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33D5" w:rsidRPr="00BA1CC2" w:rsidRDefault="005E3E0C" w:rsidP="00324543">
      <w:pPr>
        <w:pStyle w:val="2"/>
        <w:spacing w:before="0" w:after="0" w:line="240" w:lineRule="auto"/>
        <w:rPr>
          <w:rFonts w:ascii="Times New Roman" w:hAnsi="Times New Roman" w:cs="Times New Roman"/>
          <w:i w:val="0"/>
          <w:iCs w:val="0"/>
        </w:rPr>
      </w:pPr>
      <w:r w:rsidRPr="00BA1CC2">
        <w:rPr>
          <w:rFonts w:ascii="Times New Roman" w:hAnsi="Times New Roman" w:cs="Times New Roman"/>
          <w:i w:val="0"/>
          <w:iCs w:val="0"/>
        </w:rPr>
        <w:t>Самообследование</w:t>
      </w:r>
      <w:r w:rsidR="000533D5" w:rsidRPr="00BA1CC2">
        <w:rPr>
          <w:rFonts w:ascii="Times New Roman" w:hAnsi="Times New Roman" w:cs="Times New Roman"/>
          <w:i w:val="0"/>
          <w:iCs w:val="0"/>
        </w:rPr>
        <w:t xml:space="preserve"> </w:t>
      </w:r>
    </w:p>
    <w:p w:rsidR="00E117CE" w:rsidRPr="00BA1CC2" w:rsidRDefault="001769D6" w:rsidP="00324543">
      <w:pPr>
        <w:pStyle w:val="2"/>
        <w:spacing w:before="0" w:after="0" w:line="240" w:lineRule="auto"/>
        <w:rPr>
          <w:rFonts w:ascii="Times New Roman" w:hAnsi="Times New Roman" w:cs="Times New Roman"/>
          <w:i w:val="0"/>
          <w:iCs w:val="0"/>
        </w:rPr>
      </w:pPr>
      <w:r w:rsidRPr="00BA1CC2">
        <w:rPr>
          <w:rFonts w:ascii="Times New Roman" w:hAnsi="Times New Roman" w:cs="Times New Roman"/>
          <w:i w:val="0"/>
          <w:iCs w:val="0"/>
        </w:rPr>
        <w:t>Муниципальной бюджетной</w:t>
      </w:r>
      <w:r w:rsidR="005E3E0C" w:rsidRPr="00BA1CC2">
        <w:rPr>
          <w:rFonts w:ascii="Times New Roman" w:hAnsi="Times New Roman" w:cs="Times New Roman"/>
          <w:i w:val="0"/>
          <w:iCs w:val="0"/>
        </w:rPr>
        <w:t xml:space="preserve"> общеобразовательн</w:t>
      </w:r>
      <w:r w:rsidRPr="00BA1CC2">
        <w:rPr>
          <w:rFonts w:ascii="Times New Roman" w:hAnsi="Times New Roman" w:cs="Times New Roman"/>
          <w:i w:val="0"/>
          <w:iCs w:val="0"/>
        </w:rPr>
        <w:t xml:space="preserve">ой организации </w:t>
      </w:r>
      <w:r w:rsidR="0090032A" w:rsidRPr="00BA1CC2">
        <w:rPr>
          <w:rFonts w:ascii="Times New Roman" w:hAnsi="Times New Roman" w:cs="Times New Roman"/>
          <w:i w:val="0"/>
          <w:iCs w:val="0"/>
        </w:rPr>
        <w:t xml:space="preserve"> Шаминской основной </w:t>
      </w:r>
      <w:r w:rsidR="005E3E0C" w:rsidRPr="00BA1CC2">
        <w:rPr>
          <w:rFonts w:ascii="Times New Roman" w:hAnsi="Times New Roman" w:cs="Times New Roman"/>
          <w:i w:val="0"/>
          <w:iCs w:val="0"/>
        </w:rPr>
        <w:t xml:space="preserve"> общеобразовательной школы</w:t>
      </w:r>
      <w:r w:rsidR="000533D5" w:rsidRPr="00BA1CC2">
        <w:rPr>
          <w:rFonts w:ascii="Times New Roman" w:hAnsi="Times New Roman" w:cs="Times New Roman"/>
          <w:i w:val="0"/>
          <w:iCs w:val="0"/>
        </w:rPr>
        <w:t xml:space="preserve"> Алексеевского муниципального района Республики Татарстан</w:t>
      </w:r>
    </w:p>
    <w:p w:rsidR="00E117CE" w:rsidRPr="00BA1CC2" w:rsidRDefault="00E117CE" w:rsidP="00324543">
      <w:pPr>
        <w:jc w:val="both"/>
        <w:rPr>
          <w:b/>
          <w:bCs/>
        </w:rPr>
      </w:pPr>
      <w:r w:rsidRPr="00BA1CC2">
        <w:rPr>
          <w:b/>
          <w:bCs/>
        </w:rPr>
        <w:t>1.Организационно-правовое обеспечение деятельности образовательного учреждения</w:t>
      </w:r>
    </w:p>
    <w:p w:rsidR="00E117CE" w:rsidRPr="00BA1CC2" w:rsidRDefault="00E117CE" w:rsidP="003535C1">
      <w:r w:rsidRPr="00BA1CC2">
        <w:rPr>
          <w:i/>
          <w:iCs/>
        </w:rPr>
        <w:t>1.1. Устав образовательного учреждения</w:t>
      </w:r>
      <w:r w:rsidRPr="00BA1CC2">
        <w:t xml:space="preserve"> Муниципальное бюджетное общеобразовательн</w:t>
      </w:r>
      <w:r w:rsidR="0090032A" w:rsidRPr="00BA1CC2">
        <w:t xml:space="preserve">ое учреждение Шаминская основная </w:t>
      </w:r>
      <w:r w:rsidRPr="00BA1CC2">
        <w:t>общеобразовательная школа Алексеевского муниципального района Республики Татарстан</w:t>
      </w:r>
      <w:r w:rsidR="0071746B" w:rsidRPr="00BA1CC2">
        <w:t xml:space="preserve">,  принят 21 ноября 2013 </w:t>
      </w:r>
      <w:r w:rsidRPr="00BA1CC2">
        <w:t xml:space="preserve"> г</w:t>
      </w:r>
      <w:r w:rsidR="0071746B" w:rsidRPr="00BA1CC2">
        <w:t>ода общим собранием коллектива, утверждён постановлением Исполнительного комитета Алексеевского муниципального района Республики Татарстан</w:t>
      </w:r>
      <w:r w:rsidR="009F7169" w:rsidRPr="00BA1CC2">
        <w:t>,</w:t>
      </w:r>
      <w:r w:rsidRPr="00BA1CC2">
        <w:t xml:space="preserve"> </w:t>
      </w:r>
      <w:r w:rsidRPr="00BA1CC2">
        <w:rPr>
          <w:b/>
        </w:rPr>
        <w:t>зарегистрирован</w:t>
      </w:r>
      <w:r w:rsidRPr="00BA1CC2">
        <w:t xml:space="preserve">  Межрайонной ИФНС Росси</w:t>
      </w:r>
      <w:r w:rsidR="0071746B" w:rsidRPr="00BA1CC2">
        <w:t>и №12 по Республике Татарстан 20 января 2014</w:t>
      </w:r>
      <w:r w:rsidRPr="00BA1CC2">
        <w:t xml:space="preserve"> г.</w:t>
      </w:r>
    </w:p>
    <w:p w:rsidR="00E117CE" w:rsidRPr="00BA1CC2" w:rsidRDefault="00E117CE" w:rsidP="003535C1">
      <w:r w:rsidRPr="00BA1CC2">
        <w:rPr>
          <w:i/>
          <w:iCs/>
        </w:rPr>
        <w:t>1.2. Юридический адрес ОУ</w:t>
      </w:r>
      <w:r w:rsidRPr="00BA1CC2">
        <w:t xml:space="preserve">, </w:t>
      </w:r>
      <w:r w:rsidRPr="00BA1CC2">
        <w:rPr>
          <w:i/>
          <w:iCs/>
        </w:rPr>
        <w:t>фактический адрес ОУ</w:t>
      </w:r>
      <w:r w:rsidRPr="00BA1CC2">
        <w:t xml:space="preserve">.422924, Республика Татарстан, Алексеевский муниципальный </w:t>
      </w:r>
      <w:r w:rsidR="0071746B" w:rsidRPr="00BA1CC2">
        <w:t>район, с.Шама, ул.Колхозная ,д.</w:t>
      </w:r>
      <w:r w:rsidRPr="00BA1CC2">
        <w:t xml:space="preserve"> 30.</w:t>
      </w:r>
    </w:p>
    <w:p w:rsidR="00E117CE" w:rsidRPr="00BA1CC2" w:rsidRDefault="00E117CE" w:rsidP="00324543">
      <w:pPr>
        <w:jc w:val="both"/>
        <w:rPr>
          <w:i/>
          <w:iCs/>
        </w:rPr>
      </w:pPr>
      <w:r w:rsidRPr="00BA1CC2">
        <w:rPr>
          <w:i/>
          <w:iCs/>
        </w:rPr>
        <w:t>1.3. Наличие свидетельств:</w:t>
      </w:r>
    </w:p>
    <w:p w:rsidR="00E117CE" w:rsidRPr="00BA1CC2" w:rsidRDefault="00E117CE" w:rsidP="003535C1">
      <w:r w:rsidRPr="00BA1CC2">
        <w:t>а) о внесение записи в Единый государственный реестр юридических лиц. Указать дату регистрации, основной регистрационный номер, дату внесения записи, наименование регистрирующего органа, серию.</w:t>
      </w:r>
    </w:p>
    <w:p w:rsidR="00E117CE" w:rsidRPr="00BA1CC2" w:rsidRDefault="0071746B" w:rsidP="003535C1">
      <w:r w:rsidRPr="00BA1CC2">
        <w:t>20 января 2014</w:t>
      </w:r>
      <w:r w:rsidR="00DE5374" w:rsidRPr="00BA1CC2">
        <w:t xml:space="preserve"> г</w:t>
      </w:r>
      <w:r w:rsidR="00E117CE" w:rsidRPr="00BA1CC2">
        <w:t>, ОГРН 1021605753531, Межрайонная инспекцией Федеральной налоговой службы  России № 12 по Республик</w:t>
      </w:r>
      <w:r w:rsidRPr="00BA1CC2">
        <w:t>е Татарстан  Форма № Р50007</w:t>
      </w:r>
      <w:r w:rsidR="00E117CE" w:rsidRPr="00BA1CC2">
        <w:t>.</w:t>
      </w:r>
    </w:p>
    <w:p w:rsidR="00E117CE" w:rsidRPr="00BA1CC2" w:rsidRDefault="00E117CE" w:rsidP="003535C1">
      <w:r w:rsidRPr="00BA1CC2">
        <w:t>б) о постановке на учёт в налоговом органе юридического лица, образованного в соответствии с законодательством Российской Федерации по месту нахождения на территории Российской Федерации. Указать серию, дату выдачи свидетельства.</w:t>
      </w:r>
    </w:p>
    <w:p w:rsidR="00E117CE" w:rsidRPr="00BA1CC2" w:rsidRDefault="0071746B" w:rsidP="003535C1">
      <w:r w:rsidRPr="00BA1CC2">
        <w:t>Серия 16 № 006860173</w:t>
      </w:r>
      <w:r w:rsidR="00E117CE" w:rsidRPr="00BA1CC2">
        <w:t xml:space="preserve"> ,</w:t>
      </w:r>
      <w:r w:rsidRPr="00BA1CC2">
        <w:t xml:space="preserve"> </w:t>
      </w:r>
      <w:r w:rsidR="00E117CE" w:rsidRPr="00BA1CC2">
        <w:t>10 ноябрь 2000 г.</w:t>
      </w:r>
    </w:p>
    <w:p w:rsidR="00E117CE" w:rsidRPr="00BA1CC2" w:rsidRDefault="00E117CE" w:rsidP="003535C1">
      <w:pPr>
        <w:rPr>
          <w:i/>
          <w:iCs/>
        </w:rPr>
      </w:pPr>
      <w:r w:rsidRPr="00BA1CC2">
        <w:rPr>
          <w:i/>
          <w:iCs/>
        </w:rPr>
        <w:t>1.4. Документы, на основании которых осуществляет свою деятельность ОУ:</w:t>
      </w:r>
    </w:p>
    <w:p w:rsidR="00E117CE" w:rsidRPr="00BA1CC2" w:rsidRDefault="00E117CE" w:rsidP="003535C1">
      <w:r w:rsidRPr="00BA1CC2">
        <w:t>а) год создания учреждения – 1967 г</w:t>
      </w:r>
    </w:p>
    <w:p w:rsidR="00E117CE" w:rsidRPr="00BA1CC2" w:rsidRDefault="00E117CE" w:rsidP="003535C1">
      <w:r w:rsidRPr="00BA1CC2">
        <w:t>а) лицензия: серия РТ №000870 , регистрационный номер  2411 от 20 сентября 2011 г, срок действия – бессрочно.</w:t>
      </w:r>
    </w:p>
    <w:p w:rsidR="00E117CE" w:rsidRPr="00BA1CC2" w:rsidRDefault="00E117CE" w:rsidP="003535C1">
      <w:pPr>
        <w:rPr>
          <w:bCs/>
        </w:rPr>
      </w:pPr>
      <w:r w:rsidRPr="00BA1CC2">
        <w:t xml:space="preserve">б) свидетельство о государственной аккредитации: серия АА № 105416, регистрационный номер 4929 от  19 июня 2007 г,  срок действия до </w:t>
      </w:r>
      <w:r w:rsidR="009E3C56" w:rsidRPr="00BA1CC2">
        <w:rPr>
          <w:bCs/>
        </w:rPr>
        <w:t xml:space="preserve">20 апреля </w:t>
      </w:r>
      <w:r w:rsidRPr="00BA1CC2">
        <w:rPr>
          <w:bCs/>
        </w:rPr>
        <w:t>2012 г .</w:t>
      </w:r>
    </w:p>
    <w:p w:rsidR="00E117CE" w:rsidRPr="00BA1CC2" w:rsidRDefault="00E117CE" w:rsidP="003535C1">
      <w:r w:rsidRPr="00BA1CC2">
        <w:rPr>
          <w:i/>
          <w:iCs/>
        </w:rPr>
        <w:t>1.5</w:t>
      </w:r>
      <w:r w:rsidRPr="00BA1CC2">
        <w:t>.</w:t>
      </w:r>
      <w:r w:rsidRPr="00BA1CC2">
        <w:rPr>
          <w:i/>
          <w:iCs/>
        </w:rPr>
        <w:t>Учредитель, договор с учредителем</w:t>
      </w:r>
      <w:r w:rsidRPr="00BA1CC2">
        <w:t xml:space="preserve">. </w:t>
      </w:r>
    </w:p>
    <w:p w:rsidR="00E117CE" w:rsidRPr="00BA1CC2" w:rsidRDefault="00E117CE" w:rsidP="003535C1">
      <w:r w:rsidRPr="00BA1CC2">
        <w:t>Исполнительный комитет Алексеевского муниципального района Республики Татарстан, договор  между Исполнительным комитетом Алексеевского муниципального района  Республики Татарстан и МОУ Шаминская СОШ  от 26.11.2010 г.</w:t>
      </w:r>
    </w:p>
    <w:p w:rsidR="00E117CE" w:rsidRPr="00BA1CC2" w:rsidRDefault="00E117CE" w:rsidP="003535C1">
      <w:pPr>
        <w:rPr>
          <w:b/>
          <w:bCs/>
        </w:rPr>
      </w:pPr>
      <w:r w:rsidRPr="00BA1CC2">
        <w:rPr>
          <w:b/>
          <w:bCs/>
        </w:rPr>
        <w:t>2. Право владения. Использование материально-технической базы.</w:t>
      </w:r>
    </w:p>
    <w:p w:rsidR="00E117CE" w:rsidRPr="00BA1CC2" w:rsidRDefault="00E117CE" w:rsidP="003535C1">
      <w:pPr>
        <w:rPr>
          <w:i/>
          <w:iCs/>
        </w:rPr>
      </w:pPr>
      <w:r w:rsidRPr="00BA1CC2">
        <w:rPr>
          <w:i/>
          <w:iCs/>
        </w:rPr>
        <w:t>2.1. На каких площадях ведётся образовательная деятельность (собственность, оперативное управление, аренда)</w:t>
      </w:r>
    </w:p>
    <w:p w:rsidR="00E117CE" w:rsidRPr="00BA1CC2" w:rsidRDefault="00E117CE" w:rsidP="003535C1">
      <w:r w:rsidRPr="00BA1CC2">
        <w:t>Наличие документов на право пользования площадями. Если оперативное управление – наличие свидетельства о внесении в реестр федерального имущества, закреплённого на праве оперативного управления (с указанием всех реквизитов) и при необходимости выписка из него. Если собственность – свидетельство органа по государственной регистрации прав на недвижимое имущество и сделок с ним. Если аренда – договор аренды, зарегистрированный в органах юстиции (срок договора – на срок действия лицензии).</w:t>
      </w:r>
    </w:p>
    <w:p w:rsidR="00E117CE" w:rsidRPr="00BA1CC2" w:rsidRDefault="00E117CE" w:rsidP="003535C1">
      <w:r w:rsidRPr="00BA1CC2">
        <w:t>Договор о закреплении муниципального имущества на право оперативного управления за муниципальным учреждением № 15-006-0015 от 01.10.2009 г</w:t>
      </w:r>
    </w:p>
    <w:p w:rsidR="009E3C56" w:rsidRPr="00BA1CC2" w:rsidRDefault="009E3C56" w:rsidP="003535C1">
      <w:r w:rsidRPr="00BA1CC2">
        <w:t>Свидетельство о государственной регистрации права на земельный участок серия 16 – АЕ № 733312 от 22 сентября 2011 г .</w:t>
      </w:r>
    </w:p>
    <w:p w:rsidR="00E117CE" w:rsidRPr="00BA1CC2" w:rsidRDefault="00E117CE" w:rsidP="003535C1">
      <w:r w:rsidRPr="00BA1CC2">
        <w:rPr>
          <w:i/>
          <w:iCs/>
        </w:rPr>
        <w:t>2.2. Территория образовательного учреждения</w:t>
      </w:r>
      <w:r w:rsidRPr="00BA1CC2">
        <w:t>.</w:t>
      </w:r>
    </w:p>
    <w:p w:rsidR="00E117CE" w:rsidRPr="00BA1CC2" w:rsidRDefault="00E117CE" w:rsidP="003535C1">
      <w:r w:rsidRPr="00BA1CC2">
        <w:rPr>
          <w:b/>
        </w:rPr>
        <w:t>Дать описание территории</w:t>
      </w:r>
      <w:r w:rsidRPr="00BA1CC2">
        <w:t xml:space="preserve">, на которой размещено ОУ: указать площадь земельного участка ОУ, наличие физкультурно-спортивной, хозяйственной зоны и зоны отдыха, групповые площадки. </w:t>
      </w:r>
    </w:p>
    <w:p w:rsidR="00E117CE" w:rsidRPr="00BA1CC2" w:rsidRDefault="00E117CE" w:rsidP="003535C1">
      <w:r w:rsidRPr="00BA1CC2">
        <w:t xml:space="preserve">Площадь земельного участка 11260 кв.м. Имеется спортивная площадка (разметка футбольного поля, площадка для игры в волейбол, сектор для прыжка в длину, полоса </w:t>
      </w:r>
      <w:r w:rsidRPr="00BA1CC2">
        <w:lastRenderedPageBreak/>
        <w:t>препятствий, беговая дорожка), также оборудована хозяйственная зона и зона отдыха и  учебно – опытный участок ( включает цветочно – декоративный отдел, плодово-ягодный, семенной ,овощной ,отдел лекарственных растений, сельско-хозяйственный отдел)</w:t>
      </w:r>
    </w:p>
    <w:p w:rsidR="00E117CE" w:rsidRPr="00BA1CC2" w:rsidRDefault="00E117CE" w:rsidP="003535C1">
      <w:pPr>
        <w:rPr>
          <w:i/>
          <w:iCs/>
        </w:rPr>
      </w:pPr>
      <w:r w:rsidRPr="00BA1CC2">
        <w:rPr>
          <w:i/>
          <w:iCs/>
        </w:rPr>
        <w:t>2.3. Требования к зданию образовательного учреждения.</w:t>
      </w:r>
    </w:p>
    <w:p w:rsidR="00E117CE" w:rsidRPr="00BA1CC2" w:rsidRDefault="00E117CE" w:rsidP="003535C1">
      <w:r w:rsidRPr="00BA1CC2">
        <w:t xml:space="preserve">Наличие заключений санитарно-эпидемиологической службы и государственной противопожарной службы (наименование  органа, номер решения, начало периода действия, окончание периода действия). </w:t>
      </w:r>
    </w:p>
    <w:p w:rsidR="00E117CE" w:rsidRPr="00BA1CC2" w:rsidRDefault="00E117CE" w:rsidP="003535C1">
      <w:r w:rsidRPr="00BA1CC2">
        <w:t>Санитарно- эпидемиологическое заключение выдано Федеральной службой по надзору в сфере защиты прав потребителей и благополучия человека. Территориальный отдел Управления Роспотребнадзора  по Республике Татарстан в Чистопольском районе  и г.Чистополь. Санитарно-эпидемиологическое заключение № 16.05.12.000.М.000125.09.11 от 08.09.2011 г. Серия № 1898685.</w:t>
      </w:r>
    </w:p>
    <w:p w:rsidR="00DE6A0A" w:rsidRPr="00BA1CC2" w:rsidRDefault="000533D5" w:rsidP="003535C1">
      <w:r w:rsidRPr="00BA1CC2">
        <w:t xml:space="preserve">Заключение о соответствии требованиям   пожарной безопасности № 004582 от 18.03.2010 г </w:t>
      </w:r>
    </w:p>
    <w:p w:rsidR="00E117CE" w:rsidRPr="00BA1CC2" w:rsidRDefault="00E117CE" w:rsidP="003535C1">
      <w:r w:rsidRPr="00BA1CC2">
        <w:rPr>
          <w:i/>
          <w:iCs/>
        </w:rPr>
        <w:t>Особенности проекта здания</w:t>
      </w:r>
      <w:r w:rsidRPr="00BA1CC2">
        <w:t xml:space="preserve"> ОУ. Здание  школы одноэтажное , деревянное. Имеется внутреннее водоснабжение, отопление газов</w:t>
      </w:r>
      <w:r w:rsidR="00E2693D" w:rsidRPr="00BA1CC2">
        <w:t xml:space="preserve">ое, санитарные </w:t>
      </w:r>
      <w:r w:rsidRPr="00BA1CC2">
        <w:t>узлы  расположены в школе.</w:t>
      </w:r>
    </w:p>
    <w:p w:rsidR="00E117CE" w:rsidRPr="00BA1CC2" w:rsidRDefault="00E117CE" w:rsidP="003535C1">
      <w:r w:rsidRPr="00BA1CC2">
        <w:rPr>
          <w:i/>
          <w:iCs/>
        </w:rPr>
        <w:t>Проектная и фактическая наполняемость</w:t>
      </w:r>
      <w:r w:rsidRPr="00BA1CC2">
        <w:t>. Проектная мощность на 200 челове</w:t>
      </w:r>
      <w:r w:rsidR="005E3E0C" w:rsidRPr="00BA1CC2">
        <w:t>к. Фактическая наполняемость -42</w:t>
      </w:r>
      <w:r w:rsidRPr="00BA1CC2">
        <w:t xml:space="preserve"> ученика.</w:t>
      </w:r>
    </w:p>
    <w:p w:rsidR="00E117CE" w:rsidRPr="00BA1CC2" w:rsidRDefault="00E117CE" w:rsidP="003535C1">
      <w:r w:rsidRPr="00BA1CC2">
        <w:rPr>
          <w:i/>
          <w:iCs/>
        </w:rPr>
        <w:t>Общая площадь здания, расчёт площади на каждого человека. Обоснование одной или двух смен работы ОУ.</w:t>
      </w:r>
      <w:r w:rsidRPr="00BA1CC2">
        <w:t xml:space="preserve"> Общая площадь 1665 кв.м.( площадь школы 1300,столовая 290,  котельной школы 63,котельная столовой 12). На каждого ученика 25 кв.м. Школа работает в одну смену.</w:t>
      </w:r>
    </w:p>
    <w:p w:rsidR="00E117CE" w:rsidRPr="00BA1CC2" w:rsidRDefault="00E117CE" w:rsidP="003535C1">
      <w:r w:rsidRPr="00BA1CC2">
        <w:rPr>
          <w:i/>
          <w:iCs/>
        </w:rPr>
        <w:t>Перечень учебных кабинетов, мастерских, их оснащенность.</w:t>
      </w:r>
    </w:p>
    <w:p w:rsidR="00E117CE" w:rsidRPr="00BA1CC2" w:rsidRDefault="00E2693D" w:rsidP="003535C1">
      <w:r w:rsidRPr="00BA1CC2">
        <w:t>В школе 13 предметных кабинетов</w:t>
      </w:r>
      <w:r w:rsidR="005E3E0C" w:rsidRPr="00BA1CC2">
        <w:t>,</w:t>
      </w:r>
      <w:r w:rsidRPr="00BA1CC2">
        <w:t xml:space="preserve"> мастерская</w:t>
      </w:r>
      <w:r w:rsidR="005E3E0C" w:rsidRPr="00BA1CC2">
        <w:t>, которые о</w:t>
      </w:r>
      <w:r w:rsidRPr="00BA1CC2">
        <w:t>снащены мебелью</w:t>
      </w:r>
      <w:r w:rsidR="005E3E0C" w:rsidRPr="00BA1CC2">
        <w:t>,</w:t>
      </w:r>
      <w:r w:rsidRPr="00BA1CC2">
        <w:t xml:space="preserve"> оборудованием для проведения занятий. Оснащенность кабинета географии 40%, истории 40%,русского языка и литературы   50 %,кабинеты начальных классов 50%,ОБЖ 60%,татарского  языка 40 %,биологии 40 %,физики 20 %.Недостаточно химических реактивов для проведения лабораторных и практических работ по химии, физике. Для этого используются педагогами школы электронные диски .</w:t>
      </w:r>
    </w:p>
    <w:p w:rsidR="00E117CE" w:rsidRPr="00BA1CC2" w:rsidRDefault="00E117CE" w:rsidP="003535C1">
      <w:r w:rsidRPr="00BA1CC2">
        <w:rPr>
          <w:i/>
          <w:iCs/>
        </w:rPr>
        <w:t>Наличие актового зала.</w:t>
      </w:r>
      <w:r w:rsidRPr="00BA1CC2">
        <w:t xml:space="preserve"> Актового зала нет.</w:t>
      </w:r>
    </w:p>
    <w:p w:rsidR="00E117CE" w:rsidRPr="00BA1CC2" w:rsidRDefault="00E117CE" w:rsidP="003535C1">
      <w:r w:rsidRPr="00BA1CC2">
        <w:rPr>
          <w:i/>
          <w:iCs/>
        </w:rPr>
        <w:t>Наличие спортивных залов, обеспечивающих выполнение полной программы по физическому воспитанию: количество, площадь, оснащенность.</w:t>
      </w:r>
    </w:p>
    <w:p w:rsidR="00E117CE" w:rsidRPr="00BA1CC2" w:rsidRDefault="00E117CE" w:rsidP="003535C1">
      <w:r w:rsidRPr="00BA1CC2">
        <w:t>Спортивный зал – один</w:t>
      </w:r>
      <w:r w:rsidR="005E3E0C" w:rsidRPr="00BA1CC2">
        <w:t xml:space="preserve">, </w:t>
      </w:r>
      <w:r w:rsidRPr="00BA1CC2">
        <w:t>площадью 118 ,56 кв.м. Для проведения уроков физической культуры и организации кружковой деятельности в спортивном зале имеется оборудование для обучения легкой атлетике  мячи для метания , гранаты, эстафетные пал</w:t>
      </w:r>
      <w:r w:rsidR="000533D5" w:rsidRPr="00BA1CC2">
        <w:t>ки , стойки для прыжка в высоту;</w:t>
      </w:r>
      <w:r w:rsidRPr="00BA1CC2">
        <w:t xml:space="preserve"> для обучения гимнастики маты, гимнастические палки , разновысокие брусья, шведская стенка ,конь, козел, гимнастическое бревно, перекладина</w:t>
      </w:r>
      <w:r w:rsidR="000533D5" w:rsidRPr="00BA1CC2">
        <w:t>;</w:t>
      </w:r>
      <w:r w:rsidRPr="00BA1CC2">
        <w:t xml:space="preserve"> для уроков по лыжной подготовки имеются лыжи и ботинки. Для спортивных игр мячи волейбольные , футбольные и баскетбольные. Обручи , скакалки ,кегли, экспандеры</w:t>
      </w:r>
    </w:p>
    <w:p w:rsidR="00E117CE" w:rsidRPr="00BA1CC2" w:rsidRDefault="00E117CE" w:rsidP="003535C1">
      <w:r w:rsidRPr="00BA1CC2">
        <w:rPr>
          <w:i/>
          <w:iCs/>
        </w:rPr>
        <w:t>Наличие медицинского кабинета, его оборудование.</w:t>
      </w:r>
      <w:r w:rsidR="00E2693D" w:rsidRPr="00BA1CC2">
        <w:t xml:space="preserve"> Медицинского </w:t>
      </w:r>
      <w:r w:rsidRPr="00BA1CC2">
        <w:t>кабинета нет.</w:t>
      </w:r>
      <w:r w:rsidR="00A06FAC" w:rsidRPr="00BA1CC2">
        <w:t xml:space="preserve"> Предоставляется медицинская помощь  медицинской сестрой ФАПа с. Шама согласно договора на медицинское обслуживание № 68 от 04 марта 2011 г.</w:t>
      </w:r>
    </w:p>
    <w:p w:rsidR="00E117CE" w:rsidRPr="00BA1CC2" w:rsidRDefault="00E117CE" w:rsidP="003535C1">
      <w:r w:rsidRPr="00BA1CC2">
        <w:rPr>
          <w:i/>
          <w:iCs/>
        </w:rPr>
        <w:t>Наличие столовой (указать ее площадь и количество посадочных мест).</w:t>
      </w:r>
      <w:r w:rsidRPr="00BA1CC2">
        <w:t>Столовая построена 1989 г . Находится в отдельном помещении. Площадью 290 кв.м на 60 посадочных мест. Имеется необходимое оборудование для приготовления пищи и холодильное оборудование.</w:t>
      </w:r>
    </w:p>
    <w:p w:rsidR="00E117CE" w:rsidRPr="00BA1CC2" w:rsidRDefault="00E117CE" w:rsidP="003535C1">
      <w:r w:rsidRPr="00BA1CC2">
        <w:rPr>
          <w:i/>
          <w:iCs/>
        </w:rPr>
        <w:t>Наличие спального корпуса, его состояние. Описать, какие условия созданы для круглосуточного пребывания воспитанников.</w:t>
      </w:r>
      <w:r w:rsidRPr="00BA1CC2">
        <w:t xml:space="preserve"> Спального корпуса нет . </w:t>
      </w:r>
    </w:p>
    <w:p w:rsidR="00E117CE" w:rsidRPr="00BA1CC2" w:rsidRDefault="00E117CE" w:rsidP="003535C1">
      <w:pPr>
        <w:rPr>
          <w:i/>
          <w:iCs/>
        </w:rPr>
      </w:pPr>
      <w:r w:rsidRPr="00BA1CC2">
        <w:rPr>
          <w:i/>
          <w:iCs/>
        </w:rPr>
        <w:t>2.4.Материально-техническая база.</w:t>
      </w:r>
    </w:p>
    <w:p w:rsidR="00E117CE" w:rsidRPr="00BA1CC2" w:rsidRDefault="00E117CE" w:rsidP="003535C1">
      <w:r w:rsidRPr="00BA1CC2">
        <w:rPr>
          <w:i/>
          <w:iCs/>
        </w:rPr>
        <w:t xml:space="preserve"> </w:t>
      </w:r>
      <w:r w:rsidRPr="00BA1CC2">
        <w:t xml:space="preserve">Динамика изменений материально-технического состояния образовательного учреждения за последние пять лет. </w:t>
      </w: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391"/>
        <w:gridCol w:w="5227"/>
        <w:gridCol w:w="2672"/>
      </w:tblGrid>
      <w:tr w:rsidR="00DA33B7" w:rsidRPr="00BA1CC2" w:rsidTr="00DA33B7">
        <w:trPr>
          <w:trHeight w:val="587"/>
        </w:trPr>
        <w:tc>
          <w:tcPr>
            <w:tcW w:w="1391" w:type="dxa"/>
          </w:tcPr>
          <w:p w:rsidR="00DA33B7" w:rsidRPr="00BA1CC2" w:rsidRDefault="00DA33B7" w:rsidP="00324543">
            <w:pPr>
              <w:jc w:val="both"/>
            </w:pPr>
            <w:r w:rsidRPr="00BA1CC2">
              <w:t>№</w:t>
            </w:r>
          </w:p>
        </w:tc>
        <w:tc>
          <w:tcPr>
            <w:tcW w:w="5227" w:type="dxa"/>
          </w:tcPr>
          <w:p w:rsidR="00DA33B7" w:rsidRPr="00BA1CC2" w:rsidRDefault="00DA33B7" w:rsidP="00324543">
            <w:pPr>
              <w:jc w:val="both"/>
            </w:pPr>
            <w:r w:rsidRPr="00BA1CC2">
              <w:t>приобретено</w:t>
            </w:r>
          </w:p>
        </w:tc>
        <w:tc>
          <w:tcPr>
            <w:tcW w:w="2672" w:type="dxa"/>
          </w:tcPr>
          <w:p w:rsidR="00DA33B7" w:rsidRPr="00BA1CC2" w:rsidRDefault="00DA33B7" w:rsidP="00324543">
            <w:pPr>
              <w:jc w:val="both"/>
            </w:pPr>
            <w:r w:rsidRPr="00BA1CC2">
              <w:t>2010-2011</w:t>
            </w:r>
          </w:p>
        </w:tc>
      </w:tr>
      <w:tr w:rsidR="00DA33B7" w:rsidRPr="00BA1CC2" w:rsidTr="00DA33B7">
        <w:trPr>
          <w:trHeight w:val="278"/>
        </w:trPr>
        <w:tc>
          <w:tcPr>
            <w:tcW w:w="1391" w:type="dxa"/>
          </w:tcPr>
          <w:p w:rsidR="00DA33B7" w:rsidRPr="00DA33B7" w:rsidRDefault="00DA33B7" w:rsidP="00324543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5227" w:type="dxa"/>
          </w:tcPr>
          <w:p w:rsidR="00DA33B7" w:rsidRPr="00BA1CC2" w:rsidRDefault="00DA33B7" w:rsidP="00324543">
            <w:pPr>
              <w:jc w:val="both"/>
            </w:pPr>
            <w:r w:rsidRPr="00BA1CC2">
              <w:t>ноутбук</w:t>
            </w:r>
          </w:p>
        </w:tc>
        <w:tc>
          <w:tcPr>
            <w:tcW w:w="2672" w:type="dxa"/>
          </w:tcPr>
          <w:p w:rsidR="00DA33B7" w:rsidRPr="00BA1CC2" w:rsidRDefault="00DA33B7" w:rsidP="00324543">
            <w:pPr>
              <w:jc w:val="both"/>
            </w:pPr>
            <w:r w:rsidRPr="00BA1CC2">
              <w:t>15(бюджет)</w:t>
            </w:r>
          </w:p>
        </w:tc>
      </w:tr>
    </w:tbl>
    <w:p w:rsidR="00E117CE" w:rsidRPr="00BA1CC2" w:rsidRDefault="00E117CE" w:rsidP="00324543">
      <w:pPr>
        <w:jc w:val="both"/>
      </w:pPr>
    </w:p>
    <w:p w:rsidR="00E117CE" w:rsidRPr="00BA1CC2" w:rsidRDefault="00E117CE" w:rsidP="00324543">
      <w:pPr>
        <w:jc w:val="both"/>
      </w:pPr>
      <w:r w:rsidRPr="00BA1CC2">
        <w:rPr>
          <w:b/>
          <w:bCs/>
        </w:rPr>
        <w:t>3. Структура образовательного учреждения</w:t>
      </w:r>
      <w:r w:rsidRPr="00BA1CC2">
        <w:t xml:space="preserve"> </w:t>
      </w:r>
      <w:r w:rsidRPr="00BA1CC2">
        <w:rPr>
          <w:b/>
          <w:bCs/>
        </w:rPr>
        <w:t>и система управления</w:t>
      </w:r>
      <w:r w:rsidRPr="00BA1CC2">
        <w:t>.</w:t>
      </w:r>
    </w:p>
    <w:p w:rsidR="00E117CE" w:rsidRPr="00BA1CC2" w:rsidRDefault="00E117CE" w:rsidP="003535C1">
      <w:pPr>
        <w:rPr>
          <w:i/>
          <w:iCs/>
        </w:rPr>
      </w:pPr>
      <w:r w:rsidRPr="00BA1CC2">
        <w:rPr>
          <w:i/>
          <w:iCs/>
        </w:rPr>
        <w:t xml:space="preserve">Оценка эффективности и системы управления содержанием и качеством подготовки образовательного учреждения. </w:t>
      </w:r>
      <w:r w:rsidRPr="00BA1CC2">
        <w:rPr>
          <w:b/>
          <w:i/>
          <w:iCs/>
        </w:rPr>
        <w:t>При этом анализируются:</w:t>
      </w:r>
    </w:p>
    <w:p w:rsidR="00E117CE" w:rsidRPr="00BA1CC2" w:rsidRDefault="00E117CE" w:rsidP="003535C1">
      <w:r w:rsidRPr="00BA1CC2">
        <w:t>3.1. соответствие организации управления образовательным учреждением уставным требованиям;</w:t>
      </w:r>
    </w:p>
    <w:p w:rsidR="00A06FAC" w:rsidRPr="00BA1CC2" w:rsidRDefault="00A06FAC" w:rsidP="003535C1">
      <w:r w:rsidRPr="00BA1CC2">
        <w:t>Управление  Учреждением осуществляется в соответствии с законодательством Российской Федерации</w:t>
      </w:r>
      <w:r w:rsidR="005E3E0C" w:rsidRPr="00BA1CC2">
        <w:t>,</w:t>
      </w:r>
      <w:r w:rsidRPr="00BA1CC2">
        <w:t xml:space="preserve"> строится  на принципах единоналичия  и самоуправления</w:t>
      </w:r>
      <w:r w:rsidR="005E3E0C" w:rsidRPr="00BA1CC2">
        <w:t>,</w:t>
      </w:r>
      <w:r w:rsidRPr="00BA1CC2">
        <w:t xml:space="preserve"> обеспечивающих государственно – общественный характер управления Учреждением. </w:t>
      </w:r>
    </w:p>
    <w:p w:rsidR="00092047" w:rsidRPr="00BA1CC2" w:rsidRDefault="00092047" w:rsidP="003535C1">
      <w:r w:rsidRPr="00BA1CC2">
        <w:t>Органами самоуправления в Учреждении является</w:t>
      </w:r>
      <w:r w:rsidR="005E3E0C" w:rsidRPr="00BA1CC2">
        <w:t>:</w:t>
      </w:r>
    </w:p>
    <w:p w:rsidR="00092047" w:rsidRPr="00BA1CC2" w:rsidRDefault="00E117CE" w:rsidP="003535C1">
      <w:pPr>
        <w:ind w:left="294" w:hanging="294"/>
      </w:pPr>
      <w:r w:rsidRPr="00BA1CC2">
        <w:t>а</w:t>
      </w:r>
      <w:r w:rsidRPr="00BA1CC2">
        <w:rPr>
          <w:i/>
          <w:iCs/>
        </w:rPr>
        <w:t>). Педагогический совет</w:t>
      </w:r>
      <w:r w:rsidR="00092047" w:rsidRPr="00BA1CC2">
        <w:t xml:space="preserve"> </w:t>
      </w:r>
    </w:p>
    <w:p w:rsidR="00092047" w:rsidRPr="00BA1CC2" w:rsidRDefault="00E117CE" w:rsidP="003535C1">
      <w:pPr>
        <w:ind w:left="294" w:hanging="294"/>
      </w:pPr>
      <w:r w:rsidRPr="00BA1CC2">
        <w:t xml:space="preserve">б) </w:t>
      </w:r>
      <w:r w:rsidRPr="00BA1CC2">
        <w:rPr>
          <w:i/>
          <w:iCs/>
        </w:rPr>
        <w:t>Совет</w:t>
      </w:r>
      <w:r w:rsidR="00092047" w:rsidRPr="00BA1CC2">
        <w:rPr>
          <w:i/>
          <w:iCs/>
        </w:rPr>
        <w:t xml:space="preserve"> Учреждения</w:t>
      </w:r>
    </w:p>
    <w:p w:rsidR="00092047" w:rsidRPr="00BA1CC2" w:rsidRDefault="00092047" w:rsidP="003535C1">
      <w:pPr>
        <w:ind w:left="294" w:hanging="294"/>
      </w:pPr>
      <w:r w:rsidRPr="00BA1CC2">
        <w:t>в) Общее собрание коллектива</w:t>
      </w:r>
    </w:p>
    <w:p w:rsidR="00092047" w:rsidRPr="00BA1CC2" w:rsidRDefault="00092047" w:rsidP="003535C1">
      <w:pPr>
        <w:ind w:left="294" w:hanging="294"/>
      </w:pPr>
      <w:r w:rsidRPr="00BA1CC2">
        <w:t xml:space="preserve">г) </w:t>
      </w:r>
      <w:r w:rsidR="00DE6A0A" w:rsidRPr="00BA1CC2">
        <w:t>Родительский комитет</w:t>
      </w:r>
    </w:p>
    <w:p w:rsidR="00E117CE" w:rsidRPr="00BA1CC2" w:rsidRDefault="00E117CE" w:rsidP="003535C1">
      <w:r w:rsidRPr="00BA1CC2">
        <w:t>3.2. соответствие собственной нормативной и организационно-распорядительной документации действующему законодатель</w:t>
      </w:r>
      <w:r w:rsidR="00DE6A0A" w:rsidRPr="00BA1CC2">
        <w:t>ству и уставу;</w:t>
      </w:r>
    </w:p>
    <w:p w:rsidR="00DE6A0A" w:rsidRPr="00BA1CC2" w:rsidRDefault="00DE6A0A" w:rsidP="003535C1">
      <w:r w:rsidRPr="00BA1CC2">
        <w:t>Локальные акты не противоречат Уставу и законодательству Российской Федерации.  Учреждение  обеспечивает ведение  и преемственность делопроизводства ,хранения архивов в соответствии  с законодательством  Российской Федерации.</w:t>
      </w:r>
    </w:p>
    <w:p w:rsidR="00DE6A0A" w:rsidRPr="00BA1CC2" w:rsidRDefault="00E117CE" w:rsidP="003535C1">
      <w:r w:rsidRPr="00BA1CC2">
        <w:t xml:space="preserve">3.3. организация взаимодействия структурных подразделений образовательного учреждения. </w:t>
      </w:r>
    </w:p>
    <w:p w:rsidR="00E117CE" w:rsidRPr="00BA1CC2" w:rsidRDefault="00DE6A0A" w:rsidP="003535C1">
      <w:r w:rsidRPr="00BA1CC2">
        <w:t xml:space="preserve"> </w:t>
      </w:r>
      <w:r w:rsidR="00E117CE" w:rsidRPr="00BA1CC2">
        <w:t>Структурных подразделений нет.</w:t>
      </w:r>
    </w:p>
    <w:p w:rsidR="00E117CE" w:rsidRPr="00BA1CC2" w:rsidRDefault="00E117CE" w:rsidP="003535C1">
      <w:r w:rsidRPr="00BA1CC2">
        <w:rPr>
          <w:b/>
          <w:bCs/>
        </w:rPr>
        <w:t>4. Контингент образовательного учреждения</w:t>
      </w:r>
      <w:r w:rsidRPr="00BA1CC2">
        <w:t>.</w:t>
      </w:r>
    </w:p>
    <w:p w:rsidR="00E117CE" w:rsidRPr="00BA1CC2" w:rsidRDefault="00E117CE" w:rsidP="003535C1">
      <w:r w:rsidRPr="00BA1CC2">
        <w:t xml:space="preserve">4.1. Указать фактическое количество обучающихся (воспитанников) и лицензионный норматив, количество обучающихся (воспитанников)  на каждой образовательной ступени. Сменность занятий, продолжительность уроков, учебной недели. </w:t>
      </w:r>
    </w:p>
    <w:p w:rsidR="00E117CE" w:rsidRPr="00BA1CC2" w:rsidRDefault="005E3E0C" w:rsidP="003535C1">
      <w:r w:rsidRPr="00BA1CC2">
        <w:t>На первое сентября 2013 г в школе 4</w:t>
      </w:r>
      <w:r w:rsidR="00E117CE" w:rsidRPr="00BA1CC2">
        <w:t>2 ученика. На первой ступени обучения (1-4 класс) – 19 учащихся; н</w:t>
      </w:r>
      <w:r w:rsidR="0090032A" w:rsidRPr="00BA1CC2">
        <w:t>а второй ступени (5-9 класс)- 23</w:t>
      </w:r>
      <w:r w:rsidR="00E117CE" w:rsidRPr="00BA1CC2">
        <w:t xml:space="preserve"> учащихся. Занятия проводятся в одну смену. </w:t>
      </w:r>
    </w:p>
    <w:p w:rsidR="00E117CE" w:rsidRPr="00BA1CC2" w:rsidRDefault="00E117CE" w:rsidP="003535C1">
      <w:pPr>
        <w:pStyle w:val="23"/>
      </w:pPr>
      <w:r w:rsidRPr="00BA1CC2">
        <w:t>Условия реализации образовательного процесса:</w:t>
      </w:r>
    </w:p>
    <w:tbl>
      <w:tblPr>
        <w:tblW w:w="9852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21"/>
        <w:gridCol w:w="3069"/>
        <w:gridCol w:w="2865"/>
        <w:gridCol w:w="88"/>
        <w:gridCol w:w="3209"/>
      </w:tblGrid>
      <w:tr w:rsidR="0090032A" w:rsidRPr="00BA1CC2" w:rsidTr="0090032A">
        <w:trPr>
          <w:trHeight w:val="71"/>
        </w:trPr>
        <w:tc>
          <w:tcPr>
            <w:tcW w:w="3690" w:type="dxa"/>
            <w:gridSpan w:val="2"/>
          </w:tcPr>
          <w:p w:rsidR="0090032A" w:rsidRPr="00BA1CC2" w:rsidRDefault="0090032A" w:rsidP="00324543"/>
        </w:tc>
        <w:tc>
          <w:tcPr>
            <w:tcW w:w="2865" w:type="dxa"/>
          </w:tcPr>
          <w:p w:rsidR="0090032A" w:rsidRPr="00BA1CC2" w:rsidRDefault="0090032A" w:rsidP="00324543">
            <w:pPr>
              <w:rPr>
                <w:b/>
                <w:bCs/>
              </w:rPr>
            </w:pPr>
            <w:r w:rsidRPr="00BA1CC2">
              <w:rPr>
                <w:b/>
                <w:bCs/>
              </w:rPr>
              <w:t xml:space="preserve">   Первая ступень</w:t>
            </w:r>
          </w:p>
        </w:tc>
        <w:tc>
          <w:tcPr>
            <w:tcW w:w="3297" w:type="dxa"/>
            <w:gridSpan w:val="2"/>
          </w:tcPr>
          <w:p w:rsidR="0090032A" w:rsidRPr="00BA1CC2" w:rsidRDefault="0090032A" w:rsidP="00324543">
            <w:pPr>
              <w:rPr>
                <w:b/>
                <w:bCs/>
              </w:rPr>
            </w:pPr>
            <w:r w:rsidRPr="00BA1CC2">
              <w:rPr>
                <w:b/>
                <w:bCs/>
              </w:rPr>
              <w:t>Вторая ступень</w:t>
            </w:r>
          </w:p>
        </w:tc>
      </w:tr>
      <w:tr w:rsidR="0090032A" w:rsidRPr="00BA1CC2" w:rsidTr="0090032A">
        <w:trPr>
          <w:trHeight w:val="71"/>
        </w:trPr>
        <w:tc>
          <w:tcPr>
            <w:tcW w:w="9852" w:type="dxa"/>
            <w:gridSpan w:val="5"/>
          </w:tcPr>
          <w:p w:rsidR="0090032A" w:rsidRPr="00BA1CC2" w:rsidRDefault="0090032A" w:rsidP="00324543">
            <w:pPr>
              <w:tabs>
                <w:tab w:val="left" w:pos="4485"/>
              </w:tabs>
              <w:jc w:val="center"/>
              <w:rPr>
                <w:b/>
                <w:bCs/>
              </w:rPr>
            </w:pPr>
            <w:r w:rsidRPr="00BA1CC2">
              <w:rPr>
                <w:b/>
                <w:bCs/>
              </w:rPr>
              <w:t>Нормативные условия</w:t>
            </w:r>
          </w:p>
        </w:tc>
      </w:tr>
      <w:tr w:rsidR="0090032A" w:rsidRPr="00BA1CC2" w:rsidTr="0090032A">
        <w:trPr>
          <w:trHeight w:val="71"/>
        </w:trPr>
        <w:tc>
          <w:tcPr>
            <w:tcW w:w="621" w:type="dxa"/>
          </w:tcPr>
          <w:p w:rsidR="0090032A" w:rsidRPr="00BA1CC2" w:rsidRDefault="0090032A" w:rsidP="00324543">
            <w:pPr>
              <w:rPr>
                <w:b/>
                <w:bCs/>
              </w:rPr>
            </w:pPr>
            <w:r w:rsidRPr="00BA1CC2">
              <w:rPr>
                <w:b/>
                <w:bCs/>
              </w:rPr>
              <w:t>1</w:t>
            </w:r>
          </w:p>
        </w:tc>
        <w:tc>
          <w:tcPr>
            <w:tcW w:w="3069" w:type="dxa"/>
          </w:tcPr>
          <w:p w:rsidR="0090032A" w:rsidRPr="00BA1CC2" w:rsidRDefault="0090032A" w:rsidP="00324543">
            <w:pPr>
              <w:rPr>
                <w:b/>
                <w:bCs/>
              </w:rPr>
            </w:pPr>
            <w:r w:rsidRPr="00BA1CC2">
              <w:rPr>
                <w:b/>
                <w:bCs/>
              </w:rPr>
              <w:t>Учебная неделя</w:t>
            </w:r>
          </w:p>
        </w:tc>
        <w:tc>
          <w:tcPr>
            <w:tcW w:w="2953" w:type="dxa"/>
            <w:gridSpan w:val="2"/>
          </w:tcPr>
          <w:p w:rsidR="0090032A" w:rsidRPr="00BA1CC2" w:rsidRDefault="0090032A" w:rsidP="00324543">
            <w:r w:rsidRPr="00BA1CC2">
              <w:t xml:space="preserve">5 дней </w:t>
            </w:r>
          </w:p>
        </w:tc>
        <w:tc>
          <w:tcPr>
            <w:tcW w:w="3209" w:type="dxa"/>
          </w:tcPr>
          <w:p w:rsidR="0090032A" w:rsidRPr="00BA1CC2" w:rsidRDefault="0090032A" w:rsidP="00324543">
            <w:r w:rsidRPr="00BA1CC2">
              <w:t>6 дней</w:t>
            </w:r>
          </w:p>
        </w:tc>
      </w:tr>
      <w:tr w:rsidR="0090032A" w:rsidRPr="00BA1CC2" w:rsidTr="0090032A">
        <w:trPr>
          <w:trHeight w:val="71"/>
        </w:trPr>
        <w:tc>
          <w:tcPr>
            <w:tcW w:w="621" w:type="dxa"/>
          </w:tcPr>
          <w:p w:rsidR="0090032A" w:rsidRPr="00BA1CC2" w:rsidRDefault="0090032A" w:rsidP="00324543">
            <w:pPr>
              <w:rPr>
                <w:b/>
                <w:bCs/>
              </w:rPr>
            </w:pPr>
            <w:r w:rsidRPr="00BA1CC2">
              <w:rPr>
                <w:b/>
                <w:bCs/>
              </w:rPr>
              <w:t>2</w:t>
            </w:r>
          </w:p>
        </w:tc>
        <w:tc>
          <w:tcPr>
            <w:tcW w:w="3069" w:type="dxa"/>
          </w:tcPr>
          <w:p w:rsidR="0090032A" w:rsidRPr="00BA1CC2" w:rsidRDefault="0090032A" w:rsidP="00324543">
            <w:pPr>
              <w:rPr>
                <w:b/>
                <w:bCs/>
              </w:rPr>
            </w:pPr>
            <w:r w:rsidRPr="00BA1CC2">
              <w:rPr>
                <w:b/>
                <w:bCs/>
              </w:rPr>
              <w:t>Начало уроков</w:t>
            </w:r>
          </w:p>
        </w:tc>
        <w:tc>
          <w:tcPr>
            <w:tcW w:w="2953" w:type="dxa"/>
            <w:gridSpan w:val="2"/>
          </w:tcPr>
          <w:p w:rsidR="0090032A" w:rsidRPr="00BA1CC2" w:rsidRDefault="0090032A" w:rsidP="00324543">
            <w:r w:rsidRPr="00BA1CC2">
              <w:t>8.30 часов</w:t>
            </w:r>
          </w:p>
        </w:tc>
        <w:tc>
          <w:tcPr>
            <w:tcW w:w="3209" w:type="dxa"/>
          </w:tcPr>
          <w:p w:rsidR="0090032A" w:rsidRPr="00BA1CC2" w:rsidRDefault="0090032A" w:rsidP="00324543"/>
        </w:tc>
      </w:tr>
      <w:tr w:rsidR="0090032A" w:rsidRPr="00BA1CC2" w:rsidTr="0090032A">
        <w:trPr>
          <w:trHeight w:val="71"/>
        </w:trPr>
        <w:tc>
          <w:tcPr>
            <w:tcW w:w="621" w:type="dxa"/>
          </w:tcPr>
          <w:p w:rsidR="0090032A" w:rsidRPr="00BA1CC2" w:rsidRDefault="0090032A" w:rsidP="00324543">
            <w:pPr>
              <w:rPr>
                <w:b/>
                <w:bCs/>
              </w:rPr>
            </w:pPr>
            <w:r w:rsidRPr="00BA1CC2">
              <w:rPr>
                <w:b/>
                <w:bCs/>
              </w:rPr>
              <w:t xml:space="preserve">3. </w:t>
            </w:r>
          </w:p>
        </w:tc>
        <w:tc>
          <w:tcPr>
            <w:tcW w:w="3069" w:type="dxa"/>
          </w:tcPr>
          <w:p w:rsidR="0090032A" w:rsidRPr="00BA1CC2" w:rsidRDefault="0090032A" w:rsidP="00324543">
            <w:pPr>
              <w:rPr>
                <w:b/>
                <w:bCs/>
              </w:rPr>
            </w:pPr>
            <w:r w:rsidRPr="00BA1CC2">
              <w:rPr>
                <w:b/>
                <w:bCs/>
              </w:rPr>
              <w:t>Продолжитель-ность уроков</w:t>
            </w:r>
          </w:p>
        </w:tc>
        <w:tc>
          <w:tcPr>
            <w:tcW w:w="2953" w:type="dxa"/>
            <w:gridSpan w:val="2"/>
          </w:tcPr>
          <w:p w:rsidR="0090032A" w:rsidRPr="00BA1CC2" w:rsidRDefault="0090032A" w:rsidP="00324543">
            <w:r w:rsidRPr="00BA1CC2">
              <w:t xml:space="preserve">Требования к обучению в 1 м классе: занятия проводятся только в первую смену, в сентябре- октябре – 3 урока по 35 минут, с ноября – 4 урока по 35 минут, обучение без домашних заданий и бального оценивания знаний учащихся, во 2-4 классах – 4-5 уроков по 40 минут </w:t>
            </w:r>
          </w:p>
        </w:tc>
        <w:tc>
          <w:tcPr>
            <w:tcW w:w="3209" w:type="dxa"/>
          </w:tcPr>
          <w:p w:rsidR="0090032A" w:rsidRPr="00BA1CC2" w:rsidRDefault="0090032A" w:rsidP="00324543">
            <w:r w:rsidRPr="00BA1CC2">
              <w:t>45 минут</w:t>
            </w:r>
          </w:p>
        </w:tc>
      </w:tr>
      <w:tr w:rsidR="0090032A" w:rsidRPr="00BA1CC2" w:rsidTr="0090032A">
        <w:trPr>
          <w:trHeight w:val="71"/>
        </w:trPr>
        <w:tc>
          <w:tcPr>
            <w:tcW w:w="621" w:type="dxa"/>
          </w:tcPr>
          <w:p w:rsidR="0090032A" w:rsidRPr="00BA1CC2" w:rsidRDefault="0090032A" w:rsidP="00324543">
            <w:pPr>
              <w:rPr>
                <w:b/>
                <w:bCs/>
              </w:rPr>
            </w:pPr>
            <w:r w:rsidRPr="00BA1CC2">
              <w:rPr>
                <w:b/>
                <w:bCs/>
              </w:rPr>
              <w:t>4</w:t>
            </w:r>
          </w:p>
        </w:tc>
        <w:tc>
          <w:tcPr>
            <w:tcW w:w="3069" w:type="dxa"/>
          </w:tcPr>
          <w:p w:rsidR="0090032A" w:rsidRPr="00BA1CC2" w:rsidRDefault="0090032A" w:rsidP="00324543">
            <w:pPr>
              <w:rPr>
                <w:b/>
                <w:bCs/>
              </w:rPr>
            </w:pPr>
            <w:r w:rsidRPr="00BA1CC2">
              <w:rPr>
                <w:b/>
                <w:bCs/>
              </w:rPr>
              <w:t>Продолжительность перемен</w:t>
            </w:r>
          </w:p>
        </w:tc>
        <w:tc>
          <w:tcPr>
            <w:tcW w:w="2953" w:type="dxa"/>
            <w:gridSpan w:val="2"/>
          </w:tcPr>
          <w:p w:rsidR="0090032A" w:rsidRPr="00BA1CC2" w:rsidRDefault="0090032A" w:rsidP="00324543">
            <w:r w:rsidRPr="00BA1CC2">
              <w:t xml:space="preserve">10 - 20 минут </w:t>
            </w:r>
          </w:p>
        </w:tc>
        <w:tc>
          <w:tcPr>
            <w:tcW w:w="3209" w:type="dxa"/>
          </w:tcPr>
          <w:p w:rsidR="0090032A" w:rsidRPr="00BA1CC2" w:rsidRDefault="0090032A" w:rsidP="00324543">
            <w:r w:rsidRPr="00BA1CC2">
              <w:t>10 - 20 минут</w:t>
            </w:r>
          </w:p>
        </w:tc>
      </w:tr>
      <w:tr w:rsidR="0090032A" w:rsidRPr="00BA1CC2" w:rsidTr="0090032A">
        <w:trPr>
          <w:trHeight w:val="71"/>
        </w:trPr>
        <w:tc>
          <w:tcPr>
            <w:tcW w:w="621" w:type="dxa"/>
          </w:tcPr>
          <w:p w:rsidR="0090032A" w:rsidRPr="00BA1CC2" w:rsidRDefault="0090032A" w:rsidP="00324543">
            <w:pPr>
              <w:rPr>
                <w:b/>
                <w:bCs/>
              </w:rPr>
            </w:pPr>
            <w:r w:rsidRPr="00BA1CC2">
              <w:rPr>
                <w:b/>
                <w:bCs/>
              </w:rPr>
              <w:t>5</w:t>
            </w:r>
          </w:p>
        </w:tc>
        <w:tc>
          <w:tcPr>
            <w:tcW w:w="3069" w:type="dxa"/>
          </w:tcPr>
          <w:p w:rsidR="0090032A" w:rsidRPr="00BA1CC2" w:rsidRDefault="0090032A" w:rsidP="00324543">
            <w:pPr>
              <w:rPr>
                <w:b/>
                <w:bCs/>
              </w:rPr>
            </w:pPr>
            <w:r w:rsidRPr="00BA1CC2">
              <w:rPr>
                <w:b/>
                <w:bCs/>
              </w:rPr>
              <w:t>Продолжительность учебного года</w:t>
            </w:r>
          </w:p>
        </w:tc>
        <w:tc>
          <w:tcPr>
            <w:tcW w:w="6162" w:type="dxa"/>
            <w:gridSpan w:val="3"/>
          </w:tcPr>
          <w:p w:rsidR="0090032A" w:rsidRPr="00BA1CC2" w:rsidRDefault="0090032A" w:rsidP="00324543">
            <w:r w:rsidRPr="00BA1CC2">
              <w:t>Во 2-4 классах – 34 недели, 35 учебных недель в год в 5-8 классах, и не менее 34 учебных недели в 9 классе без учета экзаменационного периода, 33- для 1 классов. Каникулы - в соответствии с рекомендациями РОО, в 1ом классе – дополнительные каникулы в феврале</w:t>
            </w:r>
          </w:p>
        </w:tc>
      </w:tr>
      <w:tr w:rsidR="0090032A" w:rsidRPr="00BA1CC2" w:rsidTr="0090032A">
        <w:trPr>
          <w:trHeight w:val="71"/>
        </w:trPr>
        <w:tc>
          <w:tcPr>
            <w:tcW w:w="9852" w:type="dxa"/>
            <w:gridSpan w:val="5"/>
          </w:tcPr>
          <w:p w:rsidR="0090032A" w:rsidRPr="00BA1CC2" w:rsidRDefault="0090032A" w:rsidP="00324543">
            <w:pPr>
              <w:jc w:val="center"/>
              <w:rPr>
                <w:b/>
                <w:bCs/>
              </w:rPr>
            </w:pPr>
            <w:r w:rsidRPr="00BA1CC2">
              <w:rPr>
                <w:b/>
                <w:bCs/>
              </w:rPr>
              <w:t>Организационные условия</w:t>
            </w:r>
          </w:p>
        </w:tc>
      </w:tr>
      <w:tr w:rsidR="0090032A" w:rsidRPr="00BA1CC2" w:rsidTr="0090032A">
        <w:trPr>
          <w:trHeight w:val="125"/>
        </w:trPr>
        <w:tc>
          <w:tcPr>
            <w:tcW w:w="621" w:type="dxa"/>
            <w:vMerge w:val="restart"/>
          </w:tcPr>
          <w:p w:rsidR="0090032A" w:rsidRPr="00BA1CC2" w:rsidRDefault="0090032A" w:rsidP="00324543">
            <w:pPr>
              <w:rPr>
                <w:b/>
                <w:bCs/>
              </w:rPr>
            </w:pPr>
            <w:r w:rsidRPr="00BA1CC2">
              <w:rPr>
                <w:b/>
                <w:bCs/>
              </w:rPr>
              <w:lastRenderedPageBreak/>
              <w:t>1</w:t>
            </w:r>
          </w:p>
        </w:tc>
        <w:tc>
          <w:tcPr>
            <w:tcW w:w="3069" w:type="dxa"/>
            <w:vMerge w:val="restart"/>
          </w:tcPr>
          <w:p w:rsidR="0090032A" w:rsidRPr="00BA1CC2" w:rsidRDefault="0090032A" w:rsidP="00324543">
            <w:pPr>
              <w:rPr>
                <w:b/>
                <w:bCs/>
              </w:rPr>
            </w:pPr>
            <w:r w:rsidRPr="00BA1CC2">
              <w:rPr>
                <w:b/>
                <w:bCs/>
              </w:rPr>
              <w:t xml:space="preserve"> Формы организации учебного процесса</w:t>
            </w:r>
          </w:p>
        </w:tc>
        <w:tc>
          <w:tcPr>
            <w:tcW w:w="6162" w:type="dxa"/>
            <w:gridSpan w:val="3"/>
          </w:tcPr>
          <w:p w:rsidR="0090032A" w:rsidRPr="00BA1CC2" w:rsidRDefault="0090032A" w:rsidP="00324543">
            <w:r w:rsidRPr="00BA1CC2">
              <w:t>Классно – урочная система</w:t>
            </w:r>
          </w:p>
        </w:tc>
      </w:tr>
      <w:tr w:rsidR="0090032A" w:rsidRPr="00BA1CC2" w:rsidTr="0090032A">
        <w:trPr>
          <w:trHeight w:val="140"/>
        </w:trPr>
        <w:tc>
          <w:tcPr>
            <w:tcW w:w="621" w:type="dxa"/>
            <w:vMerge/>
          </w:tcPr>
          <w:p w:rsidR="0090032A" w:rsidRPr="00BA1CC2" w:rsidRDefault="0090032A" w:rsidP="00324543">
            <w:pPr>
              <w:rPr>
                <w:b/>
                <w:bCs/>
              </w:rPr>
            </w:pPr>
          </w:p>
        </w:tc>
        <w:tc>
          <w:tcPr>
            <w:tcW w:w="3069" w:type="dxa"/>
            <w:vMerge/>
          </w:tcPr>
          <w:p w:rsidR="0090032A" w:rsidRPr="00BA1CC2" w:rsidRDefault="0090032A" w:rsidP="00324543">
            <w:pPr>
              <w:rPr>
                <w:b/>
                <w:bCs/>
              </w:rPr>
            </w:pPr>
          </w:p>
        </w:tc>
        <w:tc>
          <w:tcPr>
            <w:tcW w:w="2953" w:type="dxa"/>
            <w:gridSpan w:val="2"/>
          </w:tcPr>
          <w:p w:rsidR="0090032A" w:rsidRPr="00BA1CC2" w:rsidRDefault="0090032A" w:rsidP="00324543">
            <w:r w:rsidRPr="00BA1CC2">
              <w:t>Индивидуально-групповые занятия, внеурочные виды деятельности.</w:t>
            </w:r>
          </w:p>
        </w:tc>
        <w:tc>
          <w:tcPr>
            <w:tcW w:w="3209" w:type="dxa"/>
          </w:tcPr>
          <w:p w:rsidR="0090032A" w:rsidRPr="00BA1CC2" w:rsidRDefault="0090032A" w:rsidP="00324543">
            <w:r w:rsidRPr="00BA1CC2">
              <w:t>Индивидуально-групповые занятия, занятия по элективным курсам, проектная деятельность, экскурсии, внеурочные виды деятельности:…</w:t>
            </w:r>
          </w:p>
        </w:tc>
      </w:tr>
      <w:tr w:rsidR="0090032A" w:rsidRPr="00BA1CC2" w:rsidTr="0090032A">
        <w:trPr>
          <w:trHeight w:val="133"/>
        </w:trPr>
        <w:tc>
          <w:tcPr>
            <w:tcW w:w="621" w:type="dxa"/>
            <w:vMerge w:val="restart"/>
          </w:tcPr>
          <w:p w:rsidR="0090032A" w:rsidRPr="00BA1CC2" w:rsidRDefault="0090032A" w:rsidP="00324543">
            <w:pPr>
              <w:rPr>
                <w:b/>
                <w:bCs/>
              </w:rPr>
            </w:pPr>
            <w:r w:rsidRPr="00BA1CC2">
              <w:rPr>
                <w:b/>
                <w:bCs/>
              </w:rPr>
              <w:t>2</w:t>
            </w:r>
          </w:p>
        </w:tc>
        <w:tc>
          <w:tcPr>
            <w:tcW w:w="3069" w:type="dxa"/>
            <w:vMerge w:val="restart"/>
          </w:tcPr>
          <w:p w:rsidR="0090032A" w:rsidRPr="00BA1CC2" w:rsidRDefault="0090032A" w:rsidP="00324543">
            <w:pPr>
              <w:rPr>
                <w:b/>
                <w:bCs/>
              </w:rPr>
            </w:pPr>
            <w:r w:rsidRPr="00BA1CC2">
              <w:rPr>
                <w:b/>
                <w:bCs/>
              </w:rPr>
              <w:t>Особенности организации пространственно- предметной среды</w:t>
            </w:r>
          </w:p>
        </w:tc>
        <w:tc>
          <w:tcPr>
            <w:tcW w:w="6162" w:type="dxa"/>
            <w:gridSpan w:val="3"/>
          </w:tcPr>
          <w:p w:rsidR="0090032A" w:rsidRPr="00BA1CC2" w:rsidRDefault="0090032A" w:rsidP="00324543">
            <w:r w:rsidRPr="00BA1CC2">
              <w:t>Школа располагается в одном здании</w:t>
            </w:r>
          </w:p>
        </w:tc>
      </w:tr>
      <w:tr w:rsidR="0090032A" w:rsidRPr="00BA1CC2" w:rsidTr="0090032A">
        <w:trPr>
          <w:trHeight w:val="413"/>
        </w:trPr>
        <w:tc>
          <w:tcPr>
            <w:tcW w:w="621" w:type="dxa"/>
            <w:vMerge/>
          </w:tcPr>
          <w:p w:rsidR="0090032A" w:rsidRPr="00BA1CC2" w:rsidRDefault="0090032A" w:rsidP="00324543">
            <w:pPr>
              <w:rPr>
                <w:b/>
                <w:bCs/>
              </w:rPr>
            </w:pPr>
          </w:p>
        </w:tc>
        <w:tc>
          <w:tcPr>
            <w:tcW w:w="3069" w:type="dxa"/>
            <w:vMerge/>
          </w:tcPr>
          <w:p w:rsidR="0090032A" w:rsidRPr="00BA1CC2" w:rsidRDefault="0090032A" w:rsidP="00324543">
            <w:pPr>
              <w:rPr>
                <w:b/>
                <w:bCs/>
              </w:rPr>
            </w:pPr>
          </w:p>
        </w:tc>
        <w:tc>
          <w:tcPr>
            <w:tcW w:w="6162" w:type="dxa"/>
            <w:gridSpan w:val="3"/>
          </w:tcPr>
          <w:p w:rsidR="0090032A" w:rsidRPr="00BA1CC2" w:rsidRDefault="0090032A" w:rsidP="00324543">
            <w:r w:rsidRPr="00BA1CC2">
              <w:t xml:space="preserve">Оснащенность учебных кабинетов и лабораторий оборудованием в соответствии с современными требованиями . Имеются в полном объеме оснащенные кабинеты для организации разнопрофильного обучения. Уровень информатизации школы позволяет организовать дистанционное обучение старшеклассников. </w:t>
            </w:r>
          </w:p>
        </w:tc>
      </w:tr>
      <w:tr w:rsidR="0090032A" w:rsidRPr="00BA1CC2" w:rsidTr="0090032A">
        <w:trPr>
          <w:trHeight w:val="221"/>
        </w:trPr>
        <w:tc>
          <w:tcPr>
            <w:tcW w:w="621" w:type="dxa"/>
            <w:vMerge w:val="restart"/>
          </w:tcPr>
          <w:p w:rsidR="0090032A" w:rsidRPr="00BA1CC2" w:rsidRDefault="0090032A" w:rsidP="00324543">
            <w:pPr>
              <w:rPr>
                <w:b/>
                <w:bCs/>
              </w:rPr>
            </w:pPr>
            <w:r w:rsidRPr="00BA1CC2">
              <w:rPr>
                <w:b/>
                <w:bCs/>
              </w:rPr>
              <w:t>3.</w:t>
            </w:r>
          </w:p>
        </w:tc>
        <w:tc>
          <w:tcPr>
            <w:tcW w:w="3069" w:type="dxa"/>
            <w:vMerge w:val="restart"/>
          </w:tcPr>
          <w:p w:rsidR="0090032A" w:rsidRPr="00BA1CC2" w:rsidRDefault="0090032A" w:rsidP="003535C1">
            <w:pPr>
              <w:jc w:val="both"/>
            </w:pPr>
            <w:r w:rsidRPr="00BA1CC2">
              <w:rPr>
                <w:b/>
                <w:bCs/>
              </w:rPr>
              <w:t>Организация  дополнительного образования</w:t>
            </w:r>
          </w:p>
        </w:tc>
        <w:tc>
          <w:tcPr>
            <w:tcW w:w="6162" w:type="dxa"/>
            <w:gridSpan w:val="3"/>
          </w:tcPr>
          <w:p w:rsidR="0090032A" w:rsidRPr="00BA1CC2" w:rsidRDefault="0090032A" w:rsidP="00324543">
            <w:r w:rsidRPr="00BA1CC2">
              <w:t>Направленность программ дополнительного образования</w:t>
            </w:r>
          </w:p>
        </w:tc>
      </w:tr>
      <w:tr w:rsidR="003535C1" w:rsidRPr="00BA1CC2" w:rsidTr="003535C1">
        <w:trPr>
          <w:trHeight w:val="177"/>
        </w:trPr>
        <w:tc>
          <w:tcPr>
            <w:tcW w:w="621" w:type="dxa"/>
            <w:vMerge/>
          </w:tcPr>
          <w:p w:rsidR="003535C1" w:rsidRPr="00BA1CC2" w:rsidRDefault="003535C1" w:rsidP="00324543"/>
        </w:tc>
        <w:tc>
          <w:tcPr>
            <w:tcW w:w="3069" w:type="dxa"/>
            <w:vMerge/>
          </w:tcPr>
          <w:p w:rsidR="003535C1" w:rsidRPr="00BA1CC2" w:rsidRDefault="003535C1" w:rsidP="00324543">
            <w:pPr>
              <w:jc w:val="both"/>
            </w:pPr>
          </w:p>
        </w:tc>
        <w:tc>
          <w:tcPr>
            <w:tcW w:w="6162" w:type="dxa"/>
            <w:gridSpan w:val="3"/>
          </w:tcPr>
          <w:p w:rsidR="003535C1" w:rsidRPr="00BA1CC2" w:rsidRDefault="003535C1" w:rsidP="003535C1">
            <w:pPr>
              <w:jc w:val="center"/>
            </w:pPr>
            <w:r w:rsidRPr="00BA1CC2">
              <w:t>Эстетическая</w:t>
            </w:r>
          </w:p>
          <w:p w:rsidR="003535C1" w:rsidRPr="00BA1CC2" w:rsidRDefault="003535C1" w:rsidP="003535C1">
            <w:pPr>
              <w:jc w:val="center"/>
            </w:pPr>
            <w:r w:rsidRPr="00BA1CC2">
              <w:t>Спортивная</w:t>
            </w:r>
          </w:p>
        </w:tc>
      </w:tr>
      <w:tr w:rsidR="0090032A" w:rsidRPr="00BA1CC2" w:rsidTr="0090032A">
        <w:trPr>
          <w:trHeight w:val="814"/>
        </w:trPr>
        <w:tc>
          <w:tcPr>
            <w:tcW w:w="621" w:type="dxa"/>
          </w:tcPr>
          <w:p w:rsidR="0090032A" w:rsidRPr="00BA1CC2" w:rsidRDefault="0090032A" w:rsidP="00324543">
            <w:pPr>
              <w:rPr>
                <w:b/>
                <w:bCs/>
              </w:rPr>
            </w:pPr>
            <w:r w:rsidRPr="00BA1CC2">
              <w:rPr>
                <w:b/>
                <w:bCs/>
              </w:rPr>
              <w:t>4.</w:t>
            </w:r>
          </w:p>
        </w:tc>
        <w:tc>
          <w:tcPr>
            <w:tcW w:w="3069" w:type="dxa"/>
          </w:tcPr>
          <w:p w:rsidR="0090032A" w:rsidRPr="00BA1CC2" w:rsidRDefault="0090032A" w:rsidP="00324543">
            <w:pPr>
              <w:rPr>
                <w:b/>
                <w:bCs/>
              </w:rPr>
            </w:pPr>
            <w:r w:rsidRPr="00BA1CC2">
              <w:rPr>
                <w:b/>
                <w:bCs/>
              </w:rPr>
              <w:t xml:space="preserve">Образовательное пространство </w:t>
            </w:r>
          </w:p>
        </w:tc>
        <w:tc>
          <w:tcPr>
            <w:tcW w:w="6162" w:type="dxa"/>
            <w:gridSpan w:val="3"/>
          </w:tcPr>
          <w:p w:rsidR="0090032A" w:rsidRPr="00BA1CC2" w:rsidRDefault="0090032A" w:rsidP="00324543">
            <w:r w:rsidRPr="00BA1CC2">
              <w:t>Организация  взаимодействия с учреждениями, дополнительного образования, учреждениями культуры и спорта, учреждениями в рамках оказания социальной помощи, другими общеобразовательными учреждениями</w:t>
            </w:r>
          </w:p>
        </w:tc>
      </w:tr>
      <w:tr w:rsidR="0090032A" w:rsidRPr="00BA1CC2" w:rsidTr="0090032A">
        <w:trPr>
          <w:trHeight w:val="954"/>
        </w:trPr>
        <w:tc>
          <w:tcPr>
            <w:tcW w:w="621" w:type="dxa"/>
            <w:vMerge w:val="restart"/>
          </w:tcPr>
          <w:p w:rsidR="0090032A" w:rsidRPr="00BA1CC2" w:rsidRDefault="0090032A" w:rsidP="00324543">
            <w:pPr>
              <w:rPr>
                <w:b/>
                <w:bCs/>
              </w:rPr>
            </w:pPr>
            <w:r w:rsidRPr="00BA1CC2">
              <w:rPr>
                <w:b/>
                <w:bCs/>
              </w:rPr>
              <w:t>6.</w:t>
            </w:r>
          </w:p>
        </w:tc>
        <w:tc>
          <w:tcPr>
            <w:tcW w:w="3069" w:type="dxa"/>
            <w:vMerge w:val="restart"/>
          </w:tcPr>
          <w:p w:rsidR="0090032A" w:rsidRPr="00BA1CC2" w:rsidRDefault="0090032A" w:rsidP="00324543">
            <w:pPr>
              <w:rPr>
                <w:b/>
                <w:bCs/>
              </w:rPr>
            </w:pPr>
            <w:r w:rsidRPr="00BA1CC2">
              <w:rPr>
                <w:b/>
                <w:bCs/>
              </w:rPr>
              <w:t>Сотрудничество с родительской общественностью</w:t>
            </w:r>
          </w:p>
        </w:tc>
        <w:tc>
          <w:tcPr>
            <w:tcW w:w="6162" w:type="dxa"/>
            <w:gridSpan w:val="3"/>
          </w:tcPr>
          <w:p w:rsidR="0090032A" w:rsidRPr="00BA1CC2" w:rsidRDefault="0090032A" w:rsidP="00324543">
            <w:pPr>
              <w:rPr>
                <w:b/>
                <w:bCs/>
              </w:rPr>
            </w:pPr>
            <w:r w:rsidRPr="00BA1CC2">
              <w:t>1</w:t>
            </w:r>
            <w:r w:rsidRPr="00BA1CC2">
              <w:rPr>
                <w:b/>
                <w:bCs/>
              </w:rPr>
              <w:t>. Предоставление родителям (законным представителям) возможность ознакомления  ( согласно Устава школы):</w:t>
            </w:r>
          </w:p>
          <w:p w:rsidR="0090032A" w:rsidRPr="00BA1CC2" w:rsidRDefault="0090032A" w:rsidP="00324543">
            <w:pPr>
              <w:numPr>
                <w:ilvl w:val="0"/>
                <w:numId w:val="17"/>
              </w:numPr>
              <w:tabs>
                <w:tab w:val="left" w:pos="900"/>
                <w:tab w:val="center" w:pos="4153"/>
                <w:tab w:val="right" w:pos="8306"/>
                <w:tab w:val="right" w:pos="9345"/>
              </w:tabs>
              <w:ind w:left="0"/>
              <w:jc w:val="both"/>
            </w:pPr>
            <w:r w:rsidRPr="00BA1CC2">
              <w:t>с ходом и содержанием образовательного процесса;</w:t>
            </w:r>
          </w:p>
          <w:p w:rsidR="0090032A" w:rsidRPr="00BA1CC2" w:rsidRDefault="0090032A" w:rsidP="00324543">
            <w:pPr>
              <w:numPr>
                <w:ilvl w:val="0"/>
                <w:numId w:val="17"/>
              </w:numPr>
              <w:tabs>
                <w:tab w:val="left" w:pos="900"/>
                <w:tab w:val="center" w:pos="4153"/>
                <w:tab w:val="right" w:pos="8306"/>
                <w:tab w:val="right" w:pos="9345"/>
              </w:tabs>
              <w:ind w:left="0"/>
              <w:jc w:val="both"/>
            </w:pPr>
            <w:r w:rsidRPr="00BA1CC2">
              <w:t>оценками успеваемости обучающихся;</w:t>
            </w:r>
          </w:p>
          <w:p w:rsidR="0090032A" w:rsidRPr="00BA1CC2" w:rsidRDefault="0090032A" w:rsidP="00324543">
            <w:pPr>
              <w:numPr>
                <w:ilvl w:val="0"/>
                <w:numId w:val="17"/>
              </w:numPr>
              <w:tabs>
                <w:tab w:val="left" w:pos="900"/>
                <w:tab w:val="center" w:pos="4153"/>
                <w:tab w:val="right" w:pos="8306"/>
                <w:tab w:val="right" w:pos="9345"/>
              </w:tabs>
              <w:ind w:left="0"/>
              <w:jc w:val="both"/>
            </w:pPr>
            <w:r w:rsidRPr="00BA1CC2">
              <w:t>режимом работы школы;</w:t>
            </w:r>
          </w:p>
          <w:p w:rsidR="0090032A" w:rsidRPr="00BA1CC2" w:rsidRDefault="0090032A" w:rsidP="00324543">
            <w:pPr>
              <w:numPr>
                <w:ilvl w:val="0"/>
                <w:numId w:val="17"/>
              </w:numPr>
              <w:tabs>
                <w:tab w:val="left" w:pos="900"/>
                <w:tab w:val="center" w:pos="4153"/>
                <w:tab w:val="right" w:pos="8306"/>
                <w:tab w:val="right" w:pos="9345"/>
              </w:tabs>
              <w:ind w:left="0"/>
              <w:jc w:val="both"/>
            </w:pPr>
            <w:r w:rsidRPr="00BA1CC2">
              <w:t>основными направлениями работы педагогического коллектива;</w:t>
            </w:r>
          </w:p>
          <w:p w:rsidR="0090032A" w:rsidRPr="00BA1CC2" w:rsidRDefault="0090032A" w:rsidP="00324543">
            <w:pPr>
              <w:numPr>
                <w:ilvl w:val="0"/>
                <w:numId w:val="17"/>
              </w:numPr>
              <w:tabs>
                <w:tab w:val="left" w:pos="900"/>
                <w:tab w:val="center" w:pos="4153"/>
                <w:tab w:val="right" w:pos="8306"/>
                <w:tab w:val="right" w:pos="9345"/>
              </w:tabs>
              <w:ind w:left="0"/>
              <w:jc w:val="both"/>
            </w:pPr>
            <w:r w:rsidRPr="00BA1CC2">
              <w:t>достижениями школы.</w:t>
            </w:r>
          </w:p>
          <w:p w:rsidR="0090032A" w:rsidRPr="00BA1CC2" w:rsidRDefault="0090032A" w:rsidP="00324543">
            <w:pPr>
              <w:rPr>
                <w:b/>
                <w:bCs/>
              </w:rPr>
            </w:pPr>
            <w:r w:rsidRPr="00BA1CC2">
              <w:rPr>
                <w:b/>
                <w:bCs/>
              </w:rPr>
              <w:t>2. Привлечение родителей к сотрудничеству:</w:t>
            </w:r>
          </w:p>
          <w:p w:rsidR="0090032A" w:rsidRPr="00BA1CC2" w:rsidRDefault="0090032A" w:rsidP="00324543">
            <w:pPr>
              <w:numPr>
                <w:ilvl w:val="0"/>
                <w:numId w:val="18"/>
              </w:numPr>
              <w:tabs>
                <w:tab w:val="left" w:pos="900"/>
                <w:tab w:val="center" w:pos="4153"/>
                <w:tab w:val="right" w:pos="8306"/>
                <w:tab w:val="right" w:pos="9345"/>
              </w:tabs>
              <w:ind w:left="0"/>
              <w:jc w:val="both"/>
            </w:pPr>
            <w:r w:rsidRPr="00BA1CC2">
              <w:t xml:space="preserve">работа родительского комитета класса </w:t>
            </w:r>
          </w:p>
        </w:tc>
      </w:tr>
      <w:tr w:rsidR="0090032A" w:rsidRPr="00BA1CC2" w:rsidTr="0090032A">
        <w:trPr>
          <w:trHeight w:val="236"/>
        </w:trPr>
        <w:tc>
          <w:tcPr>
            <w:tcW w:w="621" w:type="dxa"/>
            <w:vMerge/>
          </w:tcPr>
          <w:p w:rsidR="0090032A" w:rsidRPr="00BA1CC2" w:rsidRDefault="0090032A" w:rsidP="00324543">
            <w:pPr>
              <w:rPr>
                <w:b/>
                <w:bCs/>
              </w:rPr>
            </w:pPr>
          </w:p>
        </w:tc>
        <w:tc>
          <w:tcPr>
            <w:tcW w:w="3069" w:type="dxa"/>
            <w:vMerge/>
          </w:tcPr>
          <w:p w:rsidR="0090032A" w:rsidRPr="00BA1CC2" w:rsidRDefault="0090032A" w:rsidP="00324543">
            <w:pPr>
              <w:rPr>
                <w:b/>
                <w:bCs/>
              </w:rPr>
            </w:pPr>
          </w:p>
        </w:tc>
        <w:tc>
          <w:tcPr>
            <w:tcW w:w="6162" w:type="dxa"/>
            <w:gridSpan w:val="3"/>
          </w:tcPr>
          <w:p w:rsidR="0090032A" w:rsidRPr="00BA1CC2" w:rsidRDefault="0090032A" w:rsidP="00324543">
            <w:pPr>
              <w:rPr>
                <w:b/>
                <w:bCs/>
              </w:rPr>
            </w:pPr>
            <w:r w:rsidRPr="00BA1CC2">
              <w:rPr>
                <w:b/>
                <w:bCs/>
              </w:rPr>
              <w:t>3. Привлечение родителей к общешкольным и классным мероприятием.</w:t>
            </w:r>
          </w:p>
          <w:p w:rsidR="0090032A" w:rsidRPr="00BA1CC2" w:rsidRDefault="0090032A" w:rsidP="00324543">
            <w:pPr>
              <w:numPr>
                <w:ilvl w:val="0"/>
                <w:numId w:val="18"/>
              </w:numPr>
              <w:tabs>
                <w:tab w:val="left" w:pos="900"/>
                <w:tab w:val="center" w:pos="4153"/>
                <w:tab w:val="right" w:pos="8306"/>
                <w:tab w:val="right" w:pos="9345"/>
              </w:tabs>
              <w:ind w:left="0"/>
              <w:jc w:val="both"/>
            </w:pPr>
            <w:r w:rsidRPr="00BA1CC2">
              <w:t>1 сентября</w:t>
            </w:r>
          </w:p>
          <w:p w:rsidR="0090032A" w:rsidRPr="00BA1CC2" w:rsidRDefault="0090032A" w:rsidP="00324543">
            <w:pPr>
              <w:numPr>
                <w:ilvl w:val="0"/>
                <w:numId w:val="18"/>
              </w:numPr>
              <w:tabs>
                <w:tab w:val="left" w:pos="900"/>
                <w:tab w:val="center" w:pos="4153"/>
                <w:tab w:val="right" w:pos="8306"/>
                <w:tab w:val="right" w:pos="9345"/>
              </w:tabs>
              <w:ind w:left="0"/>
              <w:jc w:val="both"/>
            </w:pPr>
            <w:r w:rsidRPr="00BA1CC2">
              <w:t>Последний звонок</w:t>
            </w:r>
          </w:p>
          <w:p w:rsidR="0090032A" w:rsidRPr="00BA1CC2" w:rsidRDefault="0090032A" w:rsidP="00324543">
            <w:pPr>
              <w:numPr>
                <w:ilvl w:val="0"/>
                <w:numId w:val="18"/>
              </w:numPr>
              <w:tabs>
                <w:tab w:val="left" w:pos="900"/>
                <w:tab w:val="center" w:pos="4153"/>
                <w:tab w:val="right" w:pos="8306"/>
                <w:tab w:val="right" w:pos="9345"/>
              </w:tabs>
              <w:ind w:left="0"/>
              <w:jc w:val="both"/>
            </w:pPr>
            <w:r w:rsidRPr="00BA1CC2">
              <w:t>Мама, Папа Я – спортивная семья</w:t>
            </w:r>
          </w:p>
          <w:p w:rsidR="0090032A" w:rsidRPr="00BA1CC2" w:rsidRDefault="0090032A" w:rsidP="00324543">
            <w:pPr>
              <w:numPr>
                <w:ilvl w:val="0"/>
                <w:numId w:val="18"/>
              </w:numPr>
              <w:tabs>
                <w:tab w:val="left" w:pos="900"/>
                <w:tab w:val="center" w:pos="4153"/>
                <w:tab w:val="right" w:pos="8306"/>
                <w:tab w:val="right" w:pos="9345"/>
              </w:tabs>
              <w:ind w:left="0"/>
              <w:jc w:val="both"/>
            </w:pPr>
            <w:r w:rsidRPr="00BA1CC2">
              <w:t>Выпускной вечер</w:t>
            </w:r>
          </w:p>
        </w:tc>
      </w:tr>
      <w:tr w:rsidR="0090032A" w:rsidRPr="00BA1CC2" w:rsidTr="0090032A">
        <w:trPr>
          <w:trHeight w:val="674"/>
        </w:trPr>
        <w:tc>
          <w:tcPr>
            <w:tcW w:w="621" w:type="dxa"/>
          </w:tcPr>
          <w:p w:rsidR="0090032A" w:rsidRPr="00BA1CC2" w:rsidRDefault="0090032A" w:rsidP="00324543">
            <w:pPr>
              <w:rPr>
                <w:b/>
                <w:bCs/>
              </w:rPr>
            </w:pPr>
            <w:r w:rsidRPr="00BA1CC2">
              <w:rPr>
                <w:b/>
                <w:bCs/>
              </w:rPr>
              <w:t>7.</w:t>
            </w:r>
          </w:p>
        </w:tc>
        <w:tc>
          <w:tcPr>
            <w:tcW w:w="3069" w:type="dxa"/>
          </w:tcPr>
          <w:p w:rsidR="0090032A" w:rsidRPr="00BA1CC2" w:rsidRDefault="0090032A" w:rsidP="00324543">
            <w:pPr>
              <w:rPr>
                <w:b/>
                <w:bCs/>
              </w:rPr>
            </w:pPr>
            <w:r w:rsidRPr="00BA1CC2">
              <w:rPr>
                <w:b/>
                <w:bCs/>
              </w:rPr>
              <w:t>Организация учебного процесса в целях охраны жизни и здоровья учащихся</w:t>
            </w:r>
          </w:p>
        </w:tc>
        <w:tc>
          <w:tcPr>
            <w:tcW w:w="6162" w:type="dxa"/>
            <w:gridSpan w:val="3"/>
          </w:tcPr>
          <w:p w:rsidR="0090032A" w:rsidRPr="00BA1CC2" w:rsidRDefault="0090032A" w:rsidP="00324543">
            <w:pPr>
              <w:tabs>
                <w:tab w:val="left" w:pos="900"/>
                <w:tab w:val="center" w:pos="4153"/>
                <w:tab w:val="right" w:pos="8306"/>
                <w:tab w:val="right" w:pos="9345"/>
              </w:tabs>
              <w:jc w:val="both"/>
            </w:pPr>
            <w:r w:rsidRPr="00BA1CC2">
              <w:t>Направления и формы занятий:</w:t>
            </w:r>
          </w:p>
          <w:p w:rsidR="0090032A" w:rsidRPr="00BA1CC2" w:rsidRDefault="0090032A" w:rsidP="00324543">
            <w:pPr>
              <w:numPr>
                <w:ilvl w:val="0"/>
                <w:numId w:val="18"/>
              </w:numPr>
              <w:tabs>
                <w:tab w:val="left" w:pos="900"/>
                <w:tab w:val="center" w:pos="4153"/>
                <w:tab w:val="right" w:pos="8306"/>
                <w:tab w:val="right" w:pos="9345"/>
              </w:tabs>
              <w:ind w:left="0"/>
              <w:jc w:val="both"/>
            </w:pPr>
            <w:r w:rsidRPr="00BA1CC2">
              <w:t xml:space="preserve">Разговор о правильном питании </w:t>
            </w:r>
          </w:p>
          <w:p w:rsidR="0090032A" w:rsidRPr="00BA1CC2" w:rsidRDefault="0090032A" w:rsidP="00324543">
            <w:pPr>
              <w:numPr>
                <w:ilvl w:val="0"/>
                <w:numId w:val="18"/>
              </w:numPr>
              <w:tabs>
                <w:tab w:val="left" w:pos="900"/>
                <w:tab w:val="center" w:pos="4153"/>
                <w:tab w:val="right" w:pos="8306"/>
                <w:tab w:val="right" w:pos="9345"/>
              </w:tabs>
              <w:ind w:left="0"/>
              <w:jc w:val="both"/>
            </w:pPr>
            <w:r w:rsidRPr="00BA1CC2">
              <w:t>О ЗОЖ</w:t>
            </w:r>
          </w:p>
        </w:tc>
      </w:tr>
    </w:tbl>
    <w:p w:rsidR="00E117CE" w:rsidRPr="00BA1CC2" w:rsidRDefault="00E117CE" w:rsidP="003535C1">
      <w:pPr>
        <w:spacing w:before="100" w:beforeAutospacing="1" w:after="100" w:afterAutospacing="1"/>
        <w:jc w:val="center"/>
        <w:rPr>
          <w:b/>
          <w:bCs/>
        </w:rPr>
      </w:pPr>
      <w:r w:rsidRPr="00BA1CC2">
        <w:rPr>
          <w:b/>
          <w:bCs/>
        </w:rPr>
        <w:t>Календарный учебный графи</w:t>
      </w:r>
      <w:r w:rsidR="00DE5374" w:rsidRPr="00BA1CC2">
        <w:rPr>
          <w:b/>
          <w:bCs/>
        </w:rPr>
        <w:t>к</w:t>
      </w:r>
    </w:p>
    <w:tbl>
      <w:tblPr>
        <w:tblW w:w="92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296"/>
        <w:gridCol w:w="935"/>
        <w:gridCol w:w="936"/>
        <w:gridCol w:w="1141"/>
        <w:gridCol w:w="2032"/>
        <w:gridCol w:w="1924"/>
      </w:tblGrid>
      <w:tr w:rsidR="0090032A" w:rsidRPr="00BA1CC2" w:rsidTr="003535C1">
        <w:trPr>
          <w:trHeight w:val="952"/>
        </w:trPr>
        <w:tc>
          <w:tcPr>
            <w:tcW w:w="2257" w:type="dxa"/>
            <w:hideMark/>
          </w:tcPr>
          <w:p w:rsidR="0090032A" w:rsidRPr="00BA1CC2" w:rsidRDefault="0090032A" w:rsidP="003535C1">
            <w:pPr>
              <w:jc w:val="center"/>
            </w:pPr>
            <w:r w:rsidRPr="00BA1CC2">
              <w:rPr>
                <w:b/>
                <w:bCs/>
              </w:rPr>
              <w:t>Кол-во классов/кол-во учащихся</w:t>
            </w:r>
          </w:p>
        </w:tc>
        <w:tc>
          <w:tcPr>
            <w:tcW w:w="936" w:type="dxa"/>
            <w:hideMark/>
          </w:tcPr>
          <w:p w:rsidR="0090032A" w:rsidRPr="00BA1CC2" w:rsidRDefault="0090032A" w:rsidP="003535C1">
            <w:pPr>
              <w:spacing w:before="100" w:beforeAutospacing="1" w:after="100" w:afterAutospacing="1"/>
              <w:jc w:val="center"/>
            </w:pPr>
            <w:r w:rsidRPr="00BA1CC2">
              <w:rPr>
                <w:b/>
                <w:bCs/>
              </w:rPr>
              <w:t>1 класс</w:t>
            </w:r>
          </w:p>
          <w:p w:rsidR="0090032A" w:rsidRPr="00BA1CC2" w:rsidRDefault="0090032A" w:rsidP="003535C1">
            <w:pPr>
              <w:spacing w:before="100" w:beforeAutospacing="1" w:after="100" w:afterAutospacing="1"/>
              <w:jc w:val="center"/>
            </w:pPr>
            <w:r w:rsidRPr="00BA1CC2">
              <w:rPr>
                <w:b/>
                <w:bCs/>
              </w:rPr>
              <w:t>1/6</w:t>
            </w:r>
          </w:p>
        </w:tc>
        <w:tc>
          <w:tcPr>
            <w:tcW w:w="936" w:type="dxa"/>
            <w:hideMark/>
          </w:tcPr>
          <w:p w:rsidR="0090032A" w:rsidRPr="00BA1CC2" w:rsidRDefault="0090032A" w:rsidP="003535C1">
            <w:pPr>
              <w:spacing w:before="100" w:beforeAutospacing="1" w:after="100" w:afterAutospacing="1"/>
              <w:jc w:val="center"/>
            </w:pPr>
            <w:r w:rsidRPr="00BA1CC2">
              <w:rPr>
                <w:b/>
                <w:bCs/>
              </w:rPr>
              <w:t>2-4 класс</w:t>
            </w:r>
          </w:p>
          <w:p w:rsidR="0090032A" w:rsidRPr="00BA1CC2" w:rsidRDefault="0090032A" w:rsidP="003535C1">
            <w:pPr>
              <w:spacing w:before="100" w:beforeAutospacing="1" w:after="100" w:afterAutospacing="1"/>
              <w:jc w:val="center"/>
            </w:pPr>
            <w:r w:rsidRPr="00BA1CC2">
              <w:rPr>
                <w:b/>
                <w:bCs/>
              </w:rPr>
              <w:t>3/13</w:t>
            </w:r>
          </w:p>
        </w:tc>
        <w:tc>
          <w:tcPr>
            <w:tcW w:w="1150" w:type="dxa"/>
            <w:hideMark/>
          </w:tcPr>
          <w:p w:rsidR="0090032A" w:rsidRPr="00BA1CC2" w:rsidRDefault="0090032A" w:rsidP="003535C1">
            <w:pPr>
              <w:spacing w:before="100" w:beforeAutospacing="1" w:after="100" w:afterAutospacing="1"/>
              <w:jc w:val="center"/>
            </w:pPr>
            <w:r w:rsidRPr="00BA1CC2">
              <w:rPr>
                <w:b/>
                <w:bCs/>
              </w:rPr>
              <w:t>5-8 класс</w:t>
            </w:r>
          </w:p>
          <w:p w:rsidR="0090032A" w:rsidRPr="00BA1CC2" w:rsidRDefault="0090032A" w:rsidP="003535C1">
            <w:pPr>
              <w:spacing w:before="100" w:beforeAutospacing="1" w:after="100" w:afterAutospacing="1"/>
              <w:jc w:val="center"/>
            </w:pPr>
            <w:r w:rsidRPr="00BA1CC2">
              <w:rPr>
                <w:b/>
                <w:bCs/>
              </w:rPr>
              <w:t>4/18</w:t>
            </w:r>
          </w:p>
        </w:tc>
        <w:tc>
          <w:tcPr>
            <w:tcW w:w="2001" w:type="dxa"/>
            <w:hideMark/>
          </w:tcPr>
          <w:p w:rsidR="0090032A" w:rsidRPr="00BA1CC2" w:rsidRDefault="0090032A" w:rsidP="003535C1">
            <w:pPr>
              <w:spacing w:before="100" w:beforeAutospacing="1" w:after="100" w:afterAutospacing="1"/>
              <w:jc w:val="center"/>
            </w:pPr>
            <w:r w:rsidRPr="00BA1CC2">
              <w:rPr>
                <w:b/>
                <w:bCs/>
              </w:rPr>
              <w:t>9 класс</w:t>
            </w:r>
          </w:p>
          <w:p w:rsidR="0090032A" w:rsidRPr="00BA1CC2" w:rsidRDefault="0090032A" w:rsidP="003535C1">
            <w:pPr>
              <w:spacing w:before="100" w:beforeAutospacing="1" w:after="100" w:afterAutospacing="1"/>
              <w:jc w:val="center"/>
            </w:pPr>
            <w:r w:rsidRPr="00BA1CC2">
              <w:rPr>
                <w:b/>
                <w:bCs/>
              </w:rPr>
              <w:t>1/5</w:t>
            </w:r>
          </w:p>
        </w:tc>
        <w:tc>
          <w:tcPr>
            <w:tcW w:w="1984" w:type="dxa"/>
          </w:tcPr>
          <w:p w:rsidR="0090032A" w:rsidRPr="00BA1CC2" w:rsidRDefault="0090032A" w:rsidP="003535C1">
            <w:pPr>
              <w:spacing w:before="100" w:beforeAutospacing="1" w:after="100" w:afterAutospacing="1"/>
              <w:jc w:val="center"/>
            </w:pPr>
            <w:r w:rsidRPr="00BA1CC2">
              <w:rPr>
                <w:b/>
                <w:bCs/>
              </w:rPr>
              <w:t>Всего</w:t>
            </w:r>
          </w:p>
          <w:p w:rsidR="0090032A" w:rsidRPr="00BA1CC2" w:rsidRDefault="0090032A" w:rsidP="003535C1">
            <w:pPr>
              <w:spacing w:before="100" w:beforeAutospacing="1" w:after="100" w:afterAutospacing="1"/>
              <w:jc w:val="center"/>
            </w:pPr>
            <w:r w:rsidRPr="00BA1CC2">
              <w:rPr>
                <w:b/>
                <w:bCs/>
              </w:rPr>
              <w:t>9/42</w:t>
            </w:r>
          </w:p>
        </w:tc>
      </w:tr>
      <w:tr w:rsidR="0090032A" w:rsidRPr="00BA1CC2" w:rsidTr="003535C1">
        <w:trPr>
          <w:trHeight w:val="461"/>
        </w:trPr>
        <w:tc>
          <w:tcPr>
            <w:tcW w:w="2257" w:type="dxa"/>
            <w:hideMark/>
          </w:tcPr>
          <w:p w:rsidR="0090032A" w:rsidRPr="00BA1CC2" w:rsidRDefault="0090032A" w:rsidP="003535C1">
            <w:pPr>
              <w:spacing w:before="100" w:beforeAutospacing="1" w:after="100" w:afterAutospacing="1"/>
              <w:jc w:val="center"/>
            </w:pPr>
            <w:r w:rsidRPr="00BA1CC2">
              <w:t>Начало учебного года</w:t>
            </w:r>
          </w:p>
        </w:tc>
        <w:tc>
          <w:tcPr>
            <w:tcW w:w="7007" w:type="dxa"/>
            <w:gridSpan w:val="5"/>
            <w:hideMark/>
          </w:tcPr>
          <w:p w:rsidR="0090032A" w:rsidRPr="00BA1CC2" w:rsidRDefault="0090032A" w:rsidP="003535C1">
            <w:pPr>
              <w:spacing w:before="100" w:beforeAutospacing="1" w:after="100" w:afterAutospacing="1"/>
              <w:jc w:val="center"/>
            </w:pPr>
            <w:r w:rsidRPr="00BA1CC2">
              <w:t>2 сентября</w:t>
            </w:r>
          </w:p>
        </w:tc>
      </w:tr>
      <w:tr w:rsidR="0090032A" w:rsidRPr="00BA1CC2" w:rsidTr="003535C1">
        <w:trPr>
          <w:trHeight w:val="446"/>
        </w:trPr>
        <w:tc>
          <w:tcPr>
            <w:tcW w:w="2257" w:type="dxa"/>
            <w:hideMark/>
          </w:tcPr>
          <w:p w:rsidR="0090032A" w:rsidRPr="00BA1CC2" w:rsidRDefault="0090032A" w:rsidP="003535C1">
            <w:pPr>
              <w:spacing w:before="100" w:beforeAutospacing="1" w:after="100" w:afterAutospacing="1"/>
              <w:jc w:val="center"/>
            </w:pPr>
            <w:r w:rsidRPr="00BA1CC2">
              <w:lastRenderedPageBreak/>
              <w:t>Продолжительность учебного года</w:t>
            </w:r>
          </w:p>
        </w:tc>
        <w:tc>
          <w:tcPr>
            <w:tcW w:w="936" w:type="dxa"/>
            <w:hideMark/>
          </w:tcPr>
          <w:p w:rsidR="0090032A" w:rsidRPr="00BA1CC2" w:rsidRDefault="0090032A" w:rsidP="003535C1">
            <w:pPr>
              <w:spacing w:before="100" w:beforeAutospacing="1" w:after="100" w:afterAutospacing="1"/>
              <w:jc w:val="center"/>
            </w:pPr>
            <w:r w:rsidRPr="00BA1CC2">
              <w:t>33 недели</w:t>
            </w:r>
          </w:p>
        </w:tc>
        <w:tc>
          <w:tcPr>
            <w:tcW w:w="936" w:type="dxa"/>
            <w:hideMark/>
          </w:tcPr>
          <w:p w:rsidR="0090032A" w:rsidRPr="00BA1CC2" w:rsidRDefault="0090032A" w:rsidP="003535C1">
            <w:pPr>
              <w:spacing w:before="100" w:beforeAutospacing="1" w:after="100" w:afterAutospacing="1"/>
              <w:jc w:val="center"/>
            </w:pPr>
            <w:r w:rsidRPr="00BA1CC2">
              <w:t>35 недели</w:t>
            </w:r>
          </w:p>
        </w:tc>
        <w:tc>
          <w:tcPr>
            <w:tcW w:w="1150" w:type="dxa"/>
            <w:hideMark/>
          </w:tcPr>
          <w:p w:rsidR="0090032A" w:rsidRPr="00BA1CC2" w:rsidRDefault="0090032A" w:rsidP="003535C1">
            <w:pPr>
              <w:jc w:val="center"/>
            </w:pPr>
            <w:r w:rsidRPr="00BA1CC2">
              <w:t>35</w:t>
            </w:r>
          </w:p>
          <w:p w:rsidR="0090032A" w:rsidRPr="00BA1CC2" w:rsidRDefault="0090032A" w:rsidP="003535C1">
            <w:pPr>
              <w:jc w:val="center"/>
            </w:pPr>
            <w:r w:rsidRPr="00BA1CC2">
              <w:t>недель</w:t>
            </w:r>
          </w:p>
        </w:tc>
        <w:tc>
          <w:tcPr>
            <w:tcW w:w="2001" w:type="dxa"/>
            <w:hideMark/>
          </w:tcPr>
          <w:p w:rsidR="0090032A" w:rsidRPr="00BA1CC2" w:rsidRDefault="0090032A" w:rsidP="003535C1">
            <w:pPr>
              <w:spacing w:before="100" w:beforeAutospacing="1" w:after="100" w:afterAutospacing="1"/>
              <w:jc w:val="center"/>
            </w:pPr>
            <w:r w:rsidRPr="00BA1CC2">
              <w:t>не менее 34 недель</w:t>
            </w:r>
          </w:p>
        </w:tc>
        <w:tc>
          <w:tcPr>
            <w:tcW w:w="1984" w:type="dxa"/>
          </w:tcPr>
          <w:p w:rsidR="0090032A" w:rsidRPr="00BA1CC2" w:rsidRDefault="0090032A" w:rsidP="003535C1">
            <w:pPr>
              <w:spacing w:before="100" w:beforeAutospacing="1" w:after="100" w:afterAutospacing="1"/>
              <w:jc w:val="center"/>
            </w:pPr>
          </w:p>
        </w:tc>
      </w:tr>
      <w:tr w:rsidR="0090032A" w:rsidRPr="00BA1CC2" w:rsidTr="003535C1">
        <w:trPr>
          <w:trHeight w:val="446"/>
        </w:trPr>
        <w:tc>
          <w:tcPr>
            <w:tcW w:w="2257" w:type="dxa"/>
            <w:hideMark/>
          </w:tcPr>
          <w:p w:rsidR="0090032A" w:rsidRPr="00BA1CC2" w:rsidRDefault="0090032A" w:rsidP="003535C1">
            <w:pPr>
              <w:spacing w:before="100" w:beforeAutospacing="1" w:after="100" w:afterAutospacing="1"/>
              <w:jc w:val="center"/>
            </w:pPr>
            <w:r w:rsidRPr="00BA1CC2">
              <w:t>Продолжительность учебной недели</w:t>
            </w:r>
          </w:p>
        </w:tc>
        <w:tc>
          <w:tcPr>
            <w:tcW w:w="936" w:type="dxa"/>
            <w:hideMark/>
          </w:tcPr>
          <w:p w:rsidR="0090032A" w:rsidRPr="00BA1CC2" w:rsidRDefault="0090032A" w:rsidP="003535C1">
            <w:pPr>
              <w:spacing w:before="100" w:beforeAutospacing="1" w:after="100" w:afterAutospacing="1"/>
              <w:jc w:val="center"/>
            </w:pPr>
            <w:r w:rsidRPr="00BA1CC2">
              <w:t>5 дней</w:t>
            </w:r>
          </w:p>
        </w:tc>
        <w:tc>
          <w:tcPr>
            <w:tcW w:w="936" w:type="dxa"/>
            <w:hideMark/>
          </w:tcPr>
          <w:p w:rsidR="0090032A" w:rsidRPr="00BA1CC2" w:rsidRDefault="0090032A" w:rsidP="003535C1">
            <w:pPr>
              <w:spacing w:before="100" w:beforeAutospacing="1" w:after="100" w:afterAutospacing="1"/>
              <w:jc w:val="center"/>
            </w:pPr>
            <w:r w:rsidRPr="00BA1CC2">
              <w:t>6 дней</w:t>
            </w:r>
          </w:p>
        </w:tc>
        <w:tc>
          <w:tcPr>
            <w:tcW w:w="1150" w:type="dxa"/>
            <w:hideMark/>
          </w:tcPr>
          <w:p w:rsidR="0090032A" w:rsidRPr="00BA1CC2" w:rsidRDefault="0090032A" w:rsidP="003535C1">
            <w:pPr>
              <w:spacing w:before="100" w:beforeAutospacing="1" w:after="100" w:afterAutospacing="1"/>
              <w:jc w:val="center"/>
            </w:pPr>
            <w:r w:rsidRPr="00BA1CC2">
              <w:t>6 дней</w:t>
            </w:r>
          </w:p>
        </w:tc>
        <w:tc>
          <w:tcPr>
            <w:tcW w:w="2001" w:type="dxa"/>
            <w:hideMark/>
          </w:tcPr>
          <w:p w:rsidR="0090032A" w:rsidRPr="00BA1CC2" w:rsidRDefault="0090032A" w:rsidP="003535C1">
            <w:pPr>
              <w:spacing w:before="100" w:beforeAutospacing="1" w:after="100" w:afterAutospacing="1"/>
              <w:jc w:val="center"/>
            </w:pPr>
            <w:r w:rsidRPr="00BA1CC2">
              <w:t>6 дней</w:t>
            </w:r>
          </w:p>
        </w:tc>
        <w:tc>
          <w:tcPr>
            <w:tcW w:w="1984" w:type="dxa"/>
          </w:tcPr>
          <w:p w:rsidR="0090032A" w:rsidRPr="00BA1CC2" w:rsidRDefault="0090032A" w:rsidP="003535C1">
            <w:pPr>
              <w:spacing w:before="100" w:beforeAutospacing="1" w:after="100" w:afterAutospacing="1"/>
              <w:jc w:val="center"/>
            </w:pPr>
          </w:p>
        </w:tc>
      </w:tr>
      <w:tr w:rsidR="0090032A" w:rsidRPr="00BA1CC2" w:rsidTr="003535C1">
        <w:trPr>
          <w:trHeight w:val="684"/>
        </w:trPr>
        <w:tc>
          <w:tcPr>
            <w:tcW w:w="2257" w:type="dxa"/>
            <w:hideMark/>
          </w:tcPr>
          <w:p w:rsidR="0090032A" w:rsidRPr="00BA1CC2" w:rsidRDefault="0090032A" w:rsidP="003535C1">
            <w:pPr>
              <w:spacing w:before="100" w:beforeAutospacing="1" w:after="100" w:afterAutospacing="1"/>
              <w:jc w:val="center"/>
            </w:pPr>
            <w:r w:rsidRPr="00BA1CC2">
              <w:t>Государственная (итоговая) аттестация</w:t>
            </w:r>
          </w:p>
        </w:tc>
        <w:tc>
          <w:tcPr>
            <w:tcW w:w="3022" w:type="dxa"/>
            <w:gridSpan w:val="3"/>
            <w:hideMark/>
          </w:tcPr>
          <w:p w:rsidR="0090032A" w:rsidRPr="00BA1CC2" w:rsidRDefault="0090032A" w:rsidP="003535C1">
            <w:pPr>
              <w:spacing w:before="100" w:beforeAutospacing="1" w:after="100" w:afterAutospacing="1"/>
              <w:jc w:val="center"/>
            </w:pPr>
          </w:p>
        </w:tc>
        <w:tc>
          <w:tcPr>
            <w:tcW w:w="2001" w:type="dxa"/>
          </w:tcPr>
          <w:p w:rsidR="0090032A" w:rsidRPr="00BA1CC2" w:rsidRDefault="0090032A" w:rsidP="003535C1">
            <w:pPr>
              <w:spacing w:before="100" w:beforeAutospacing="1" w:after="100" w:afterAutospacing="1"/>
              <w:jc w:val="center"/>
            </w:pPr>
            <w:r w:rsidRPr="00BA1CC2">
              <w:t>Сроки устанавливаются  МО и Н РФ</w:t>
            </w:r>
          </w:p>
        </w:tc>
        <w:tc>
          <w:tcPr>
            <w:tcW w:w="1984" w:type="dxa"/>
          </w:tcPr>
          <w:p w:rsidR="0090032A" w:rsidRPr="00BA1CC2" w:rsidRDefault="0090032A" w:rsidP="003535C1">
            <w:pPr>
              <w:spacing w:before="100" w:beforeAutospacing="1" w:after="100" w:afterAutospacing="1"/>
              <w:jc w:val="center"/>
            </w:pPr>
          </w:p>
        </w:tc>
      </w:tr>
      <w:tr w:rsidR="0090032A" w:rsidRPr="00BA1CC2" w:rsidTr="003535C1">
        <w:trPr>
          <w:trHeight w:val="1176"/>
        </w:trPr>
        <w:tc>
          <w:tcPr>
            <w:tcW w:w="2257" w:type="dxa"/>
            <w:hideMark/>
          </w:tcPr>
          <w:p w:rsidR="0090032A" w:rsidRPr="00BA1CC2" w:rsidRDefault="0090032A" w:rsidP="003535C1">
            <w:pPr>
              <w:spacing w:before="100" w:beforeAutospacing="1" w:after="100" w:afterAutospacing="1"/>
              <w:jc w:val="center"/>
            </w:pPr>
            <w:r w:rsidRPr="00BA1CC2">
              <w:t>Максимальная учебная нагрузка (часов)</w:t>
            </w:r>
          </w:p>
        </w:tc>
        <w:tc>
          <w:tcPr>
            <w:tcW w:w="936" w:type="dxa"/>
            <w:hideMark/>
          </w:tcPr>
          <w:p w:rsidR="0090032A" w:rsidRPr="00BA1CC2" w:rsidRDefault="0090032A" w:rsidP="003535C1">
            <w:pPr>
              <w:spacing w:before="100" w:beforeAutospacing="1" w:after="100" w:afterAutospacing="1"/>
              <w:jc w:val="center"/>
            </w:pPr>
            <w:r w:rsidRPr="00BA1CC2">
              <w:t>21</w:t>
            </w:r>
          </w:p>
        </w:tc>
        <w:tc>
          <w:tcPr>
            <w:tcW w:w="936" w:type="dxa"/>
            <w:hideMark/>
          </w:tcPr>
          <w:p w:rsidR="0090032A" w:rsidRPr="00BA1CC2" w:rsidRDefault="0090032A" w:rsidP="003535C1">
            <w:pPr>
              <w:spacing w:before="100" w:beforeAutospacing="1" w:after="100" w:afterAutospacing="1"/>
              <w:jc w:val="center"/>
            </w:pPr>
            <w:r w:rsidRPr="00BA1CC2">
              <w:t>по 26 часов</w:t>
            </w:r>
          </w:p>
        </w:tc>
        <w:tc>
          <w:tcPr>
            <w:tcW w:w="1150" w:type="dxa"/>
            <w:hideMark/>
          </w:tcPr>
          <w:p w:rsidR="0090032A" w:rsidRPr="00BA1CC2" w:rsidRDefault="0090032A" w:rsidP="003535C1">
            <w:pPr>
              <w:jc w:val="center"/>
            </w:pPr>
            <w:r w:rsidRPr="00BA1CC2">
              <w:t>5 класс-32</w:t>
            </w:r>
          </w:p>
          <w:p w:rsidR="0090032A" w:rsidRPr="00BA1CC2" w:rsidRDefault="0090032A" w:rsidP="003535C1">
            <w:pPr>
              <w:jc w:val="center"/>
            </w:pPr>
            <w:r w:rsidRPr="00BA1CC2">
              <w:t>6 класс-33</w:t>
            </w:r>
          </w:p>
          <w:p w:rsidR="0090032A" w:rsidRPr="00BA1CC2" w:rsidRDefault="0090032A" w:rsidP="003535C1">
            <w:pPr>
              <w:jc w:val="center"/>
              <w:rPr>
                <w:lang w:val="en-US"/>
              </w:rPr>
            </w:pPr>
            <w:r w:rsidRPr="00BA1CC2">
              <w:t>7 класс-3</w:t>
            </w:r>
            <w:r w:rsidRPr="00BA1CC2">
              <w:rPr>
                <w:lang w:val="en-US"/>
              </w:rPr>
              <w:t>5</w:t>
            </w:r>
          </w:p>
          <w:p w:rsidR="0090032A" w:rsidRPr="00BA1CC2" w:rsidRDefault="0090032A" w:rsidP="003535C1">
            <w:pPr>
              <w:jc w:val="center"/>
            </w:pPr>
            <w:r w:rsidRPr="00BA1CC2">
              <w:t>8класс-36</w:t>
            </w:r>
          </w:p>
        </w:tc>
        <w:tc>
          <w:tcPr>
            <w:tcW w:w="2001" w:type="dxa"/>
            <w:hideMark/>
          </w:tcPr>
          <w:p w:rsidR="0090032A" w:rsidRPr="00BA1CC2" w:rsidRDefault="0090032A" w:rsidP="003535C1">
            <w:pPr>
              <w:spacing w:before="100" w:beforeAutospacing="1" w:after="100" w:afterAutospacing="1"/>
              <w:jc w:val="center"/>
            </w:pPr>
            <w:r w:rsidRPr="00BA1CC2">
              <w:t>9 класс-36</w:t>
            </w:r>
          </w:p>
        </w:tc>
        <w:tc>
          <w:tcPr>
            <w:tcW w:w="1984" w:type="dxa"/>
          </w:tcPr>
          <w:p w:rsidR="0090032A" w:rsidRPr="00BA1CC2" w:rsidRDefault="0090032A" w:rsidP="003535C1">
            <w:pPr>
              <w:spacing w:before="100" w:beforeAutospacing="1" w:after="100" w:afterAutospacing="1"/>
              <w:jc w:val="center"/>
            </w:pPr>
          </w:p>
        </w:tc>
      </w:tr>
      <w:tr w:rsidR="0090032A" w:rsidRPr="00BA1CC2" w:rsidTr="003535C1">
        <w:trPr>
          <w:trHeight w:val="223"/>
        </w:trPr>
        <w:tc>
          <w:tcPr>
            <w:tcW w:w="2257" w:type="dxa"/>
            <w:hideMark/>
          </w:tcPr>
          <w:p w:rsidR="0090032A" w:rsidRPr="00BA1CC2" w:rsidRDefault="0090032A" w:rsidP="003535C1">
            <w:pPr>
              <w:spacing w:before="100" w:beforeAutospacing="1" w:after="100" w:afterAutospacing="1"/>
              <w:jc w:val="center"/>
            </w:pPr>
            <w:r w:rsidRPr="00BA1CC2">
              <w:t>Осенние каникулы</w:t>
            </w:r>
          </w:p>
        </w:tc>
        <w:tc>
          <w:tcPr>
            <w:tcW w:w="5023" w:type="dxa"/>
            <w:gridSpan w:val="4"/>
            <w:hideMark/>
          </w:tcPr>
          <w:p w:rsidR="0090032A" w:rsidRPr="00BA1CC2" w:rsidRDefault="0090032A" w:rsidP="003535C1">
            <w:pPr>
              <w:spacing w:before="100" w:beforeAutospacing="1" w:after="100" w:afterAutospacing="1"/>
              <w:jc w:val="center"/>
            </w:pPr>
            <w:r w:rsidRPr="00BA1CC2">
              <w:t>с 04.11 по 09.11.2013 г.</w:t>
            </w:r>
          </w:p>
        </w:tc>
        <w:tc>
          <w:tcPr>
            <w:tcW w:w="1984" w:type="dxa"/>
            <w:hideMark/>
          </w:tcPr>
          <w:p w:rsidR="0090032A" w:rsidRPr="00BA1CC2" w:rsidRDefault="0090032A" w:rsidP="003535C1">
            <w:pPr>
              <w:spacing w:before="100" w:beforeAutospacing="1" w:after="100" w:afterAutospacing="1"/>
              <w:jc w:val="center"/>
            </w:pPr>
            <w:r w:rsidRPr="00BA1CC2">
              <w:t>6 дней</w:t>
            </w:r>
          </w:p>
        </w:tc>
      </w:tr>
      <w:tr w:rsidR="0090032A" w:rsidRPr="00BA1CC2" w:rsidTr="003535C1">
        <w:trPr>
          <w:trHeight w:val="239"/>
        </w:trPr>
        <w:tc>
          <w:tcPr>
            <w:tcW w:w="2257" w:type="dxa"/>
            <w:vMerge w:val="restart"/>
            <w:hideMark/>
          </w:tcPr>
          <w:p w:rsidR="0090032A" w:rsidRPr="00BA1CC2" w:rsidRDefault="0090032A" w:rsidP="003535C1">
            <w:pPr>
              <w:spacing w:before="100" w:beforeAutospacing="1" w:after="100" w:afterAutospacing="1"/>
              <w:jc w:val="center"/>
            </w:pPr>
            <w:r w:rsidRPr="00BA1CC2">
              <w:t>Зимние каникулы</w:t>
            </w:r>
          </w:p>
        </w:tc>
        <w:tc>
          <w:tcPr>
            <w:tcW w:w="5023" w:type="dxa"/>
            <w:gridSpan w:val="4"/>
            <w:hideMark/>
          </w:tcPr>
          <w:p w:rsidR="0090032A" w:rsidRPr="00BA1CC2" w:rsidRDefault="0090032A" w:rsidP="003535C1">
            <w:pPr>
              <w:spacing w:before="100" w:beforeAutospacing="1" w:after="100" w:afterAutospacing="1"/>
              <w:jc w:val="center"/>
            </w:pPr>
            <w:r w:rsidRPr="00BA1CC2">
              <w:t>с 25.12. 2013 по 9.01.2014</w:t>
            </w:r>
          </w:p>
        </w:tc>
        <w:tc>
          <w:tcPr>
            <w:tcW w:w="1984" w:type="dxa"/>
            <w:hideMark/>
          </w:tcPr>
          <w:p w:rsidR="0090032A" w:rsidRPr="00BA1CC2" w:rsidRDefault="0090032A" w:rsidP="003535C1">
            <w:pPr>
              <w:spacing w:before="100" w:beforeAutospacing="1" w:after="100" w:afterAutospacing="1"/>
              <w:jc w:val="center"/>
            </w:pPr>
            <w:r w:rsidRPr="00BA1CC2">
              <w:t>16  дней</w:t>
            </w:r>
          </w:p>
        </w:tc>
      </w:tr>
      <w:tr w:rsidR="0090032A" w:rsidRPr="00BA1CC2" w:rsidTr="003535C1">
        <w:trPr>
          <w:trHeight w:val="520"/>
        </w:trPr>
        <w:tc>
          <w:tcPr>
            <w:tcW w:w="2257" w:type="dxa"/>
            <w:vMerge/>
          </w:tcPr>
          <w:p w:rsidR="0090032A" w:rsidRPr="00BA1CC2" w:rsidRDefault="0090032A" w:rsidP="003535C1">
            <w:pPr>
              <w:spacing w:before="100" w:beforeAutospacing="1" w:after="100" w:afterAutospacing="1"/>
              <w:jc w:val="center"/>
            </w:pPr>
          </w:p>
        </w:tc>
        <w:tc>
          <w:tcPr>
            <w:tcW w:w="5023" w:type="dxa"/>
            <w:gridSpan w:val="4"/>
          </w:tcPr>
          <w:p w:rsidR="0090032A" w:rsidRPr="00BA1CC2" w:rsidRDefault="0090032A" w:rsidP="003535C1">
            <w:pPr>
              <w:jc w:val="center"/>
            </w:pPr>
            <w:r w:rsidRPr="00BA1CC2">
              <w:t>дополнительные каникулы для 1 класса</w:t>
            </w:r>
          </w:p>
          <w:p w:rsidR="0090032A" w:rsidRPr="00BA1CC2" w:rsidRDefault="0090032A" w:rsidP="003535C1">
            <w:pPr>
              <w:jc w:val="center"/>
            </w:pPr>
            <w:r w:rsidRPr="00BA1CC2">
              <w:t>с 17.02  по 23.02.2014</w:t>
            </w:r>
          </w:p>
        </w:tc>
        <w:tc>
          <w:tcPr>
            <w:tcW w:w="1984" w:type="dxa"/>
          </w:tcPr>
          <w:p w:rsidR="0090032A" w:rsidRPr="00BA1CC2" w:rsidRDefault="0090032A" w:rsidP="003535C1">
            <w:pPr>
              <w:spacing w:before="100" w:beforeAutospacing="1" w:after="100" w:afterAutospacing="1"/>
              <w:jc w:val="center"/>
            </w:pPr>
            <w:r w:rsidRPr="00BA1CC2">
              <w:t>7 дней</w:t>
            </w:r>
          </w:p>
        </w:tc>
      </w:tr>
      <w:tr w:rsidR="0090032A" w:rsidRPr="00BA1CC2" w:rsidTr="003535C1">
        <w:trPr>
          <w:trHeight w:val="223"/>
        </w:trPr>
        <w:tc>
          <w:tcPr>
            <w:tcW w:w="2257" w:type="dxa"/>
            <w:hideMark/>
          </w:tcPr>
          <w:p w:rsidR="0090032A" w:rsidRPr="00BA1CC2" w:rsidRDefault="0090032A" w:rsidP="003535C1">
            <w:pPr>
              <w:spacing w:before="100" w:beforeAutospacing="1" w:after="100" w:afterAutospacing="1"/>
              <w:jc w:val="center"/>
            </w:pPr>
            <w:r w:rsidRPr="00BA1CC2">
              <w:t>Весенние каникулы</w:t>
            </w:r>
          </w:p>
        </w:tc>
        <w:tc>
          <w:tcPr>
            <w:tcW w:w="5023" w:type="dxa"/>
            <w:gridSpan w:val="4"/>
            <w:hideMark/>
          </w:tcPr>
          <w:p w:rsidR="0090032A" w:rsidRPr="00BA1CC2" w:rsidRDefault="0090032A" w:rsidP="003535C1">
            <w:pPr>
              <w:spacing w:before="100" w:beforeAutospacing="1" w:after="100" w:afterAutospacing="1"/>
              <w:jc w:val="center"/>
            </w:pPr>
            <w:r w:rsidRPr="00BA1CC2">
              <w:t>с 24.03. 2014  по 31.03.2014 г.</w:t>
            </w:r>
          </w:p>
        </w:tc>
        <w:tc>
          <w:tcPr>
            <w:tcW w:w="1984" w:type="dxa"/>
            <w:hideMark/>
          </w:tcPr>
          <w:p w:rsidR="0090032A" w:rsidRPr="00BA1CC2" w:rsidRDefault="0090032A" w:rsidP="003535C1">
            <w:pPr>
              <w:spacing w:before="100" w:beforeAutospacing="1" w:after="100" w:afterAutospacing="1"/>
              <w:jc w:val="center"/>
            </w:pPr>
            <w:r w:rsidRPr="00BA1CC2">
              <w:t>8 дней</w:t>
            </w:r>
          </w:p>
        </w:tc>
      </w:tr>
      <w:tr w:rsidR="0090032A" w:rsidRPr="00BA1CC2" w:rsidTr="003535C1">
        <w:trPr>
          <w:trHeight w:val="461"/>
        </w:trPr>
        <w:tc>
          <w:tcPr>
            <w:tcW w:w="2257" w:type="dxa"/>
            <w:hideMark/>
          </w:tcPr>
          <w:p w:rsidR="0090032A" w:rsidRPr="00BA1CC2" w:rsidRDefault="0090032A" w:rsidP="003535C1">
            <w:pPr>
              <w:spacing w:before="100" w:beforeAutospacing="1" w:after="100" w:afterAutospacing="1"/>
              <w:jc w:val="center"/>
            </w:pPr>
            <w:r w:rsidRPr="00BA1CC2">
              <w:t>Окончание учебного года</w:t>
            </w:r>
          </w:p>
        </w:tc>
        <w:tc>
          <w:tcPr>
            <w:tcW w:w="936" w:type="dxa"/>
            <w:hideMark/>
          </w:tcPr>
          <w:p w:rsidR="0090032A" w:rsidRPr="00BA1CC2" w:rsidRDefault="0090032A" w:rsidP="003535C1">
            <w:pPr>
              <w:spacing w:before="100" w:beforeAutospacing="1" w:after="100" w:afterAutospacing="1"/>
              <w:jc w:val="center"/>
            </w:pPr>
            <w:r w:rsidRPr="00BA1CC2">
              <w:t>24 мая</w:t>
            </w:r>
          </w:p>
        </w:tc>
        <w:tc>
          <w:tcPr>
            <w:tcW w:w="936" w:type="dxa"/>
            <w:hideMark/>
          </w:tcPr>
          <w:p w:rsidR="0090032A" w:rsidRPr="00BA1CC2" w:rsidRDefault="0090032A" w:rsidP="003535C1">
            <w:pPr>
              <w:spacing w:before="100" w:beforeAutospacing="1" w:after="100" w:afterAutospacing="1"/>
              <w:jc w:val="center"/>
            </w:pPr>
            <w:r w:rsidRPr="00BA1CC2">
              <w:t>31  мая</w:t>
            </w:r>
          </w:p>
        </w:tc>
        <w:tc>
          <w:tcPr>
            <w:tcW w:w="1150" w:type="dxa"/>
            <w:hideMark/>
          </w:tcPr>
          <w:p w:rsidR="0090032A" w:rsidRPr="00BA1CC2" w:rsidRDefault="0090032A" w:rsidP="003535C1">
            <w:pPr>
              <w:spacing w:before="100" w:beforeAutospacing="1" w:after="100" w:afterAutospacing="1"/>
              <w:jc w:val="center"/>
            </w:pPr>
            <w:r w:rsidRPr="00BA1CC2">
              <w:t>31 мая</w:t>
            </w:r>
          </w:p>
        </w:tc>
        <w:tc>
          <w:tcPr>
            <w:tcW w:w="2001" w:type="dxa"/>
            <w:hideMark/>
          </w:tcPr>
          <w:p w:rsidR="0090032A" w:rsidRPr="00BA1CC2" w:rsidRDefault="0090032A" w:rsidP="003535C1">
            <w:pPr>
              <w:spacing w:before="100" w:beforeAutospacing="1" w:after="100" w:afterAutospacing="1"/>
              <w:jc w:val="center"/>
            </w:pPr>
            <w:r w:rsidRPr="00BA1CC2">
              <w:t>24 мая</w:t>
            </w:r>
          </w:p>
        </w:tc>
        <w:tc>
          <w:tcPr>
            <w:tcW w:w="1984" w:type="dxa"/>
          </w:tcPr>
          <w:p w:rsidR="0090032A" w:rsidRPr="00BA1CC2" w:rsidRDefault="0090032A" w:rsidP="003535C1">
            <w:pPr>
              <w:spacing w:before="100" w:beforeAutospacing="1" w:after="100" w:afterAutospacing="1"/>
              <w:jc w:val="center"/>
            </w:pPr>
          </w:p>
        </w:tc>
      </w:tr>
    </w:tbl>
    <w:p w:rsidR="00E117CE" w:rsidRPr="00BA1CC2" w:rsidRDefault="00E117CE" w:rsidP="00324543"/>
    <w:p w:rsidR="00E117CE" w:rsidRPr="00BA1CC2" w:rsidRDefault="00E117CE" w:rsidP="00324543">
      <w:pPr>
        <w:jc w:val="both"/>
      </w:pPr>
      <w:r w:rsidRPr="00BA1CC2">
        <w:t>4.2. Структура классов (групп, детских объединений).</w:t>
      </w:r>
    </w:p>
    <w:p w:rsidR="00E117CE" w:rsidRPr="00BA1CC2" w:rsidRDefault="00E117CE" w:rsidP="00324543">
      <w:pPr>
        <w:jc w:val="both"/>
      </w:pPr>
      <w:r w:rsidRPr="00BA1CC2">
        <w:t xml:space="preserve">В школе 11 класс –комплектов. </w:t>
      </w:r>
      <w:r w:rsidR="00F62853" w:rsidRPr="00BA1CC2">
        <w:t>Профильное обучение на третьей ступени обучения. 10 класс –филологический профиль</w:t>
      </w:r>
      <w:r w:rsidRPr="00BA1CC2">
        <w:t xml:space="preserve"> , а </w:t>
      </w:r>
      <w:r w:rsidR="00F62853" w:rsidRPr="00BA1CC2">
        <w:t>11 класс – химико-биологический</w:t>
      </w:r>
      <w:r w:rsidRPr="00BA1CC2">
        <w:t xml:space="preserve"> .</w:t>
      </w:r>
    </w:p>
    <w:p w:rsidR="00E117CE" w:rsidRPr="00BA1CC2" w:rsidRDefault="00E117CE" w:rsidP="00324543">
      <w:pPr>
        <w:jc w:val="both"/>
      </w:pPr>
      <w:r w:rsidRPr="00BA1CC2">
        <w:t>4.3. Сохранность контингента обучающихся (воспитанников). Реализация различных форм обучения.</w:t>
      </w:r>
    </w:p>
    <w:p w:rsidR="00F62853" w:rsidRPr="00BA1CC2" w:rsidRDefault="00F62853" w:rsidP="00324543">
      <w:pPr>
        <w:jc w:val="both"/>
      </w:pPr>
      <w:r w:rsidRPr="00BA1CC2">
        <w:t xml:space="preserve">На первое сентября 2010 г в школе  было 54 ученика. В ноябре прибыл один учащийся .На весну 2011 г школу закончили 55 учащихся. За летний период выбыло два ученика ( смена места жительства родителей). Формы обучения учащихся дневное. Экстерном нет, индивидуальное обучение на дому нет. </w:t>
      </w:r>
    </w:p>
    <w:p w:rsidR="00E117CE" w:rsidRPr="00BA1CC2" w:rsidRDefault="00E117CE" w:rsidP="00324543">
      <w:pPr>
        <w:jc w:val="both"/>
      </w:pPr>
      <w:r w:rsidRPr="00BA1CC2">
        <w:t>4.4. Анализ трудоустройства выпускников.</w:t>
      </w:r>
    </w:p>
    <w:p w:rsidR="00216B7D" w:rsidRPr="00BA1CC2" w:rsidRDefault="00A570E3" w:rsidP="00324543">
      <w:pPr>
        <w:jc w:val="both"/>
      </w:pPr>
      <w:r w:rsidRPr="00BA1CC2">
        <w:t>Выпускники школы  успешно продолжают обучение в ВУЗах и ССУЗах. Так за последние 5 лет из 18 выпускников 11 поступили в ССУЗы , а 6 в ВУЗы, 1 был призван  в ряды вооруженных сил России.</w:t>
      </w:r>
    </w:p>
    <w:p w:rsidR="00E117CE" w:rsidRPr="00BA1CC2" w:rsidRDefault="00E117CE" w:rsidP="00324543">
      <w:pPr>
        <w:jc w:val="both"/>
        <w:rPr>
          <w:b/>
          <w:bCs/>
        </w:rPr>
      </w:pPr>
      <w:r w:rsidRPr="00BA1CC2">
        <w:rPr>
          <w:b/>
          <w:bCs/>
        </w:rPr>
        <w:t>5. Содержание образовательной деятельности.</w:t>
      </w:r>
    </w:p>
    <w:p w:rsidR="00E117CE" w:rsidRPr="00BA1CC2" w:rsidRDefault="00E117CE" w:rsidP="00324543">
      <w:pPr>
        <w:jc w:val="both"/>
        <w:rPr>
          <w:i/>
          <w:iCs/>
        </w:rPr>
      </w:pPr>
      <w:r w:rsidRPr="00BA1CC2">
        <w:rPr>
          <w:i/>
          <w:iCs/>
        </w:rPr>
        <w:t>5.1. Концепция развития учреждения. Образовательная программа.</w:t>
      </w:r>
    </w:p>
    <w:p w:rsidR="00E96992" w:rsidRPr="00BA1CC2" w:rsidRDefault="00E117CE" w:rsidP="00324543">
      <w:pPr>
        <w:jc w:val="both"/>
      </w:pPr>
      <w:r w:rsidRPr="00BA1CC2">
        <w:rPr>
          <w:i/>
          <w:iCs/>
        </w:rPr>
        <w:t xml:space="preserve"> </w:t>
      </w:r>
      <w:r w:rsidRPr="00BA1CC2">
        <w:t xml:space="preserve">Аналитическое обоснование программы, инновационная деятельность учреждения, приоритетные направления, принципы построения образовательного процесса, прогнозируемый педагогический результат. Отражение гимназического (лицейского) компонента в образовательной программе. Отражение приоритетных направлений деятельности в образовательной программе ДОУ. Наличие разработанных в соответствии с федеральным государственным образовательным стандартом рабочих программ по всем предметам учебного плана. Реализация предпрофильной подготовки и профильного обучения. Наличие рабочих программ дополнительного образования детей, соответствие их направленности виду учреждения. </w:t>
      </w:r>
    </w:p>
    <w:p w:rsidR="00E117CE" w:rsidRPr="00BA1CC2" w:rsidRDefault="00AC6626" w:rsidP="00324543">
      <w:pPr>
        <w:jc w:val="both"/>
        <w:rPr>
          <w:b/>
          <w:bCs/>
        </w:rPr>
      </w:pPr>
      <w:r w:rsidRPr="00BA1CC2">
        <w:rPr>
          <w:bCs/>
        </w:rPr>
        <w:t xml:space="preserve"> В январе 2011 г разработан проект образовательной программы ОУ. В августе 2011 года обсужден и утвержден на педагогическом совете школы.</w:t>
      </w:r>
      <w:r w:rsidRPr="00BA1CC2">
        <w:rPr>
          <w:b/>
          <w:bCs/>
        </w:rPr>
        <w:t xml:space="preserve"> </w:t>
      </w:r>
    </w:p>
    <w:p w:rsidR="000037B9" w:rsidRPr="00BA1CC2" w:rsidRDefault="000037B9" w:rsidP="00324543"/>
    <w:p w:rsidR="000037B9" w:rsidRPr="00BA1CC2" w:rsidRDefault="000037B9" w:rsidP="00324543">
      <w:pPr>
        <w:rPr>
          <w:color w:val="000000"/>
        </w:rPr>
      </w:pPr>
      <w:r w:rsidRPr="00BA1CC2">
        <w:t xml:space="preserve">Образовательная программа школы соответствует задачам государственной и региональной политики в сфере образования, направленной на обеспечение доступности качественного </w:t>
      </w:r>
      <w:r w:rsidRPr="00BA1CC2">
        <w:lastRenderedPageBreak/>
        <w:t>образования для всех детей школьного возраста и на достижение такого качества образования, которое отвечает социальным запросам в сфере образования. В настоящее время образовательная деятельность школы строится в рамках учебного плана для 1-4 классов , реализующих ФГОС НОО (</w:t>
      </w:r>
      <w:r w:rsidRPr="00BA1CC2">
        <w:rPr>
          <w:color w:val="000000"/>
        </w:rPr>
        <w:t>Учебный план и основная образовательная программа начального общего образования состоят из двух частей - обязательной части и части, формируемой участниками образовательного процесса.</w:t>
      </w:r>
    </w:p>
    <w:p w:rsidR="000037B9" w:rsidRPr="00BA1CC2" w:rsidRDefault="000037B9" w:rsidP="00324543">
      <w:pPr>
        <w:rPr>
          <w:color w:val="000000"/>
        </w:rPr>
      </w:pPr>
      <w:r w:rsidRPr="00BA1CC2">
        <w:rPr>
          <w:color w:val="000000"/>
        </w:rPr>
        <w:t>Обязательные предметные области учебного плана: филология, математика и информатика, обществознание и естествознание (окружающий мир), искусство, технология, физическая культура.</w:t>
      </w:r>
    </w:p>
    <w:p w:rsidR="000037B9" w:rsidRPr="00BA1CC2" w:rsidRDefault="000037B9" w:rsidP="00324543">
      <w:pPr>
        <w:rPr>
          <w:color w:val="000000"/>
        </w:rPr>
      </w:pPr>
      <w:r w:rsidRPr="00BA1CC2">
        <w:rPr>
          <w:color w:val="000000"/>
        </w:rPr>
        <w:t>Часть учебного плана, формируемая участниками образовательного процесса, обеспечивает реализацию образовательных потребностей и запросов обучающихся, воспитанников.</w:t>
      </w:r>
    </w:p>
    <w:p w:rsidR="000037B9" w:rsidRPr="00BA1CC2" w:rsidRDefault="000037B9" w:rsidP="00324543">
      <w:pPr>
        <w:rPr>
          <w:color w:val="000000"/>
        </w:rPr>
      </w:pPr>
    </w:p>
    <w:p w:rsidR="000037B9" w:rsidRPr="00BA1CC2" w:rsidRDefault="000037B9" w:rsidP="00324543">
      <w:pPr>
        <w:rPr>
          <w:color w:val="000000"/>
        </w:rPr>
      </w:pPr>
      <w:r w:rsidRPr="00BA1CC2">
        <w:rPr>
          <w:color w:val="000000"/>
        </w:rPr>
        <w:t>В новой редакции ФГОС (п. 19.3) дается установка на содержание вариативной части учебного плана: "В целях обеспечения индивидуальных потребностей обучающихся часть учебного плана, формируемая участниками образовательного процесса, предусматривает:</w:t>
      </w:r>
    </w:p>
    <w:p w:rsidR="000037B9" w:rsidRPr="00BA1CC2" w:rsidRDefault="000037B9" w:rsidP="00324543">
      <w:pPr>
        <w:rPr>
          <w:color w:val="000000"/>
        </w:rPr>
      </w:pPr>
      <w:r w:rsidRPr="00BA1CC2">
        <w:rPr>
          <w:color w:val="000000"/>
        </w:rPr>
        <w:t>- учебные занятия для углубленного изучения отдельных обязательных учебных предметов;</w:t>
      </w:r>
    </w:p>
    <w:p w:rsidR="000037B9" w:rsidRPr="00BA1CC2" w:rsidRDefault="000037B9" w:rsidP="00324543">
      <w:pPr>
        <w:rPr>
          <w:color w:val="000000"/>
        </w:rPr>
      </w:pPr>
      <w:r w:rsidRPr="00BA1CC2">
        <w:rPr>
          <w:color w:val="000000"/>
        </w:rPr>
        <w:t>- учебные занятия, обеспечивающие различные интересы обучающихся, в том числе этнокультурные;</w:t>
      </w:r>
    </w:p>
    <w:p w:rsidR="000037B9" w:rsidRPr="00BA1CC2" w:rsidRDefault="000037B9" w:rsidP="00324543">
      <w:pPr>
        <w:rPr>
          <w:color w:val="000000"/>
        </w:rPr>
      </w:pPr>
      <w:r w:rsidRPr="00BA1CC2">
        <w:rPr>
          <w:color w:val="000000"/>
        </w:rPr>
        <w:t>- внеурочную деятельность".</w:t>
      </w:r>
    </w:p>
    <w:p w:rsidR="000037B9" w:rsidRPr="00BA1CC2" w:rsidRDefault="000037B9" w:rsidP="00324543">
      <w:r w:rsidRPr="00BA1CC2">
        <w:t xml:space="preserve">Настоящий учебный план определяет объём учебной нагрузки обучающихся, состав учебных предметов, распределяет учебное время, отводимое на освоение содержания образования по учебным предметам, а также включает в себя план внеурочной деятельности образовательного учреждения. </w:t>
      </w:r>
    </w:p>
    <w:p w:rsidR="000037B9" w:rsidRPr="00BA1CC2" w:rsidRDefault="000037B9" w:rsidP="00324543">
      <w:r w:rsidRPr="00BA1CC2">
        <w:t>Внеурочная деятельность выводится за рамки учебного плана, а ее количество не определяется в часах аудиторной нагрузки:</w:t>
      </w:r>
    </w:p>
    <w:p w:rsidR="000037B9" w:rsidRPr="00BA1CC2" w:rsidRDefault="000037B9" w:rsidP="00324543"/>
    <w:tbl>
      <w:tblPr>
        <w:tblW w:w="8329" w:type="dxa"/>
        <w:jc w:val="center"/>
        <w:tblInd w:w="12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993"/>
        <w:gridCol w:w="2883"/>
        <w:gridCol w:w="2453"/>
      </w:tblGrid>
      <w:tr w:rsidR="000037B9" w:rsidRPr="00BA1CC2" w:rsidTr="005A0975">
        <w:trPr>
          <w:trHeight w:val="455"/>
          <w:jc w:val="center"/>
        </w:trPr>
        <w:tc>
          <w:tcPr>
            <w:tcW w:w="2993" w:type="dxa"/>
            <w:shd w:val="clear" w:color="auto" w:fill="auto"/>
          </w:tcPr>
          <w:p w:rsidR="000037B9" w:rsidRPr="00BA1CC2" w:rsidRDefault="000037B9" w:rsidP="00324543">
            <w:r w:rsidRPr="00BA1CC2">
              <w:t>Направление внеурочной деятельности / класс</w:t>
            </w:r>
          </w:p>
        </w:tc>
        <w:tc>
          <w:tcPr>
            <w:tcW w:w="2883" w:type="dxa"/>
            <w:shd w:val="clear" w:color="auto" w:fill="auto"/>
          </w:tcPr>
          <w:p w:rsidR="000037B9" w:rsidRPr="00BA1CC2" w:rsidRDefault="000037B9" w:rsidP="00324543">
            <w:pPr>
              <w:jc w:val="center"/>
            </w:pPr>
            <w:r w:rsidRPr="00BA1CC2">
              <w:t>1 класс</w:t>
            </w:r>
          </w:p>
        </w:tc>
        <w:tc>
          <w:tcPr>
            <w:tcW w:w="2453" w:type="dxa"/>
          </w:tcPr>
          <w:p w:rsidR="000037B9" w:rsidRPr="00BA1CC2" w:rsidRDefault="000037B9" w:rsidP="00324543">
            <w:pPr>
              <w:jc w:val="center"/>
            </w:pPr>
            <w:r w:rsidRPr="00BA1CC2">
              <w:t>2 класс</w:t>
            </w:r>
          </w:p>
        </w:tc>
      </w:tr>
      <w:tr w:rsidR="000037B9" w:rsidRPr="00BA1CC2" w:rsidTr="005A0975">
        <w:trPr>
          <w:trHeight w:val="703"/>
          <w:jc w:val="center"/>
        </w:trPr>
        <w:tc>
          <w:tcPr>
            <w:tcW w:w="2993" w:type="dxa"/>
            <w:shd w:val="clear" w:color="auto" w:fill="auto"/>
          </w:tcPr>
          <w:p w:rsidR="000037B9" w:rsidRPr="00BA1CC2" w:rsidRDefault="000037B9" w:rsidP="00324543">
            <w:r w:rsidRPr="00BA1CC2">
              <w:rPr>
                <w:b/>
                <w:bCs/>
              </w:rPr>
              <w:t>Внеурочная работа (кружки, секции, проектная деятельность и др.)</w:t>
            </w:r>
          </w:p>
        </w:tc>
        <w:tc>
          <w:tcPr>
            <w:tcW w:w="2883" w:type="dxa"/>
            <w:shd w:val="clear" w:color="auto" w:fill="auto"/>
          </w:tcPr>
          <w:p w:rsidR="000037B9" w:rsidRPr="00BA1CC2" w:rsidRDefault="000037B9" w:rsidP="00324543">
            <w:pPr>
              <w:jc w:val="center"/>
            </w:pPr>
            <w:r w:rsidRPr="00BA1CC2">
              <w:t xml:space="preserve">Название кружка, </w:t>
            </w:r>
            <w:r w:rsidRPr="00BA1CC2">
              <w:rPr>
                <w:b/>
                <w:bCs/>
              </w:rPr>
              <w:t>секции, проектная деятельность и др., кол-во часов</w:t>
            </w:r>
          </w:p>
        </w:tc>
        <w:tc>
          <w:tcPr>
            <w:tcW w:w="2453" w:type="dxa"/>
          </w:tcPr>
          <w:p w:rsidR="000037B9" w:rsidRPr="00BA1CC2" w:rsidRDefault="000037B9" w:rsidP="00324543">
            <w:pPr>
              <w:jc w:val="center"/>
            </w:pPr>
            <w:r w:rsidRPr="00BA1CC2">
              <w:t xml:space="preserve">Название кружка, </w:t>
            </w:r>
            <w:r w:rsidRPr="00BA1CC2">
              <w:rPr>
                <w:b/>
                <w:bCs/>
              </w:rPr>
              <w:t>секции, проектная деятельность и др.</w:t>
            </w:r>
          </w:p>
        </w:tc>
      </w:tr>
      <w:tr w:rsidR="000037B9" w:rsidRPr="00BA1CC2" w:rsidTr="005A0975">
        <w:trPr>
          <w:trHeight w:val="275"/>
          <w:jc w:val="center"/>
        </w:trPr>
        <w:tc>
          <w:tcPr>
            <w:tcW w:w="2993" w:type="dxa"/>
            <w:shd w:val="clear" w:color="auto" w:fill="auto"/>
          </w:tcPr>
          <w:p w:rsidR="000037B9" w:rsidRPr="00BA1CC2" w:rsidRDefault="000037B9" w:rsidP="00324543">
            <w:pPr>
              <w:jc w:val="both"/>
              <w:rPr>
                <w:b/>
                <w:bCs/>
              </w:rPr>
            </w:pPr>
            <w:r w:rsidRPr="00BA1CC2">
              <w:rPr>
                <w:b/>
                <w:bCs/>
              </w:rPr>
              <w:t>Спортивно-оздоровительное</w:t>
            </w:r>
          </w:p>
        </w:tc>
        <w:tc>
          <w:tcPr>
            <w:tcW w:w="5336" w:type="dxa"/>
            <w:gridSpan w:val="2"/>
            <w:shd w:val="clear" w:color="auto" w:fill="auto"/>
          </w:tcPr>
          <w:p w:rsidR="000037B9" w:rsidRPr="00BA1CC2" w:rsidRDefault="000037B9" w:rsidP="00324543">
            <w:pPr>
              <w:jc w:val="center"/>
            </w:pPr>
            <w:r w:rsidRPr="00BA1CC2">
              <w:t xml:space="preserve"> Спорт и здоровье-264/4</w:t>
            </w:r>
          </w:p>
        </w:tc>
      </w:tr>
      <w:tr w:rsidR="000037B9" w:rsidRPr="00BA1CC2" w:rsidTr="005A0975">
        <w:trPr>
          <w:trHeight w:val="275"/>
          <w:jc w:val="center"/>
        </w:trPr>
        <w:tc>
          <w:tcPr>
            <w:tcW w:w="2993" w:type="dxa"/>
            <w:shd w:val="clear" w:color="auto" w:fill="auto"/>
          </w:tcPr>
          <w:p w:rsidR="000037B9" w:rsidRPr="00BA1CC2" w:rsidRDefault="000037B9" w:rsidP="00324543">
            <w:pPr>
              <w:jc w:val="both"/>
              <w:rPr>
                <w:b/>
                <w:bCs/>
              </w:rPr>
            </w:pPr>
            <w:r w:rsidRPr="00BA1CC2">
              <w:rPr>
                <w:b/>
                <w:bCs/>
              </w:rPr>
              <w:t>Художественно-эстетическое</w:t>
            </w:r>
          </w:p>
        </w:tc>
        <w:tc>
          <w:tcPr>
            <w:tcW w:w="5336" w:type="dxa"/>
            <w:gridSpan w:val="2"/>
            <w:shd w:val="clear" w:color="auto" w:fill="auto"/>
          </w:tcPr>
          <w:p w:rsidR="000037B9" w:rsidRPr="00BA1CC2" w:rsidRDefault="000037B9" w:rsidP="00324543">
            <w:pPr>
              <w:jc w:val="center"/>
            </w:pPr>
            <w:r w:rsidRPr="00BA1CC2">
              <w:t>Рукоделие- 264/4</w:t>
            </w:r>
          </w:p>
        </w:tc>
      </w:tr>
      <w:tr w:rsidR="000037B9" w:rsidRPr="00BA1CC2" w:rsidTr="005A0975">
        <w:trPr>
          <w:trHeight w:val="275"/>
          <w:jc w:val="center"/>
        </w:trPr>
        <w:tc>
          <w:tcPr>
            <w:tcW w:w="2993" w:type="dxa"/>
            <w:shd w:val="clear" w:color="auto" w:fill="auto"/>
          </w:tcPr>
          <w:p w:rsidR="000037B9" w:rsidRPr="00BA1CC2" w:rsidRDefault="000037B9" w:rsidP="00324543">
            <w:pPr>
              <w:jc w:val="both"/>
              <w:rPr>
                <w:b/>
                <w:bCs/>
              </w:rPr>
            </w:pPr>
            <w:r w:rsidRPr="00BA1CC2">
              <w:rPr>
                <w:b/>
                <w:bCs/>
              </w:rPr>
              <w:t>Общественно-полезное</w:t>
            </w:r>
          </w:p>
        </w:tc>
        <w:tc>
          <w:tcPr>
            <w:tcW w:w="2883" w:type="dxa"/>
            <w:shd w:val="clear" w:color="auto" w:fill="auto"/>
          </w:tcPr>
          <w:p w:rsidR="000037B9" w:rsidRPr="00BA1CC2" w:rsidRDefault="000037B9" w:rsidP="00324543">
            <w:pPr>
              <w:jc w:val="center"/>
            </w:pPr>
            <w:r w:rsidRPr="00BA1CC2">
              <w:t>Кружок «Самоделкин» - 66/2</w:t>
            </w:r>
          </w:p>
        </w:tc>
        <w:tc>
          <w:tcPr>
            <w:tcW w:w="2453" w:type="dxa"/>
          </w:tcPr>
          <w:p w:rsidR="000037B9" w:rsidRPr="00BA1CC2" w:rsidRDefault="000037B9" w:rsidP="00324543">
            <w:pPr>
              <w:jc w:val="center"/>
            </w:pPr>
            <w:r w:rsidRPr="00BA1CC2">
              <w:t>Кружок «Самоделкин» (второй год обучения) - 66/2</w:t>
            </w:r>
          </w:p>
        </w:tc>
      </w:tr>
    </w:tbl>
    <w:p w:rsidR="000037B9" w:rsidRPr="00BA1CC2" w:rsidRDefault="000037B9" w:rsidP="00324543">
      <w:r w:rsidRPr="00BA1CC2">
        <w:t>Реализация учебного плана направлена на формирование базовых основ и фундамента всего последующего обучения, в том числе:</w:t>
      </w:r>
    </w:p>
    <w:p w:rsidR="000037B9" w:rsidRPr="00BA1CC2" w:rsidRDefault="000037B9" w:rsidP="00324543">
      <w:r w:rsidRPr="00BA1CC2">
        <w:t>- учебной деятельности, как системы учебных и познавательных мотивов, умения принимать, сохранять, реализовывать учебные цели, умения планировать, контролировать и оценивать учебные действия и их результат;</w:t>
      </w:r>
    </w:p>
    <w:p w:rsidR="000037B9" w:rsidRPr="00BA1CC2" w:rsidRDefault="000037B9" w:rsidP="00324543">
      <w:r w:rsidRPr="00BA1CC2">
        <w:t>- универсальных учебных действий;</w:t>
      </w:r>
    </w:p>
    <w:p w:rsidR="000037B9" w:rsidRPr="00BA1CC2" w:rsidRDefault="000037B9" w:rsidP="00324543">
      <w:r w:rsidRPr="00BA1CC2">
        <w:t>- познавательной мотивации и интересов обучающихся, их готовности и способности к сотрудничеству и совместной деятельности ученика с учителем и одноклассниками, основы нравственного поведения, определяющего отношения личности с обществом и окружающими людьми.</w:t>
      </w:r>
    </w:p>
    <w:p w:rsidR="000037B9" w:rsidRPr="00BA1CC2" w:rsidRDefault="000037B9" w:rsidP="00324543">
      <w:r w:rsidRPr="00BA1CC2">
        <w:lastRenderedPageBreak/>
        <w:t>Учебный план, и в целом, основная образовательная программа начального общего образования, состоят из двух частей – обязательной части и части, формируемой участниками образовательного процесса.</w:t>
      </w:r>
    </w:p>
    <w:p w:rsidR="000037B9" w:rsidRPr="00BA1CC2" w:rsidRDefault="000037B9" w:rsidP="00324543">
      <w:r w:rsidRPr="00BA1CC2">
        <w:t>Обучение в первом классе в соответствии с СанПиН 2.4.2. 2821 – 10 организуется только в первую смену при пятидневной неделе с максимально допустимой недельной нагрузкой в 21 академический час и дополнительными недельными каникулами в середине третьей четверти при традиционном режиме обучения.)</w:t>
      </w:r>
    </w:p>
    <w:p w:rsidR="000037B9" w:rsidRPr="00BA1CC2" w:rsidRDefault="000037B9" w:rsidP="00324543">
      <w:pPr>
        <w:pStyle w:val="11"/>
        <w:ind w:firstLine="708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BA1CC2">
        <w:rPr>
          <w:rFonts w:ascii="Times New Roman" w:hAnsi="Times New Roman" w:cs="Times New Roman"/>
          <w:sz w:val="24"/>
          <w:szCs w:val="24"/>
        </w:rPr>
        <w:t xml:space="preserve">Учебный план ОУ отвечает всем требованиям, предъявляемым к содержанию образования, не превышает максимально допустимую нагрузку учащихся, отражает региональный компонент. </w:t>
      </w:r>
      <w:r w:rsidRPr="00BA1CC2">
        <w:rPr>
          <w:rFonts w:ascii="Times New Roman" w:hAnsi="Times New Roman" w:cs="Times New Roman"/>
          <w:iCs/>
          <w:sz w:val="24"/>
          <w:szCs w:val="24"/>
        </w:rPr>
        <w:t xml:space="preserve">С 2011-2012 уч.  г. на начальной ступени обучения (1-2 классы) реализовалась образовательная программа НОО, разработанная в соответствии с требованиями ФГОС нового поколения.  </w:t>
      </w:r>
    </w:p>
    <w:p w:rsidR="000037B9" w:rsidRPr="00BA1CC2" w:rsidRDefault="000037B9" w:rsidP="00324543">
      <w:pPr>
        <w:pStyle w:val="11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A1CC2">
        <w:rPr>
          <w:rFonts w:ascii="Times New Roman" w:hAnsi="Times New Roman" w:cs="Times New Roman"/>
          <w:sz w:val="24"/>
          <w:szCs w:val="24"/>
        </w:rPr>
        <w:t>В основе образовательной программы школы лежат следующие подходы к организации образовательного процесса:</w:t>
      </w:r>
    </w:p>
    <w:p w:rsidR="000037B9" w:rsidRPr="00BA1CC2" w:rsidRDefault="000037B9" w:rsidP="00324543">
      <w:pPr>
        <w:pStyle w:val="11"/>
        <w:jc w:val="both"/>
        <w:rPr>
          <w:rFonts w:ascii="Times New Roman" w:hAnsi="Times New Roman" w:cs="Times New Roman"/>
          <w:sz w:val="24"/>
          <w:szCs w:val="24"/>
        </w:rPr>
      </w:pPr>
      <w:r w:rsidRPr="00BA1CC2">
        <w:rPr>
          <w:rFonts w:ascii="Times New Roman" w:hAnsi="Times New Roman" w:cs="Times New Roman"/>
          <w:sz w:val="24"/>
          <w:szCs w:val="24"/>
        </w:rPr>
        <w:t>1) здоровьесберегающее пространство школы как фактор обеспечения физиологических потребностей учащихся и потребности в безопасности;</w:t>
      </w:r>
    </w:p>
    <w:p w:rsidR="000037B9" w:rsidRPr="00BA1CC2" w:rsidRDefault="000037B9" w:rsidP="00324543">
      <w:pPr>
        <w:pStyle w:val="11"/>
        <w:jc w:val="both"/>
        <w:rPr>
          <w:rFonts w:ascii="Times New Roman" w:hAnsi="Times New Roman" w:cs="Times New Roman"/>
          <w:sz w:val="24"/>
          <w:szCs w:val="24"/>
        </w:rPr>
      </w:pPr>
      <w:r w:rsidRPr="00BA1CC2">
        <w:rPr>
          <w:rFonts w:ascii="Times New Roman" w:hAnsi="Times New Roman" w:cs="Times New Roman"/>
          <w:sz w:val="24"/>
          <w:szCs w:val="24"/>
        </w:rPr>
        <w:t>2) личностно-ориентированный подход, основанный на выявлении индивидуальных особенностей каждого, создании условий для организации субъект-субъектных отношений, позволяющих учащимся реализовать себя - свои способности, склонности, интересы, ценностные ориентации, субъектный опыт.</w:t>
      </w:r>
    </w:p>
    <w:p w:rsidR="000037B9" w:rsidRPr="00BA1CC2" w:rsidRDefault="000037B9" w:rsidP="00324543">
      <w:pPr>
        <w:pStyle w:val="11"/>
        <w:jc w:val="both"/>
        <w:rPr>
          <w:rFonts w:ascii="Times New Roman" w:hAnsi="Times New Roman" w:cs="Times New Roman"/>
          <w:sz w:val="24"/>
          <w:szCs w:val="24"/>
        </w:rPr>
      </w:pPr>
      <w:r w:rsidRPr="00BA1CC2">
        <w:rPr>
          <w:rFonts w:ascii="Times New Roman" w:hAnsi="Times New Roman" w:cs="Times New Roman"/>
          <w:sz w:val="24"/>
          <w:szCs w:val="24"/>
        </w:rPr>
        <w:t>3) компетентностный подход – качественный уровень образования  как средство достижения общественного признания;</w:t>
      </w:r>
    </w:p>
    <w:p w:rsidR="000037B9" w:rsidRPr="00BA1CC2" w:rsidRDefault="000037B9" w:rsidP="00324543">
      <w:pPr>
        <w:pStyle w:val="11"/>
        <w:jc w:val="both"/>
        <w:rPr>
          <w:rFonts w:ascii="Times New Roman" w:hAnsi="Times New Roman" w:cs="Times New Roman"/>
          <w:sz w:val="24"/>
          <w:szCs w:val="24"/>
        </w:rPr>
      </w:pPr>
      <w:r w:rsidRPr="00BA1CC2">
        <w:rPr>
          <w:rFonts w:ascii="Times New Roman" w:hAnsi="Times New Roman" w:cs="Times New Roman"/>
          <w:sz w:val="24"/>
          <w:szCs w:val="24"/>
        </w:rPr>
        <w:t>4) дополнительное образование как пространство, обеспечивающее практико-ориентированную деятельность учащихся, раскрывающее их внутренний потенциал.</w:t>
      </w:r>
    </w:p>
    <w:p w:rsidR="000037B9" w:rsidRPr="00BA1CC2" w:rsidRDefault="000037B9" w:rsidP="00324543">
      <w:pPr>
        <w:pStyle w:val="11"/>
        <w:jc w:val="both"/>
        <w:rPr>
          <w:rFonts w:ascii="Times New Roman" w:hAnsi="Times New Roman" w:cs="Times New Roman"/>
          <w:sz w:val="24"/>
          <w:szCs w:val="24"/>
        </w:rPr>
      </w:pPr>
      <w:r w:rsidRPr="00BA1CC2">
        <w:rPr>
          <w:rFonts w:ascii="Times New Roman" w:hAnsi="Times New Roman" w:cs="Times New Roman"/>
          <w:sz w:val="24"/>
          <w:szCs w:val="24"/>
        </w:rPr>
        <w:t xml:space="preserve"> Школа реализует общеобразовательную программу начального общего образования «Перспектива»,основного общего образования (программы базового уровня и программы курсов по выбору, ориентирующих учащихся 8, 9 классов на дальнейшее самоопределение), среднего (полного) общего образования (программы базового уровня, программы профильного уровня по ОБЖ и ФК, программы элективных курсов). Кроме того,   образовательная программа школы предусматривает расширение спектра образовательных услуг: реализуются программа предшкольной подготовки, программы платных образовательных услуг, программы дополнительного образования.       Система дополнительного образования используется в школе для формирования мотивации учащихся к познанию и творчеству, развитию их способностей в различных видах деятельности. Она направлена на создание условий для развития личности каждого школьника. </w:t>
      </w:r>
    </w:p>
    <w:p w:rsidR="000037B9" w:rsidRPr="00BA1CC2" w:rsidRDefault="000037B9" w:rsidP="00324543">
      <w:pPr>
        <w:pStyle w:val="11"/>
        <w:jc w:val="both"/>
        <w:rPr>
          <w:rFonts w:ascii="Times New Roman" w:hAnsi="Times New Roman" w:cs="Times New Roman"/>
          <w:sz w:val="24"/>
          <w:szCs w:val="24"/>
        </w:rPr>
      </w:pPr>
      <w:r w:rsidRPr="00BA1CC2">
        <w:rPr>
          <w:rFonts w:ascii="Times New Roman" w:hAnsi="Times New Roman" w:cs="Times New Roman"/>
          <w:sz w:val="24"/>
          <w:szCs w:val="24"/>
        </w:rPr>
        <w:t>  В качестве важных принципов деятельности образовательного учреждения, кроме основополагающих, мы выделяем следующие:</w:t>
      </w:r>
    </w:p>
    <w:p w:rsidR="000037B9" w:rsidRPr="00BA1CC2" w:rsidRDefault="000037B9" w:rsidP="00324543">
      <w:pPr>
        <w:pStyle w:val="11"/>
        <w:jc w:val="both"/>
        <w:rPr>
          <w:rFonts w:ascii="Times New Roman" w:hAnsi="Times New Roman" w:cs="Times New Roman"/>
          <w:sz w:val="24"/>
          <w:szCs w:val="24"/>
        </w:rPr>
      </w:pPr>
      <w:r w:rsidRPr="00BA1CC2">
        <w:rPr>
          <w:rFonts w:ascii="Times New Roman" w:hAnsi="Times New Roman" w:cs="Times New Roman"/>
          <w:sz w:val="24"/>
          <w:szCs w:val="24"/>
        </w:rPr>
        <w:t>-</w:t>
      </w:r>
      <w:r w:rsidRPr="00BA1CC2">
        <w:rPr>
          <w:rFonts w:ascii="Times New Roman" w:hAnsi="Times New Roman" w:cs="Times New Roman"/>
          <w:sz w:val="24"/>
          <w:szCs w:val="24"/>
        </w:rPr>
        <w:tab/>
      </w:r>
      <w:r w:rsidRPr="00BA1CC2">
        <w:rPr>
          <w:rFonts w:ascii="Times New Roman" w:hAnsi="Times New Roman" w:cs="Times New Roman"/>
          <w:i/>
          <w:iCs/>
          <w:spacing w:val="-1"/>
          <w:sz w:val="24"/>
          <w:szCs w:val="24"/>
        </w:rPr>
        <w:t xml:space="preserve">эффективность </w:t>
      </w:r>
      <w:r w:rsidRPr="00BA1CC2">
        <w:rPr>
          <w:rFonts w:ascii="Times New Roman" w:hAnsi="Times New Roman" w:cs="Times New Roman"/>
          <w:spacing w:val="-1"/>
          <w:sz w:val="24"/>
          <w:szCs w:val="24"/>
        </w:rPr>
        <w:t xml:space="preserve">организации образовательного процесса, которая понимается </w:t>
      </w:r>
      <w:r w:rsidRPr="00BA1CC2">
        <w:rPr>
          <w:rFonts w:ascii="Times New Roman" w:hAnsi="Times New Roman" w:cs="Times New Roman"/>
          <w:sz w:val="24"/>
          <w:szCs w:val="24"/>
        </w:rPr>
        <w:t>нами как мера качества совместной деятельности учащихся, педагогов, руководителей, родителей (их законных представителей) обеспечивающая развитие образовательного учреждения, взаимодействие с другими структурами в обществе;</w:t>
      </w:r>
    </w:p>
    <w:p w:rsidR="000037B9" w:rsidRPr="00BA1CC2" w:rsidRDefault="000037B9" w:rsidP="00324543">
      <w:pPr>
        <w:pStyle w:val="11"/>
        <w:jc w:val="both"/>
        <w:rPr>
          <w:rFonts w:ascii="Times New Roman" w:hAnsi="Times New Roman" w:cs="Times New Roman"/>
          <w:sz w:val="24"/>
          <w:szCs w:val="24"/>
        </w:rPr>
      </w:pPr>
      <w:r w:rsidRPr="00BA1CC2">
        <w:rPr>
          <w:rFonts w:ascii="Times New Roman" w:hAnsi="Times New Roman" w:cs="Times New Roman"/>
          <w:i/>
          <w:iCs/>
          <w:sz w:val="24"/>
          <w:szCs w:val="24"/>
        </w:rPr>
        <w:t xml:space="preserve">- качество развития </w:t>
      </w:r>
      <w:r w:rsidRPr="00BA1CC2">
        <w:rPr>
          <w:rFonts w:ascii="Times New Roman" w:hAnsi="Times New Roman" w:cs="Times New Roman"/>
          <w:sz w:val="24"/>
          <w:szCs w:val="24"/>
        </w:rPr>
        <w:t>самого образовательного учреждения, которое предполагает регулярное обновление системы образования в образовательном учреждении с ориентацией на динамично меняющиеся общественные потребности и лучшие отечественные и зарубежные достижения; совершенствование воспитательно-образовательного процесса на основе передового педагогического опыта;</w:t>
      </w:r>
    </w:p>
    <w:p w:rsidR="000037B9" w:rsidRPr="00BA1CC2" w:rsidRDefault="000037B9" w:rsidP="00324543">
      <w:pPr>
        <w:shd w:val="clear" w:color="auto" w:fill="FFFFFF"/>
        <w:ind w:firstLine="709"/>
        <w:jc w:val="both"/>
        <w:rPr>
          <w:bCs/>
        </w:rPr>
      </w:pPr>
      <w:r w:rsidRPr="00BA1CC2">
        <w:t xml:space="preserve">- </w:t>
      </w:r>
      <w:r w:rsidRPr="00BA1CC2">
        <w:rPr>
          <w:i/>
          <w:iCs/>
        </w:rPr>
        <w:t xml:space="preserve">свобода творческого развития </w:t>
      </w:r>
      <w:r w:rsidRPr="00BA1CC2">
        <w:t>личности школьников в образовательном учреждении – создание условий для      нравственного и интеллектуального развития каждого учащегося ОУ.</w:t>
      </w:r>
      <w:r w:rsidRPr="00BA1CC2">
        <w:br/>
        <w:t xml:space="preserve">      </w:t>
      </w:r>
      <w:r w:rsidRPr="00BA1CC2">
        <w:rPr>
          <w:bCs/>
        </w:rPr>
        <w:t xml:space="preserve">В соответствии с распоряжением Председателя Правительства Российской Федерации В.В.Путина от 28 января 2012 г. №84-р с 1 сентября 2012/13 учебного года в 4 классах во всех общеобразовательных учреждениях в рамках действующего Федерального базисного </w:t>
      </w:r>
      <w:r w:rsidRPr="00BA1CC2">
        <w:rPr>
          <w:bCs/>
        </w:rPr>
        <w:lastRenderedPageBreak/>
        <w:t xml:space="preserve">учебного плана (2004 г.) вводится предмет, направленный на воспитание духовно-нравственной культуры и развитие личности патриотов России, «Основы религиозных культур и светской этики» (ОРКСЭ). </w:t>
      </w:r>
    </w:p>
    <w:p w:rsidR="000037B9" w:rsidRPr="00BA1CC2" w:rsidRDefault="000037B9" w:rsidP="00324543">
      <w:pPr>
        <w:shd w:val="clear" w:color="auto" w:fill="FFFFFF"/>
        <w:ind w:firstLine="709"/>
        <w:jc w:val="both"/>
      </w:pPr>
      <w:r w:rsidRPr="00BA1CC2">
        <w:rPr>
          <w:bCs/>
        </w:rPr>
        <w:t>Предметная включает 6 модулей (вариантов): «</w:t>
      </w:r>
      <w:r w:rsidRPr="00BA1CC2">
        <w:t>Основы православной культуры», «Основы исламской культуры», «Основы буддийской культуры», «Основы иудейской культуры», «Основы мировых религиозных культур», «Основы светской этики». С  согласия каждого обучающихся 4 классов и по выбору его родителей (законных представителей) изучается модуль «Основы мировых религиозных культур» 1 час в неделю.</w:t>
      </w:r>
    </w:p>
    <w:p w:rsidR="000037B9" w:rsidRPr="00BA1CC2" w:rsidRDefault="000037B9" w:rsidP="00324543">
      <w:pPr>
        <w:shd w:val="clear" w:color="auto" w:fill="FFFFFF"/>
        <w:jc w:val="both"/>
      </w:pPr>
      <w:r w:rsidRPr="00BA1CC2">
        <w:t xml:space="preserve">      </w:t>
      </w:r>
      <w:r w:rsidRPr="00BA1CC2">
        <w:rPr>
          <w:bCs/>
        </w:rPr>
        <w:t>Целью освоения данной предметной области является формирование у обучающегося (младшего подростка) мотиваций к осознанному нравственному поведению, основанному на знании и уважении культурных и религиозных традиций многонационального народа России, а также к диалогу с представителями других культур и мировоззрений.</w:t>
      </w:r>
    </w:p>
    <w:p w:rsidR="000037B9" w:rsidRPr="00BA1CC2" w:rsidRDefault="000037B9" w:rsidP="00324543">
      <w:pPr>
        <w:jc w:val="both"/>
        <w:rPr>
          <w:b/>
          <w:bCs/>
        </w:rPr>
      </w:pPr>
    </w:p>
    <w:p w:rsidR="00E117CE" w:rsidRPr="00BA1CC2" w:rsidRDefault="00E117CE" w:rsidP="00324543">
      <w:pPr>
        <w:widowControl w:val="0"/>
        <w:ind w:left="720"/>
        <w:jc w:val="center"/>
      </w:pPr>
      <w:r w:rsidRPr="00BA1CC2">
        <w:rPr>
          <w:b/>
          <w:bCs/>
        </w:rPr>
        <w:t>ОСНОВНЫЕ НАПРАВЛЕНИЯ ДЕЯТЕЛЬНОСТИ</w:t>
      </w:r>
    </w:p>
    <w:p w:rsidR="00E117CE" w:rsidRPr="00BA1CC2" w:rsidRDefault="00E117CE" w:rsidP="00324543">
      <w:pPr>
        <w:jc w:val="center"/>
        <w:rPr>
          <w:b/>
          <w:bCs/>
        </w:rPr>
      </w:pPr>
    </w:p>
    <w:p w:rsidR="00E117CE" w:rsidRPr="00BA1CC2" w:rsidRDefault="00E117CE" w:rsidP="00324543">
      <w:pPr>
        <w:pStyle w:val="a8"/>
        <w:numPr>
          <w:ilvl w:val="0"/>
          <w:numId w:val="3"/>
        </w:numPr>
        <w:tabs>
          <w:tab w:val="clear" w:pos="2520"/>
          <w:tab w:val="num" w:pos="360"/>
        </w:tabs>
        <w:spacing w:before="0" w:beforeAutospacing="0" w:after="0" w:afterAutospacing="0"/>
        <w:ind w:left="360"/>
        <w:jc w:val="both"/>
      </w:pPr>
      <w:r w:rsidRPr="00BA1CC2">
        <w:t>ориентация на компетентность и творчество учителя, его творческую самостоятельность и профессиональную ответственность;</w:t>
      </w:r>
    </w:p>
    <w:p w:rsidR="00E117CE" w:rsidRPr="00BA1CC2" w:rsidRDefault="00E117CE" w:rsidP="00324543">
      <w:pPr>
        <w:pStyle w:val="a8"/>
        <w:numPr>
          <w:ilvl w:val="0"/>
          <w:numId w:val="3"/>
        </w:numPr>
        <w:tabs>
          <w:tab w:val="clear" w:pos="2520"/>
          <w:tab w:val="num" w:pos="360"/>
        </w:tabs>
        <w:spacing w:before="0" w:beforeAutospacing="0" w:after="0" w:afterAutospacing="0"/>
        <w:ind w:left="360"/>
        <w:jc w:val="both"/>
      </w:pPr>
      <w:r w:rsidRPr="00BA1CC2">
        <w:t>формирование экологического мировоззрения через организацию проектно-исследовательской и научной деятельности школьников.</w:t>
      </w:r>
    </w:p>
    <w:p w:rsidR="00E117CE" w:rsidRPr="00BA1CC2" w:rsidRDefault="00E117CE" w:rsidP="00324543">
      <w:pPr>
        <w:pStyle w:val="a8"/>
        <w:numPr>
          <w:ilvl w:val="0"/>
          <w:numId w:val="3"/>
        </w:numPr>
        <w:tabs>
          <w:tab w:val="clear" w:pos="2520"/>
          <w:tab w:val="num" w:pos="360"/>
        </w:tabs>
        <w:spacing w:before="0" w:beforeAutospacing="0" w:after="0" w:afterAutospacing="0"/>
        <w:ind w:left="360"/>
        <w:jc w:val="both"/>
      </w:pPr>
      <w:r w:rsidRPr="00BA1CC2">
        <w:t>совершенствование профессионального уровня педагогов в области информационных технологий;</w:t>
      </w:r>
    </w:p>
    <w:p w:rsidR="00E117CE" w:rsidRPr="00BA1CC2" w:rsidRDefault="00E117CE" w:rsidP="00324543">
      <w:pPr>
        <w:pStyle w:val="a8"/>
        <w:numPr>
          <w:ilvl w:val="0"/>
          <w:numId w:val="3"/>
        </w:numPr>
        <w:tabs>
          <w:tab w:val="clear" w:pos="2520"/>
          <w:tab w:val="num" w:pos="360"/>
        </w:tabs>
        <w:spacing w:before="0" w:beforeAutospacing="0" w:after="0" w:afterAutospacing="0"/>
        <w:ind w:left="360"/>
        <w:jc w:val="both"/>
      </w:pPr>
      <w:r w:rsidRPr="00BA1CC2">
        <w:t>сохранение, укрепление и формирование здоровья учащихся;</w:t>
      </w:r>
    </w:p>
    <w:p w:rsidR="00E117CE" w:rsidRPr="00BA1CC2" w:rsidRDefault="00E117CE" w:rsidP="00324543">
      <w:pPr>
        <w:pStyle w:val="a8"/>
        <w:numPr>
          <w:ilvl w:val="0"/>
          <w:numId w:val="3"/>
        </w:numPr>
        <w:tabs>
          <w:tab w:val="clear" w:pos="2520"/>
          <w:tab w:val="num" w:pos="360"/>
        </w:tabs>
        <w:spacing w:before="0" w:beforeAutospacing="0" w:after="0" w:afterAutospacing="0"/>
        <w:ind w:left="360"/>
        <w:jc w:val="both"/>
      </w:pPr>
      <w:r w:rsidRPr="00BA1CC2">
        <w:t>развитие системы непрерывного образования, воспитательного потенциала поликультурной образовательной среды;</w:t>
      </w:r>
    </w:p>
    <w:p w:rsidR="00DE5374" w:rsidRPr="00BA1CC2" w:rsidRDefault="00DE5374" w:rsidP="00324543">
      <w:pPr>
        <w:ind w:firstLine="720"/>
        <w:jc w:val="center"/>
        <w:rPr>
          <w:b/>
          <w:bCs/>
          <w:i/>
          <w:iCs/>
        </w:rPr>
      </w:pPr>
    </w:p>
    <w:p w:rsidR="00E117CE" w:rsidRPr="00BA1CC2" w:rsidRDefault="00E117CE" w:rsidP="00324543">
      <w:pPr>
        <w:ind w:firstLine="720"/>
        <w:jc w:val="center"/>
        <w:rPr>
          <w:b/>
          <w:bCs/>
          <w:i/>
          <w:iCs/>
        </w:rPr>
      </w:pPr>
      <w:r w:rsidRPr="00BA1CC2">
        <w:rPr>
          <w:b/>
          <w:bCs/>
          <w:i/>
          <w:iCs/>
        </w:rPr>
        <w:t>Назначение образовательной программы</w:t>
      </w:r>
    </w:p>
    <w:p w:rsidR="00E117CE" w:rsidRPr="00BA1CC2" w:rsidRDefault="00E117CE" w:rsidP="00324543">
      <w:pPr>
        <w:numPr>
          <w:ilvl w:val="0"/>
          <w:numId w:val="1"/>
        </w:numPr>
        <w:tabs>
          <w:tab w:val="clear" w:pos="720"/>
          <w:tab w:val="num" w:pos="360"/>
        </w:tabs>
        <w:ind w:left="360"/>
        <w:jc w:val="both"/>
      </w:pPr>
      <w:r w:rsidRPr="00BA1CC2">
        <w:t>Это внутренний образовательный стандарт, который способствует реализации права учащихся и родителей на информацию об образовательных услугах, право на выбор образовательных услуг и право на гарантию качества образовательных услуг.</w:t>
      </w:r>
    </w:p>
    <w:p w:rsidR="00E117CE" w:rsidRPr="00BA1CC2" w:rsidRDefault="00E117CE" w:rsidP="00324543">
      <w:pPr>
        <w:numPr>
          <w:ilvl w:val="0"/>
          <w:numId w:val="1"/>
        </w:numPr>
        <w:tabs>
          <w:tab w:val="clear" w:pos="720"/>
          <w:tab w:val="num" w:pos="360"/>
        </w:tabs>
        <w:ind w:left="360"/>
        <w:jc w:val="both"/>
      </w:pPr>
      <w:r w:rsidRPr="00BA1CC2">
        <w:t>Образовательная программа для педагогического коллектива определяет главное в содержании образования и способствует координации деятельности всех учителей.</w:t>
      </w:r>
    </w:p>
    <w:p w:rsidR="00E117CE" w:rsidRPr="00BA1CC2" w:rsidRDefault="00E117CE" w:rsidP="00324543">
      <w:pPr>
        <w:numPr>
          <w:ilvl w:val="0"/>
          <w:numId w:val="1"/>
        </w:numPr>
        <w:tabs>
          <w:tab w:val="clear" w:pos="720"/>
          <w:tab w:val="num" w:pos="360"/>
        </w:tabs>
        <w:ind w:left="360"/>
        <w:jc w:val="both"/>
      </w:pPr>
      <w:r w:rsidRPr="00BA1CC2">
        <w:t>Образовательная программа является основанием для определения качества выполнения государственных стандартов данной школой.</w:t>
      </w:r>
    </w:p>
    <w:p w:rsidR="00E117CE" w:rsidRPr="00BA1CC2" w:rsidRDefault="00E117CE" w:rsidP="00324543">
      <w:pPr>
        <w:pStyle w:val="a8"/>
        <w:spacing w:before="0" w:beforeAutospacing="0" w:after="0" w:afterAutospacing="0"/>
        <w:jc w:val="both"/>
      </w:pPr>
      <w:r w:rsidRPr="00BA1CC2">
        <w:rPr>
          <w:b/>
          <w:bCs/>
        </w:rPr>
        <w:t>Принципы реализации образовательной программы</w:t>
      </w:r>
    </w:p>
    <w:p w:rsidR="00E117CE" w:rsidRPr="00BA1CC2" w:rsidRDefault="00E117CE" w:rsidP="00324543">
      <w:pPr>
        <w:pStyle w:val="a8"/>
        <w:spacing w:before="0" w:beforeAutospacing="0" w:after="0" w:afterAutospacing="0"/>
        <w:jc w:val="both"/>
      </w:pPr>
      <w:r w:rsidRPr="00BA1CC2">
        <w:rPr>
          <w:i/>
          <w:iCs/>
        </w:rPr>
        <w:t>Программно - целевой подход</w:t>
      </w:r>
      <w:r w:rsidRPr="00BA1CC2">
        <w:t>, который предполагает единую систему планирования и своевременного внесения корректив в планы.</w:t>
      </w:r>
    </w:p>
    <w:p w:rsidR="00E117CE" w:rsidRPr="00BA1CC2" w:rsidRDefault="00E117CE" w:rsidP="00324543">
      <w:pPr>
        <w:pStyle w:val="a8"/>
        <w:spacing w:before="0" w:beforeAutospacing="0" w:after="0" w:afterAutospacing="0"/>
        <w:jc w:val="both"/>
      </w:pPr>
      <w:r w:rsidRPr="00BA1CC2">
        <w:rPr>
          <w:i/>
          <w:iCs/>
        </w:rPr>
        <w:t>Информационной компетентности</w:t>
      </w:r>
      <w:r w:rsidRPr="00BA1CC2">
        <w:t xml:space="preserve"> (психолого-педагогической, инновационной, информационной) участников образовательного процесса в школе.</w:t>
      </w:r>
    </w:p>
    <w:p w:rsidR="00E117CE" w:rsidRPr="00BA1CC2" w:rsidRDefault="00E117CE" w:rsidP="00324543">
      <w:pPr>
        <w:pStyle w:val="a8"/>
        <w:spacing w:before="0" w:beforeAutospacing="0" w:after="0" w:afterAutospacing="0"/>
        <w:jc w:val="both"/>
      </w:pPr>
      <w:r w:rsidRPr="00BA1CC2">
        <w:rPr>
          <w:i/>
          <w:iCs/>
        </w:rPr>
        <w:t>Вариативности</w:t>
      </w:r>
      <w:r w:rsidRPr="00BA1CC2">
        <w:t>, которая предполагает осуществление различных вариантов действий по реализации задач развития школы.</w:t>
      </w:r>
    </w:p>
    <w:p w:rsidR="00E117CE" w:rsidRPr="00BA1CC2" w:rsidRDefault="00E117CE" w:rsidP="00324543">
      <w:pPr>
        <w:pStyle w:val="a8"/>
        <w:spacing w:before="0" w:beforeAutospacing="0" w:after="0" w:afterAutospacing="0"/>
        <w:jc w:val="both"/>
      </w:pPr>
      <w:r w:rsidRPr="00BA1CC2">
        <w:t>Включение в решение задач образовательной программы всех субъектов образовательного пространства.</w:t>
      </w:r>
    </w:p>
    <w:p w:rsidR="003535C1" w:rsidRPr="00BA1CC2" w:rsidRDefault="003535C1" w:rsidP="00324543">
      <w:pPr>
        <w:pStyle w:val="a8"/>
        <w:spacing w:before="0" w:beforeAutospacing="0" w:after="0" w:afterAutospacing="0"/>
        <w:jc w:val="both"/>
        <w:rPr>
          <w:b/>
          <w:bCs/>
        </w:rPr>
      </w:pPr>
    </w:p>
    <w:p w:rsidR="003535C1" w:rsidRPr="00BA1CC2" w:rsidRDefault="003535C1" w:rsidP="00324543">
      <w:pPr>
        <w:pStyle w:val="a8"/>
        <w:spacing w:before="0" w:beforeAutospacing="0" w:after="0" w:afterAutospacing="0"/>
        <w:jc w:val="both"/>
        <w:rPr>
          <w:b/>
          <w:bCs/>
        </w:rPr>
      </w:pPr>
    </w:p>
    <w:p w:rsidR="00E117CE" w:rsidRPr="00BA1CC2" w:rsidRDefault="00E117CE" w:rsidP="00324543">
      <w:pPr>
        <w:pStyle w:val="a8"/>
        <w:spacing w:before="0" w:beforeAutospacing="0" w:after="0" w:afterAutospacing="0"/>
        <w:jc w:val="both"/>
      </w:pPr>
      <w:r w:rsidRPr="00BA1CC2">
        <w:rPr>
          <w:b/>
          <w:bCs/>
        </w:rPr>
        <w:t>Прогнозируемый результат:</w:t>
      </w:r>
    </w:p>
    <w:p w:rsidR="00E117CE" w:rsidRPr="00BA1CC2" w:rsidRDefault="00E117CE" w:rsidP="00324543">
      <w:pPr>
        <w:pStyle w:val="a8"/>
        <w:numPr>
          <w:ilvl w:val="0"/>
          <w:numId w:val="4"/>
        </w:numPr>
        <w:tabs>
          <w:tab w:val="clear" w:pos="2520"/>
          <w:tab w:val="num" w:pos="360"/>
        </w:tabs>
        <w:spacing w:before="0" w:beforeAutospacing="0" w:after="0" w:afterAutospacing="0"/>
        <w:ind w:left="360"/>
        <w:jc w:val="both"/>
      </w:pPr>
      <w:r w:rsidRPr="00BA1CC2">
        <w:t>повышение уровня образованности школьников, успешное освоение ими системного содержания образования;</w:t>
      </w:r>
    </w:p>
    <w:p w:rsidR="00E117CE" w:rsidRPr="00BA1CC2" w:rsidRDefault="00E117CE" w:rsidP="00324543">
      <w:pPr>
        <w:pStyle w:val="a8"/>
        <w:numPr>
          <w:ilvl w:val="0"/>
          <w:numId w:val="4"/>
        </w:numPr>
        <w:tabs>
          <w:tab w:val="clear" w:pos="2520"/>
          <w:tab w:val="num" w:pos="360"/>
        </w:tabs>
        <w:spacing w:before="0" w:beforeAutospacing="0" w:after="0" w:afterAutospacing="0"/>
        <w:ind w:left="360"/>
        <w:jc w:val="both"/>
      </w:pPr>
      <w:r w:rsidRPr="00BA1CC2">
        <w:t>проявление признаков самоопределения, саморегуляции, самопознания, самореализации личности школьника; обретение качеств: ответственности, самостоятельности, инициативности, развитого чувства собственного достоинства, конструктивности поведения;</w:t>
      </w:r>
    </w:p>
    <w:p w:rsidR="00E117CE" w:rsidRPr="00BA1CC2" w:rsidRDefault="00E117CE" w:rsidP="00324543">
      <w:pPr>
        <w:pStyle w:val="a8"/>
        <w:numPr>
          <w:ilvl w:val="0"/>
          <w:numId w:val="4"/>
        </w:numPr>
        <w:tabs>
          <w:tab w:val="clear" w:pos="2520"/>
          <w:tab w:val="num" w:pos="360"/>
        </w:tabs>
        <w:spacing w:before="0" w:beforeAutospacing="0" w:after="0" w:afterAutospacing="0"/>
        <w:ind w:left="360"/>
        <w:jc w:val="both"/>
      </w:pPr>
      <w:r w:rsidRPr="00BA1CC2">
        <w:lastRenderedPageBreak/>
        <w:t>творческая активность педагогического коллектива, развитие исследовательского подхода к педагогической деятельности, к инновационной деятельности, способность осуществлять ее на практике;</w:t>
      </w:r>
    </w:p>
    <w:p w:rsidR="00E117CE" w:rsidRPr="00BA1CC2" w:rsidRDefault="00E117CE" w:rsidP="00324543">
      <w:pPr>
        <w:pStyle w:val="a8"/>
        <w:numPr>
          <w:ilvl w:val="0"/>
          <w:numId w:val="4"/>
        </w:numPr>
        <w:tabs>
          <w:tab w:val="clear" w:pos="2520"/>
          <w:tab w:val="num" w:pos="360"/>
        </w:tabs>
        <w:spacing w:before="0" w:beforeAutospacing="0" w:after="0" w:afterAutospacing="0"/>
        <w:ind w:left="360"/>
        <w:jc w:val="both"/>
      </w:pPr>
      <w:r w:rsidRPr="00BA1CC2">
        <w:t xml:space="preserve">удовлетворенность трудом всех участников педагогического процесса. </w:t>
      </w:r>
    </w:p>
    <w:p w:rsidR="00E117CE" w:rsidRPr="00BA1CC2" w:rsidRDefault="003535C1" w:rsidP="00324543">
      <w:pPr>
        <w:pStyle w:val="4"/>
        <w:tabs>
          <w:tab w:val="left" w:pos="9355"/>
        </w:tabs>
        <w:ind w:right="-363"/>
        <w:rPr>
          <w:rFonts w:ascii="Times New Roman" w:hAnsi="Times New Roman" w:cs="Times New Roman"/>
          <w:b w:val="0"/>
          <w:bCs w:val="0"/>
          <w:i w:val="0"/>
          <w:iCs w:val="0"/>
          <w:color w:val="auto"/>
        </w:rPr>
      </w:pPr>
      <w:r w:rsidRPr="00BA1CC2">
        <w:rPr>
          <w:rFonts w:ascii="Times New Roman" w:hAnsi="Times New Roman" w:cs="Times New Roman"/>
          <w:b w:val="0"/>
          <w:bCs w:val="0"/>
          <w:i w:val="0"/>
          <w:iCs w:val="0"/>
          <w:color w:val="auto"/>
        </w:rPr>
        <w:t>МБОО</w:t>
      </w:r>
      <w:r w:rsidR="000037B9" w:rsidRPr="00BA1CC2">
        <w:rPr>
          <w:rFonts w:ascii="Times New Roman" w:hAnsi="Times New Roman" w:cs="Times New Roman"/>
          <w:b w:val="0"/>
          <w:bCs w:val="0"/>
          <w:i w:val="0"/>
          <w:iCs w:val="0"/>
          <w:color w:val="auto"/>
        </w:rPr>
        <w:t xml:space="preserve">  Шаминская О</w:t>
      </w:r>
      <w:r w:rsidR="00E117CE" w:rsidRPr="00BA1CC2">
        <w:rPr>
          <w:rFonts w:ascii="Times New Roman" w:hAnsi="Times New Roman" w:cs="Times New Roman"/>
          <w:b w:val="0"/>
          <w:bCs w:val="0"/>
          <w:i w:val="0"/>
          <w:iCs w:val="0"/>
          <w:color w:val="auto"/>
        </w:rPr>
        <w:t>ОШ - образовательный сервис в системе социальных гарантий:</w:t>
      </w:r>
    </w:p>
    <w:p w:rsidR="00E117CE" w:rsidRPr="00BA1CC2" w:rsidRDefault="00A570E3" w:rsidP="00324543">
      <w:pPr>
        <w:pStyle w:val="a8"/>
        <w:numPr>
          <w:ilvl w:val="0"/>
          <w:numId w:val="5"/>
        </w:numPr>
        <w:tabs>
          <w:tab w:val="clear" w:pos="0"/>
          <w:tab w:val="num" w:pos="360"/>
        </w:tabs>
        <w:spacing w:before="0" w:beforeAutospacing="0" w:after="0" w:afterAutospacing="0"/>
        <w:ind w:right="993" w:firstLine="0"/>
      </w:pPr>
      <w:r w:rsidRPr="00BA1CC2">
        <w:t>Высоко</w:t>
      </w:r>
      <w:r w:rsidR="00E117CE" w:rsidRPr="00BA1CC2">
        <w:t>квалифицированный   состав учителей школы:</w:t>
      </w:r>
    </w:p>
    <w:p w:rsidR="00E117CE" w:rsidRPr="00BA1CC2" w:rsidRDefault="00E117CE" w:rsidP="00324543">
      <w:pPr>
        <w:numPr>
          <w:ilvl w:val="0"/>
          <w:numId w:val="5"/>
        </w:numPr>
        <w:tabs>
          <w:tab w:val="clear" w:pos="0"/>
          <w:tab w:val="num" w:pos="360"/>
          <w:tab w:val="left" w:pos="1440"/>
          <w:tab w:val="left" w:pos="9355"/>
        </w:tabs>
        <w:ind w:firstLine="0"/>
        <w:jc w:val="both"/>
      </w:pPr>
      <w:r w:rsidRPr="00BA1CC2">
        <w:t xml:space="preserve">Школа, активно внедряющая инновационные  образовательные технологии </w:t>
      </w:r>
    </w:p>
    <w:p w:rsidR="00E117CE" w:rsidRPr="00BA1CC2" w:rsidRDefault="00E117CE" w:rsidP="00324543">
      <w:pPr>
        <w:numPr>
          <w:ilvl w:val="0"/>
          <w:numId w:val="5"/>
        </w:numPr>
        <w:tabs>
          <w:tab w:val="clear" w:pos="0"/>
          <w:tab w:val="num" w:pos="360"/>
          <w:tab w:val="left" w:pos="1440"/>
          <w:tab w:val="left" w:pos="9355"/>
        </w:tabs>
        <w:ind w:firstLine="0"/>
        <w:jc w:val="both"/>
      </w:pPr>
      <w:r w:rsidRPr="00BA1CC2">
        <w:t>«Школа будущего первоклассника».</w:t>
      </w:r>
    </w:p>
    <w:p w:rsidR="00E117CE" w:rsidRPr="00BA1CC2" w:rsidRDefault="00E117CE" w:rsidP="00324543">
      <w:pPr>
        <w:numPr>
          <w:ilvl w:val="0"/>
          <w:numId w:val="5"/>
        </w:numPr>
        <w:tabs>
          <w:tab w:val="clear" w:pos="0"/>
          <w:tab w:val="num" w:pos="360"/>
          <w:tab w:val="left" w:pos="1440"/>
          <w:tab w:val="left" w:pos="9355"/>
        </w:tabs>
        <w:ind w:firstLine="0"/>
        <w:jc w:val="both"/>
      </w:pPr>
      <w:r w:rsidRPr="00BA1CC2">
        <w:t xml:space="preserve"> Профильная  школа</w:t>
      </w:r>
    </w:p>
    <w:p w:rsidR="00E117CE" w:rsidRPr="00BA1CC2" w:rsidRDefault="00E117CE" w:rsidP="00324543">
      <w:pPr>
        <w:numPr>
          <w:ilvl w:val="0"/>
          <w:numId w:val="5"/>
        </w:numPr>
        <w:tabs>
          <w:tab w:val="clear" w:pos="0"/>
          <w:tab w:val="num" w:pos="360"/>
          <w:tab w:val="left" w:pos="1440"/>
          <w:tab w:val="left" w:pos="9355"/>
        </w:tabs>
        <w:ind w:firstLine="0"/>
        <w:jc w:val="both"/>
      </w:pPr>
      <w:r w:rsidRPr="00BA1CC2">
        <w:t>Работа по программе «Одарённые дети»</w:t>
      </w:r>
    </w:p>
    <w:p w:rsidR="00E117CE" w:rsidRPr="00BA1CC2" w:rsidRDefault="00B01830" w:rsidP="00324543">
      <w:pPr>
        <w:numPr>
          <w:ilvl w:val="0"/>
          <w:numId w:val="5"/>
        </w:numPr>
        <w:tabs>
          <w:tab w:val="clear" w:pos="0"/>
          <w:tab w:val="num" w:pos="360"/>
          <w:tab w:val="left" w:pos="1440"/>
          <w:tab w:val="left" w:pos="9355"/>
        </w:tabs>
        <w:ind w:firstLine="0"/>
        <w:jc w:val="both"/>
      </w:pPr>
      <w:r w:rsidRPr="00BA1CC2">
        <w:t>Обра</w:t>
      </w:r>
      <w:r w:rsidR="000037B9" w:rsidRPr="00BA1CC2">
        <w:t>зовательная программа для 2 – 9</w:t>
      </w:r>
      <w:r w:rsidRPr="00BA1CC2">
        <w:t xml:space="preserve"> классов </w:t>
      </w:r>
    </w:p>
    <w:p w:rsidR="00E117CE" w:rsidRPr="00BA1CC2" w:rsidRDefault="00B01830" w:rsidP="00324543">
      <w:pPr>
        <w:numPr>
          <w:ilvl w:val="0"/>
          <w:numId w:val="5"/>
        </w:numPr>
        <w:tabs>
          <w:tab w:val="clear" w:pos="0"/>
          <w:tab w:val="num" w:pos="360"/>
          <w:tab w:val="left" w:pos="1440"/>
          <w:tab w:val="left" w:pos="9355"/>
        </w:tabs>
        <w:ind w:firstLine="0"/>
        <w:jc w:val="both"/>
      </w:pPr>
      <w:r w:rsidRPr="00BA1CC2">
        <w:t>Образовательная программа по УМК  «Перспектива</w:t>
      </w:r>
      <w:r w:rsidR="00E117CE" w:rsidRPr="00BA1CC2">
        <w:t>»</w:t>
      </w:r>
      <w:r w:rsidRPr="00BA1CC2">
        <w:t xml:space="preserve"> для учащихся </w:t>
      </w:r>
      <w:r w:rsidR="000037B9" w:rsidRPr="00BA1CC2">
        <w:t>1-4 классов, реализующих</w:t>
      </w:r>
      <w:r w:rsidRPr="00BA1CC2">
        <w:t xml:space="preserve"> ФГОС НОО.</w:t>
      </w:r>
    </w:p>
    <w:p w:rsidR="00E117CE" w:rsidRPr="00BA1CC2" w:rsidRDefault="00E117CE" w:rsidP="00324543">
      <w:pPr>
        <w:numPr>
          <w:ilvl w:val="0"/>
          <w:numId w:val="5"/>
        </w:numPr>
        <w:tabs>
          <w:tab w:val="clear" w:pos="0"/>
          <w:tab w:val="num" w:pos="360"/>
          <w:tab w:val="left" w:pos="1440"/>
          <w:tab w:val="left" w:pos="9355"/>
        </w:tabs>
        <w:ind w:firstLine="0"/>
        <w:jc w:val="both"/>
      </w:pPr>
      <w:r w:rsidRPr="00BA1CC2">
        <w:t>Программа «Информатизация системы образования»</w:t>
      </w:r>
    </w:p>
    <w:p w:rsidR="00E117CE" w:rsidRPr="00BA1CC2" w:rsidRDefault="00E117CE" w:rsidP="00324543">
      <w:pPr>
        <w:numPr>
          <w:ilvl w:val="0"/>
          <w:numId w:val="5"/>
        </w:numPr>
        <w:tabs>
          <w:tab w:val="clear" w:pos="0"/>
          <w:tab w:val="num" w:pos="360"/>
          <w:tab w:val="left" w:pos="1440"/>
          <w:tab w:val="left" w:pos="9355"/>
        </w:tabs>
        <w:ind w:firstLine="0"/>
      </w:pPr>
      <w:r w:rsidRPr="00BA1CC2">
        <w:t>Целевая комплексная воспитательная система «Здоровый образ жизни»</w:t>
      </w:r>
    </w:p>
    <w:p w:rsidR="00E117CE" w:rsidRPr="00BA1CC2" w:rsidRDefault="00E117CE" w:rsidP="00324543">
      <w:pPr>
        <w:numPr>
          <w:ilvl w:val="0"/>
          <w:numId w:val="5"/>
        </w:numPr>
        <w:tabs>
          <w:tab w:val="clear" w:pos="0"/>
          <w:tab w:val="num" w:pos="360"/>
          <w:tab w:val="left" w:pos="1440"/>
          <w:tab w:val="left" w:pos="9355"/>
        </w:tabs>
        <w:ind w:firstLine="0"/>
        <w:jc w:val="both"/>
      </w:pPr>
      <w:r w:rsidRPr="00BA1CC2">
        <w:t>Дополнительные образовательные услуги.</w:t>
      </w:r>
    </w:p>
    <w:p w:rsidR="00E117CE" w:rsidRPr="00BA1CC2" w:rsidRDefault="00E117CE" w:rsidP="00324543">
      <w:pPr>
        <w:numPr>
          <w:ilvl w:val="0"/>
          <w:numId w:val="5"/>
        </w:numPr>
        <w:tabs>
          <w:tab w:val="clear" w:pos="0"/>
          <w:tab w:val="num" w:pos="360"/>
          <w:tab w:val="left" w:pos="1440"/>
          <w:tab w:val="left" w:pos="9355"/>
        </w:tabs>
        <w:ind w:firstLine="0"/>
        <w:jc w:val="both"/>
      </w:pPr>
      <w:r w:rsidRPr="00BA1CC2">
        <w:t>Совет школы.</w:t>
      </w:r>
    </w:p>
    <w:p w:rsidR="00E117CE" w:rsidRPr="00BA1CC2" w:rsidRDefault="00E117CE" w:rsidP="00324543">
      <w:pPr>
        <w:numPr>
          <w:ilvl w:val="0"/>
          <w:numId w:val="5"/>
        </w:numPr>
        <w:tabs>
          <w:tab w:val="clear" w:pos="0"/>
          <w:tab w:val="num" w:pos="360"/>
          <w:tab w:val="left" w:pos="1440"/>
          <w:tab w:val="left" w:pos="9355"/>
        </w:tabs>
        <w:ind w:firstLine="0"/>
        <w:jc w:val="both"/>
      </w:pPr>
      <w:r w:rsidRPr="00BA1CC2">
        <w:t>Совет профилактики.</w:t>
      </w:r>
    </w:p>
    <w:p w:rsidR="00B01830" w:rsidRPr="00BA1CC2" w:rsidRDefault="00B01830" w:rsidP="00324543">
      <w:pPr>
        <w:pStyle w:val="aa"/>
        <w:rPr>
          <w:rFonts w:ascii="Times New Roman" w:hAnsi="Times New Roman" w:cs="Times New Roman"/>
          <w:sz w:val="24"/>
          <w:szCs w:val="24"/>
          <w:lang w:val="ru-RU"/>
        </w:rPr>
      </w:pPr>
    </w:p>
    <w:p w:rsidR="00E117CE" w:rsidRPr="00BA1CC2" w:rsidRDefault="00E117CE" w:rsidP="00324543">
      <w:pPr>
        <w:pStyle w:val="aa"/>
        <w:rPr>
          <w:rFonts w:ascii="Times New Roman" w:hAnsi="Times New Roman" w:cs="Times New Roman"/>
          <w:sz w:val="24"/>
          <w:szCs w:val="24"/>
          <w:lang w:val="ru-RU"/>
        </w:rPr>
      </w:pPr>
      <w:r w:rsidRPr="00BA1CC2">
        <w:rPr>
          <w:rFonts w:ascii="Times New Roman" w:hAnsi="Times New Roman" w:cs="Times New Roman"/>
          <w:sz w:val="24"/>
          <w:szCs w:val="24"/>
          <w:lang w:val="ru-RU"/>
        </w:rPr>
        <w:t>Перечень форм, обеспечивающих доступность и открытость информации об ОУ</w:t>
      </w:r>
    </w:p>
    <w:p w:rsidR="00E117CE" w:rsidRPr="00BA1CC2" w:rsidRDefault="00E117CE" w:rsidP="00324543">
      <w:pPr>
        <w:pStyle w:val="af0"/>
        <w:tabs>
          <w:tab w:val="num" w:pos="469"/>
        </w:tabs>
        <w:jc w:val="left"/>
        <w:rPr>
          <w:color w:val="auto"/>
        </w:rPr>
      </w:pPr>
      <w:r w:rsidRPr="00BA1CC2">
        <w:rPr>
          <w:color w:val="auto"/>
        </w:rPr>
        <w:t>Совет школы.</w:t>
      </w:r>
    </w:p>
    <w:p w:rsidR="00E117CE" w:rsidRPr="00BA1CC2" w:rsidRDefault="00E117CE" w:rsidP="00324543">
      <w:pPr>
        <w:pStyle w:val="af0"/>
        <w:tabs>
          <w:tab w:val="num" w:pos="469"/>
        </w:tabs>
        <w:ind w:left="357"/>
        <w:jc w:val="left"/>
        <w:rPr>
          <w:color w:val="auto"/>
        </w:rPr>
      </w:pPr>
      <w:r w:rsidRPr="00BA1CC2">
        <w:rPr>
          <w:color w:val="auto"/>
        </w:rPr>
        <w:t>Сайт школы</w:t>
      </w:r>
      <w:r w:rsidR="003535C1" w:rsidRPr="00BA1CC2">
        <w:rPr>
          <w:color w:val="auto"/>
        </w:rPr>
        <w:t xml:space="preserve"> </w:t>
      </w:r>
      <w:hyperlink r:id="rId8" w:history="1">
        <w:r w:rsidRPr="00BA1CC2">
          <w:rPr>
            <w:rStyle w:val="a9"/>
            <w:color w:val="auto"/>
            <w:lang w:val="en-US"/>
          </w:rPr>
          <w:t>http</w:t>
        </w:r>
        <w:r w:rsidRPr="00BA1CC2">
          <w:rPr>
            <w:rStyle w:val="a9"/>
            <w:color w:val="auto"/>
          </w:rPr>
          <w:t>://</w:t>
        </w:r>
        <w:r w:rsidRPr="00BA1CC2">
          <w:rPr>
            <w:rStyle w:val="a9"/>
            <w:color w:val="auto"/>
            <w:lang w:val="en-US"/>
          </w:rPr>
          <w:t>schamaalex</w:t>
        </w:r>
        <w:r w:rsidRPr="00BA1CC2">
          <w:rPr>
            <w:rStyle w:val="a9"/>
            <w:color w:val="auto"/>
          </w:rPr>
          <w:t>.</w:t>
        </w:r>
        <w:r w:rsidRPr="00BA1CC2">
          <w:rPr>
            <w:rStyle w:val="a9"/>
            <w:color w:val="auto"/>
            <w:lang w:val="en-US"/>
          </w:rPr>
          <w:t>ucoz</w:t>
        </w:r>
        <w:r w:rsidRPr="00BA1CC2">
          <w:rPr>
            <w:rStyle w:val="a9"/>
            <w:color w:val="auto"/>
          </w:rPr>
          <w:t>.</w:t>
        </w:r>
        <w:r w:rsidRPr="00BA1CC2">
          <w:rPr>
            <w:rStyle w:val="a9"/>
            <w:color w:val="auto"/>
            <w:lang w:val="en-US"/>
          </w:rPr>
          <w:t>ru</w:t>
        </w:r>
      </w:hyperlink>
      <w:r w:rsidR="003535C1" w:rsidRPr="00BA1CC2">
        <w:rPr>
          <w:rStyle w:val="a9"/>
          <w:color w:val="auto"/>
        </w:rPr>
        <w:t xml:space="preserve">   </w:t>
      </w:r>
    </w:p>
    <w:p w:rsidR="00E117CE" w:rsidRPr="00BA1CC2" w:rsidRDefault="00E117CE" w:rsidP="00324543">
      <w:pPr>
        <w:pStyle w:val="aa"/>
        <w:ind w:left="357"/>
        <w:rPr>
          <w:rFonts w:ascii="Times New Roman" w:hAnsi="Times New Roman" w:cs="Times New Roman"/>
          <w:sz w:val="24"/>
          <w:szCs w:val="24"/>
          <w:lang w:val="ru-RU"/>
        </w:rPr>
      </w:pPr>
      <w:r w:rsidRPr="00BA1CC2">
        <w:rPr>
          <w:rFonts w:ascii="Times New Roman" w:hAnsi="Times New Roman" w:cs="Times New Roman"/>
          <w:sz w:val="24"/>
          <w:szCs w:val="24"/>
          <w:lang w:val="ru-RU"/>
        </w:rPr>
        <w:t>Публичный доклад администрации.</w:t>
      </w:r>
    </w:p>
    <w:p w:rsidR="00E117CE" w:rsidRPr="00BA1CC2" w:rsidRDefault="00E117CE" w:rsidP="00324543">
      <w:pPr>
        <w:pStyle w:val="aa"/>
        <w:ind w:left="357"/>
        <w:rPr>
          <w:rFonts w:ascii="Times New Roman" w:hAnsi="Times New Roman" w:cs="Times New Roman"/>
          <w:sz w:val="24"/>
          <w:szCs w:val="24"/>
          <w:lang w:val="ru-RU"/>
        </w:rPr>
      </w:pPr>
      <w:r w:rsidRPr="00BA1CC2">
        <w:rPr>
          <w:rFonts w:ascii="Times New Roman" w:hAnsi="Times New Roman" w:cs="Times New Roman"/>
          <w:sz w:val="24"/>
          <w:szCs w:val="24"/>
          <w:lang w:val="ru-RU"/>
        </w:rPr>
        <w:t>Семинары по обмену опытом.</w:t>
      </w:r>
    </w:p>
    <w:p w:rsidR="00E117CE" w:rsidRPr="00BA1CC2" w:rsidRDefault="00E117CE" w:rsidP="00324543">
      <w:pPr>
        <w:ind w:left="357"/>
      </w:pPr>
      <w:r w:rsidRPr="00BA1CC2">
        <w:t xml:space="preserve">Творческие отчёты. </w:t>
      </w:r>
    </w:p>
    <w:p w:rsidR="00E117CE" w:rsidRPr="00BA1CC2" w:rsidRDefault="00E117CE" w:rsidP="00324543">
      <w:pPr>
        <w:ind w:left="357"/>
      </w:pPr>
      <w:r w:rsidRPr="00BA1CC2">
        <w:t>Общешкольные и классные родительские собрания.</w:t>
      </w:r>
    </w:p>
    <w:p w:rsidR="00E117CE" w:rsidRPr="00BA1CC2" w:rsidRDefault="00E117CE" w:rsidP="00324543">
      <w:pPr>
        <w:pStyle w:val="a8"/>
        <w:spacing w:before="0" w:beforeAutospacing="0" w:after="0" w:afterAutospacing="0"/>
        <w:ind w:left="357"/>
      </w:pPr>
      <w:r w:rsidRPr="00BA1CC2">
        <w:t>Педагогические советы.</w:t>
      </w:r>
    </w:p>
    <w:p w:rsidR="00E117CE" w:rsidRPr="00BA1CC2" w:rsidRDefault="00E117CE" w:rsidP="00324543">
      <w:pPr>
        <w:ind w:left="357"/>
      </w:pPr>
      <w:r w:rsidRPr="00BA1CC2">
        <w:t>ШМО.</w:t>
      </w:r>
    </w:p>
    <w:p w:rsidR="00E117CE" w:rsidRPr="00BA1CC2" w:rsidRDefault="00E117CE" w:rsidP="003535C1">
      <w:pPr>
        <w:jc w:val="both"/>
      </w:pPr>
      <w:r w:rsidRPr="00BA1CC2">
        <w:t xml:space="preserve">Образовательная программа школы определяет и регламентирует обязательный минимум содержания образования, предусмотренный предметными образовательными программами для  1 , </w:t>
      </w:r>
      <w:r w:rsidRPr="00BA1CC2">
        <w:rPr>
          <w:lang w:val="en-US"/>
        </w:rPr>
        <w:t>II</w:t>
      </w:r>
      <w:r w:rsidR="003535C1" w:rsidRPr="00BA1CC2">
        <w:t xml:space="preserve"> ступени обучения.</w:t>
      </w:r>
    </w:p>
    <w:p w:rsidR="00E117CE" w:rsidRPr="00BA1CC2" w:rsidRDefault="00E117CE" w:rsidP="00324543">
      <w:pPr>
        <w:jc w:val="center"/>
      </w:pPr>
      <w:r w:rsidRPr="00BA1CC2">
        <w:rPr>
          <w:b/>
          <w:bCs/>
        </w:rPr>
        <w:t>Виды образовательных программ, реализуемых на различных ступенях образовательного процесса</w:t>
      </w:r>
    </w:p>
    <w:p w:rsidR="00E117CE" w:rsidRPr="00BA1CC2" w:rsidRDefault="00E117CE" w:rsidP="00324543">
      <w:r w:rsidRPr="00BA1CC2">
        <w:t> </w:t>
      </w:r>
      <w:r w:rsidRPr="00BA1CC2">
        <w:rPr>
          <w:b/>
          <w:bCs/>
        </w:rPr>
        <w:t>на I ступени обучения:</w:t>
      </w:r>
    </w:p>
    <w:p w:rsidR="00E117CE" w:rsidRPr="00BA1CC2" w:rsidRDefault="00E117CE" w:rsidP="00324543">
      <w:r w:rsidRPr="00BA1CC2">
        <w:t>    - Общеобразовательная программа начального общего образования</w:t>
      </w:r>
    </w:p>
    <w:p w:rsidR="00E117CE" w:rsidRPr="00BA1CC2" w:rsidRDefault="00E117CE" w:rsidP="00324543">
      <w:r w:rsidRPr="00BA1CC2">
        <w:t> </w:t>
      </w:r>
      <w:r w:rsidRPr="00BA1CC2">
        <w:rPr>
          <w:b/>
          <w:bCs/>
        </w:rPr>
        <w:t>на  II ступени обучения:</w:t>
      </w:r>
    </w:p>
    <w:p w:rsidR="00324543" w:rsidRPr="00BA1CC2" w:rsidRDefault="00E117CE" w:rsidP="00324543">
      <w:r w:rsidRPr="00BA1CC2">
        <w:t>     - Общеобразовательная программа</w:t>
      </w:r>
      <w:r w:rsidR="00324543" w:rsidRPr="00BA1CC2">
        <w:t>  основного общего образования.</w:t>
      </w:r>
    </w:p>
    <w:p w:rsidR="00E117CE" w:rsidRPr="00BA1CC2" w:rsidRDefault="00E117CE" w:rsidP="00324543">
      <w:pPr>
        <w:jc w:val="center"/>
        <w:rPr>
          <w:b/>
          <w:kern w:val="36"/>
        </w:rPr>
      </w:pPr>
      <w:r w:rsidRPr="00BA1CC2">
        <w:rPr>
          <w:b/>
          <w:kern w:val="36"/>
        </w:rPr>
        <w:t>СТРУКТУРА И СОДЕРЖАНИЕ ОБРАЗОВАТЕЛЬНОЙ</w:t>
      </w:r>
    </w:p>
    <w:p w:rsidR="00E117CE" w:rsidRPr="00BA1CC2" w:rsidRDefault="00E117CE" w:rsidP="00324543">
      <w:pPr>
        <w:jc w:val="center"/>
        <w:rPr>
          <w:b/>
          <w:kern w:val="36"/>
        </w:rPr>
      </w:pPr>
      <w:r w:rsidRPr="00BA1CC2">
        <w:rPr>
          <w:b/>
          <w:kern w:val="36"/>
        </w:rPr>
        <w:t>ПРОГРАММЫ</w:t>
      </w:r>
    </w:p>
    <w:p w:rsidR="00E117CE" w:rsidRPr="00BA1CC2" w:rsidRDefault="00E117CE" w:rsidP="00324543">
      <w:pPr>
        <w:jc w:val="center"/>
        <w:outlineLvl w:val="1"/>
        <w:rPr>
          <w:kern w:val="36"/>
        </w:rPr>
      </w:pPr>
    </w:p>
    <w:p w:rsidR="00E117CE" w:rsidRPr="00BA1CC2" w:rsidRDefault="00E117CE" w:rsidP="00324543">
      <w:pPr>
        <w:outlineLvl w:val="1"/>
        <w:rPr>
          <w:kern w:val="36"/>
        </w:rPr>
      </w:pPr>
      <w:r w:rsidRPr="00BA1CC2">
        <w:rPr>
          <w:kern w:val="36"/>
        </w:rPr>
        <w:t xml:space="preserve"> Характеристика и описание «модели» выпускника, вытекающего из социального заказа</w:t>
      </w:r>
    </w:p>
    <w:p w:rsidR="00E117CE" w:rsidRPr="00BA1CC2" w:rsidRDefault="00E117CE" w:rsidP="00324543">
      <w:r w:rsidRPr="00BA1CC2">
        <w:t xml:space="preserve">Характеристика  младшего  школьного возраста  </w:t>
      </w:r>
      <w:r w:rsidRPr="00BA1CC2">
        <w:br/>
        <w:t xml:space="preserve">       Младший школьный возраст – это возраст, когда ребёнок проходит первый этап школьного образования. Его границы исторически подвижны. В настоящее время в нашей стране он охватывает период с 6,5 до 11 лет.</w:t>
      </w:r>
      <w:r w:rsidRPr="00BA1CC2">
        <w:br/>
        <w:t>Главной чертой этого возрастного периода является смена ведущей деятельности, переход от игры к систематическому, социально организованному учению.</w:t>
      </w:r>
    </w:p>
    <w:p w:rsidR="00E117CE" w:rsidRPr="00BA1CC2" w:rsidRDefault="00E117CE" w:rsidP="00324543">
      <w:pPr>
        <w:jc w:val="both"/>
      </w:pPr>
      <w:r w:rsidRPr="00BA1CC2">
        <w:t xml:space="preserve">Смена ведущей деятельности – не одномоментный переход, а процесс, занимающий у разных детей различное время. Поэтому на протяжении всего младшего школьного возраста игровая деятельность во всех её разновидностях продолжает оставаться  важной для психического развития. Тем более, что в современных условиях многие дошкольники к </w:t>
      </w:r>
      <w:r w:rsidRPr="00BA1CC2">
        <w:lastRenderedPageBreak/>
        <w:t>моменту начала школьного обучения не овладевают высшими уровнями игры (игра-драматизация, режиссёрская игра, игра по правилам).</w:t>
      </w:r>
    </w:p>
    <w:p w:rsidR="00E117CE" w:rsidRPr="00BA1CC2" w:rsidRDefault="00E117CE" w:rsidP="00324543">
      <w:pPr>
        <w:jc w:val="both"/>
      </w:pPr>
      <w:r w:rsidRPr="00BA1CC2">
        <w:t> </w:t>
      </w:r>
      <w:r w:rsidRPr="00BA1CC2">
        <w:tab/>
        <w:t>На начальном этапе школьного образования формируется система учебных и познавательных мотивов, умение принимать, сохранять и реализовать учебные цели. В процессе их  реализации ребёнок  учится планировать, контролировать и оценивать собственные учебные действия и их результат.</w:t>
      </w:r>
    </w:p>
    <w:p w:rsidR="00E117CE" w:rsidRPr="00BA1CC2" w:rsidRDefault="00E117CE" w:rsidP="00324543">
      <w:pPr>
        <w:jc w:val="both"/>
      </w:pPr>
      <w:r w:rsidRPr="00BA1CC2">
        <w:t> </w:t>
      </w:r>
      <w:r w:rsidRPr="00BA1CC2">
        <w:tab/>
        <w:t>Успешность смены ведущей деятельности обеспечивают складывающиеся к концу дошкольного детства  возрастные предпосылки, от наличия которых зависит готовность ребёнка к школьному обучению. В отличие от дошкольника, младший школьник обладает достаточной физической выносливостью, позволяющей осуществлять учебную деятельность, требующую значительного умственного напряжения, длительной сосредоточенности.</w:t>
      </w:r>
    </w:p>
    <w:p w:rsidR="00E117CE" w:rsidRPr="00BA1CC2" w:rsidRDefault="00E117CE" w:rsidP="00324543">
      <w:pPr>
        <w:jc w:val="both"/>
      </w:pPr>
      <w:r w:rsidRPr="00BA1CC2">
        <w:t> </w:t>
      </w:r>
    </w:p>
    <w:p w:rsidR="00E117CE" w:rsidRPr="00BA1CC2" w:rsidRDefault="00E117CE" w:rsidP="00324543">
      <w:pPr>
        <w:jc w:val="both"/>
      </w:pPr>
      <w:r w:rsidRPr="00BA1CC2">
        <w:t>Эмоционально младший школьник впечатлителен и отзывчив, но более уравновешен, чем дошкольник. Он уже может в достаточной степени управлять проявлениями своих чувств, различать ситуации, в которых их необходимо сдерживать.</w:t>
      </w:r>
    </w:p>
    <w:p w:rsidR="00E117CE" w:rsidRPr="00BA1CC2" w:rsidRDefault="00E117CE" w:rsidP="00324543">
      <w:pPr>
        <w:jc w:val="both"/>
      </w:pPr>
      <w:r w:rsidRPr="00BA1CC2">
        <w:t> </w:t>
      </w:r>
    </w:p>
    <w:p w:rsidR="00E117CE" w:rsidRPr="00BA1CC2" w:rsidRDefault="00E117CE" w:rsidP="00324543">
      <w:pPr>
        <w:jc w:val="both"/>
      </w:pPr>
      <w:r w:rsidRPr="00BA1CC2">
        <w:t xml:space="preserve">В этом возрасте ребёнок приобретает опыт коллективной жизни, для него существенно возрастает значимость межличностных и деловых отношений. С  подобным опытом во многом связана самооценка младшего школьника – он оценивает себя так, как оценивают его «значимые другие». Для младшего школьника, как и для дошкольника, такими  значимыми людьми являются прежде всего взрослые. </w:t>
      </w:r>
    </w:p>
    <w:p w:rsidR="00E117CE" w:rsidRPr="00BA1CC2" w:rsidRDefault="00E117CE" w:rsidP="00324543">
      <w:pPr>
        <w:jc w:val="both"/>
      </w:pPr>
      <w:r w:rsidRPr="00BA1CC2">
        <w:t> </w:t>
      </w:r>
    </w:p>
    <w:p w:rsidR="00E117CE" w:rsidRPr="00BA1CC2" w:rsidRDefault="00E117CE" w:rsidP="00324543">
      <w:pPr>
        <w:jc w:val="both"/>
      </w:pPr>
      <w:r w:rsidRPr="00BA1CC2">
        <w:t xml:space="preserve">Особое место в жизни  ученика начальной школы  занимает учитель. В этом возрасте   он для ребёнка  - образец действий, суждений и оценок.  От него  решающим образом зависит  и принятие  позиции ученика, и мотивация учебной деятельности, и самооценка ребёнка. </w:t>
      </w:r>
    </w:p>
    <w:p w:rsidR="00E117CE" w:rsidRPr="00BA1CC2" w:rsidRDefault="00E117CE" w:rsidP="00324543">
      <w:pPr>
        <w:jc w:val="both"/>
      </w:pPr>
      <w:r w:rsidRPr="00BA1CC2">
        <w:t> </w:t>
      </w:r>
    </w:p>
    <w:p w:rsidR="00E117CE" w:rsidRPr="00BA1CC2" w:rsidRDefault="00E117CE" w:rsidP="00324543">
      <w:pPr>
        <w:jc w:val="both"/>
      </w:pPr>
      <w:r w:rsidRPr="00BA1CC2">
        <w:t xml:space="preserve">Основными психологическими новообразованиями младшего школьного возраста являются произвольность психических процессов и способность к самоорганизации собственной деятельности. Полноценным итогом начального обучения  являются основы понятийного мышления с характерной для него критичностью, системностью и умением понимать разные точки зрения, а также желание и умение учиться. Эти новообразования к концу начальной школы должны проявляться в работе класса или внеклассной учебной общности, но не в индивидуальных действиях каждого ученика. </w:t>
      </w:r>
    </w:p>
    <w:p w:rsidR="00E117CE" w:rsidRPr="00BA1CC2" w:rsidRDefault="00E117CE" w:rsidP="00324543">
      <w:pPr>
        <w:outlineLvl w:val="1"/>
        <w:rPr>
          <w:b/>
          <w:bCs/>
          <w:kern w:val="36"/>
        </w:rPr>
      </w:pPr>
    </w:p>
    <w:p w:rsidR="00E117CE" w:rsidRPr="00BA1CC2" w:rsidRDefault="00E117CE" w:rsidP="00324543">
      <w:r w:rsidRPr="00BA1CC2">
        <w:rPr>
          <w:b/>
          <w:bCs/>
          <w:i/>
          <w:iCs/>
        </w:rPr>
        <w:t xml:space="preserve">                                 «МОДЕЛЬ»  выпускника Первой ступени</w:t>
      </w:r>
      <w:r w:rsidRPr="00BA1CC2">
        <w:br/>
        <w:t>Достижение уровня элементарной грамотности - готовности ученика к образованию в основной школе, что предполагает:</w:t>
      </w:r>
      <w:r w:rsidRPr="00BA1CC2">
        <w:br/>
        <w:t>1. Сформированность опорных знаний и умений в области чтения, письма, счёта.</w:t>
      </w:r>
      <w:r w:rsidRPr="00BA1CC2">
        <w:br/>
        <w:t>2. Сформированность умений социальной коммуникации младшего школьника с другими учениками и взрослыми.</w:t>
      </w:r>
      <w:r w:rsidRPr="00BA1CC2">
        <w:br/>
        <w:t>3. Сформированность основных навыков учебного труда.</w:t>
      </w:r>
      <w:r w:rsidRPr="00BA1CC2">
        <w:br/>
        <w:t xml:space="preserve">4. Развитие нравственных </w:t>
      </w:r>
      <w:r w:rsidR="00324543" w:rsidRPr="00BA1CC2">
        <w:t xml:space="preserve">и эстетических начал личности. </w:t>
      </w:r>
      <w:r w:rsidRPr="00BA1CC2">
        <w:br/>
      </w:r>
      <w:r w:rsidRPr="00BA1CC2">
        <w:rPr>
          <w:b/>
          <w:bCs/>
        </w:rPr>
        <w:t xml:space="preserve">                  Характеристика  подросткового возраста</w:t>
      </w:r>
      <w:r w:rsidRPr="00BA1CC2">
        <w:t> </w:t>
      </w:r>
      <w:r w:rsidRPr="00BA1CC2">
        <w:br/>
        <w:t>Подростковый возраст в человеческой культуре не является еще окончательно оформившимся. Имеет место очевидный  «зазор» между младшими школьниками, усердно постигающими основы знаний, и юношами, входящими в избранную профессию, однако особая культурная форма проживания отрочества пока что отсутствует, и  школьная жизнь современных подростков продолжается в большинстве случаев не только в стенах тех же образовательных учреждений, где обучаются младшие школьники, но и в сходных формах.</w:t>
      </w:r>
    </w:p>
    <w:p w:rsidR="00E117CE" w:rsidRPr="00BA1CC2" w:rsidRDefault="00E117CE" w:rsidP="00324543">
      <w:pPr>
        <w:jc w:val="both"/>
      </w:pPr>
      <w:r w:rsidRPr="00BA1CC2">
        <w:t> </w:t>
      </w:r>
    </w:p>
    <w:p w:rsidR="00E117CE" w:rsidRPr="00BA1CC2" w:rsidRDefault="00E117CE" w:rsidP="00324543">
      <w:pPr>
        <w:jc w:val="both"/>
      </w:pPr>
      <w:r w:rsidRPr="00BA1CC2">
        <w:lastRenderedPageBreak/>
        <w:t>Однако отношения подростка  к миру принципиально иные. Подросток начинает проявлять взрослость, то есть готовность к взрослой жизни, выражающуюся в возросшей самостоятельности и ответственности. Этому возрасту свойственно субъективное переживание, чувство взрослости: потребность равноправия, уважения и самостоятельности, требование серьезного, доверительного отношения со стороны взрослых. Пренебрежение этими требованиями, неудовлетворение этой потребности обостряет негативные черты кризисного периода. Очень важно, что в круг значимых людей для подростка входят преимущественно его сверстники, самоопределяющиеся и рискующие вместе с ним.</w:t>
      </w:r>
    </w:p>
    <w:p w:rsidR="00E117CE" w:rsidRPr="00BA1CC2" w:rsidRDefault="00E117CE" w:rsidP="00324543">
      <w:pPr>
        <w:jc w:val="both"/>
      </w:pPr>
      <w:r w:rsidRPr="00BA1CC2">
        <w:t> </w:t>
      </w:r>
    </w:p>
    <w:p w:rsidR="00E117CE" w:rsidRPr="00BA1CC2" w:rsidRDefault="00E117CE" w:rsidP="00324543">
      <w:pPr>
        <w:jc w:val="both"/>
      </w:pPr>
      <w:r w:rsidRPr="00BA1CC2">
        <w:t xml:space="preserve">Уже в начале подросткового возраста общение со сверстниками  определяется как самостоятельная сфера жизни, критически осмысляются нормы этого общения. Подросток выделяет эталон взрослости (взрослых отношений) и смотрит на себя через этот эталон. </w:t>
      </w:r>
    </w:p>
    <w:p w:rsidR="00E117CE" w:rsidRPr="00BA1CC2" w:rsidRDefault="00E117CE" w:rsidP="00324543">
      <w:pPr>
        <w:jc w:val="both"/>
      </w:pPr>
      <w:r w:rsidRPr="00BA1CC2">
        <w:t> </w:t>
      </w:r>
    </w:p>
    <w:p w:rsidR="00E117CE" w:rsidRPr="00BA1CC2" w:rsidRDefault="00E117CE" w:rsidP="00324543">
      <w:pPr>
        <w:jc w:val="both"/>
      </w:pPr>
      <w:r w:rsidRPr="00BA1CC2">
        <w:t xml:space="preserve">Появляется интерес к собственной личности; установка на обширные пространственные и временные масштабы, которые становятся важнее текущих, сегодняшних; появляется стремление к неизвестному, рискованному, к приключениям, героизму, испытанию себя; появляется сопротивление, стремление к волевым усилиям, перерастающее иногда в свои негативные варианты. Все эти особенности характеризуют активность подростка, направленную на построение образа себя в мире. Подросток пробует активно взаимодействовать, экспериментировать с миром социальных отношений (социальное экспериментирование).  Потребность определиться в мире отношений влечет подростка к участию в новых видах деятельности. </w:t>
      </w:r>
    </w:p>
    <w:p w:rsidR="00E117CE" w:rsidRPr="00BA1CC2" w:rsidRDefault="00E117CE" w:rsidP="00324543">
      <w:pPr>
        <w:jc w:val="both"/>
      </w:pPr>
      <w:r w:rsidRPr="00BA1CC2">
        <w:t> </w:t>
      </w:r>
    </w:p>
    <w:p w:rsidR="00E117CE" w:rsidRPr="00BA1CC2" w:rsidRDefault="00E117CE" w:rsidP="00324543">
      <w:pPr>
        <w:jc w:val="both"/>
      </w:pPr>
      <w:r w:rsidRPr="00BA1CC2">
        <w:t xml:space="preserve">Замыслы младшего подростка первоначально нечетки, расплывчаты, масштабны и некритичны. Пробуя осуществить их, он сталкивается с несоответствием своих представлений о себе и мире реальному положению дел. В этом конфликте подросток постепенно начинает осознавать границы собственной взрослости, которые задаются степенью самостоятельности и ответственности. </w:t>
      </w:r>
    </w:p>
    <w:p w:rsidR="00E117CE" w:rsidRPr="00BA1CC2" w:rsidRDefault="00E117CE" w:rsidP="00324543">
      <w:pPr>
        <w:jc w:val="both"/>
      </w:pPr>
      <w:r w:rsidRPr="00BA1CC2">
        <w:t> </w:t>
      </w:r>
    </w:p>
    <w:p w:rsidR="00E117CE" w:rsidRPr="00BA1CC2" w:rsidRDefault="00E117CE" w:rsidP="00324543">
      <w:pPr>
        <w:jc w:val="both"/>
      </w:pPr>
      <w:r w:rsidRPr="00BA1CC2">
        <w:t xml:space="preserve">Возникает новое отношение к учению – стремление к самообразованию, тенденция к самостоятельности в учении:   стремление ставить цели и планировать ход учебной работы, потребность в оценке своих достижений. Строя учебную деятельность подростков,   она не адресуется  к деятельности, ведущей за собой развитие. Подростковая школа – это деятельностный ансамбль, в котором у учебной деятельности есть своя сольная партия: развитие комплекса способностей и компетентностей, по-житейски называемых «умение и желание учиться». </w:t>
      </w:r>
    </w:p>
    <w:p w:rsidR="00E117CE" w:rsidRPr="00BA1CC2" w:rsidRDefault="00E117CE" w:rsidP="00324543">
      <w:pPr>
        <w:jc w:val="both"/>
      </w:pPr>
      <w:r w:rsidRPr="00BA1CC2">
        <w:t> </w:t>
      </w:r>
    </w:p>
    <w:p w:rsidR="00E117CE" w:rsidRPr="00BA1CC2" w:rsidRDefault="00E117CE" w:rsidP="00324543">
      <w:pPr>
        <w:jc w:val="both"/>
      </w:pPr>
      <w:r w:rsidRPr="00BA1CC2">
        <w:t xml:space="preserve">Овладев формами учебной деятельности в младшем школьном возрасте, подросток стремится получить признание других людей, внутреннюю уверенность в своих умениях, жаждет личностного проявления и признания этого проявления сверстниками и взрослыми. К учебной деятельности подросток предъявляет новые требования: она должна обеспечить условия для его самооценки и самораскрытия, должна быть значимой для уважаемых подростком людей, для общества. В отличие от младшего школьника  для подростков становится принципиальной их личная склонность к изучению того или иного предмета, знание цели изучения предмета, возможность применения результатов обучения в решении практических задач. Подростков не удовлетворяет роль пассивных слушателей, им неинтересно записывать готовые решения. Они ждут новых форм обучения, в которых были бы реализованы их активность, деятельный характер мышления, тяга к самостоятельности. Чем старше подросток, тем больше он тяготеет к осознанию своих учебных действий, к их планированию и, в конечном счете, к управлению ими. </w:t>
      </w:r>
    </w:p>
    <w:p w:rsidR="00E117CE" w:rsidRPr="00BA1CC2" w:rsidRDefault="00E117CE" w:rsidP="00324543">
      <w:pPr>
        <w:jc w:val="both"/>
      </w:pPr>
      <w:r w:rsidRPr="00BA1CC2">
        <w:t> </w:t>
      </w:r>
    </w:p>
    <w:p w:rsidR="00E117CE" w:rsidRPr="00BA1CC2" w:rsidRDefault="00E117CE" w:rsidP="00324543">
      <w:pPr>
        <w:jc w:val="both"/>
      </w:pPr>
      <w:r w:rsidRPr="00BA1CC2">
        <w:lastRenderedPageBreak/>
        <w:t>Этому способствует становящееся понятийное мышление, основы которого закладываются в младшем школьном возрасте.  В подростковом возрасте, благодаря освоению культурных форм общественного сознания (естественные и общественные науки, духовные практики самовыражения)   мышление в понятиях коренным образом преобразует структуру сознания ребенка, оно начинает определять работу памяти, восприятия, воображения, внимания.</w:t>
      </w:r>
    </w:p>
    <w:p w:rsidR="00E117CE" w:rsidRPr="00BA1CC2" w:rsidRDefault="00E117CE" w:rsidP="00324543">
      <w:pPr>
        <w:jc w:val="both"/>
      </w:pPr>
      <w:r w:rsidRPr="00BA1CC2">
        <w:t> </w:t>
      </w:r>
    </w:p>
    <w:p w:rsidR="00E117CE" w:rsidRPr="00BA1CC2" w:rsidRDefault="00E117CE" w:rsidP="00324543">
      <w:pPr>
        <w:jc w:val="both"/>
        <w:outlineLvl w:val="1"/>
        <w:rPr>
          <w:b/>
          <w:bCs/>
          <w:i/>
          <w:iCs/>
        </w:rPr>
      </w:pPr>
      <w:r w:rsidRPr="00BA1CC2">
        <w:t>Продуктивное завершение подросткового возраста происходит с появлением способности осознанно, инициативно и ответственно строить свое действие в мире, основываясь не только на видении собственного действия безотносительно к возможности его реализации, но с учетом «отношения мира» к своему действию. Поведение человека становится поведением для себя, человек осознает себя как некое единство.</w:t>
      </w:r>
    </w:p>
    <w:p w:rsidR="00E117CE" w:rsidRPr="00BA1CC2" w:rsidRDefault="00E117CE" w:rsidP="00324543">
      <w:pPr>
        <w:jc w:val="both"/>
        <w:outlineLvl w:val="1"/>
        <w:rPr>
          <w:b/>
          <w:bCs/>
          <w:i/>
          <w:iCs/>
        </w:rPr>
      </w:pPr>
    </w:p>
    <w:p w:rsidR="00E117CE" w:rsidRPr="00BA1CC2" w:rsidRDefault="00E117CE" w:rsidP="00324543">
      <w:pPr>
        <w:outlineLvl w:val="1"/>
      </w:pPr>
      <w:r w:rsidRPr="00BA1CC2">
        <w:rPr>
          <w:b/>
          <w:bCs/>
          <w:i/>
          <w:iCs/>
        </w:rPr>
        <w:t xml:space="preserve">                       «МОДЕЛЬ» выпускника Второй ступени</w:t>
      </w:r>
      <w:r w:rsidRPr="00BA1CC2">
        <w:br/>
        <w:t>Достижение уровня функциональной грамотности, что предполагает:</w:t>
      </w:r>
      <w:r w:rsidRPr="00BA1CC2">
        <w:br/>
        <w:t>1. Сформированность готовности ученика к адаптации в современном обществе, т.е. к решению стандартных задач в различных сферах жизнедеятельности, а именно: умение адаптироваться в условиях современного общества.</w:t>
      </w:r>
      <w:r w:rsidRPr="00BA1CC2">
        <w:br/>
        <w:t>2. Сформированность интереса к конкретной области знания, наличие определённой системы базовых предметных знаний и умений, позволяющих продолжить обучение в профессиональной или общеобразовательной школе.</w:t>
      </w:r>
    </w:p>
    <w:p w:rsidR="00E117CE" w:rsidRPr="00BA1CC2" w:rsidRDefault="00E117CE" w:rsidP="00324543">
      <w:pPr>
        <w:outlineLvl w:val="1"/>
      </w:pPr>
    </w:p>
    <w:p w:rsidR="00E117CE" w:rsidRPr="00BA1CC2" w:rsidRDefault="00E117CE" w:rsidP="00324543">
      <w:r w:rsidRPr="00BA1CC2">
        <w:rPr>
          <w:b/>
          <w:bCs/>
        </w:rPr>
        <w:t xml:space="preserve">                                 Характеристика  юношеского возраста</w:t>
      </w:r>
      <w:r w:rsidRPr="00BA1CC2">
        <w:t> </w:t>
      </w:r>
      <w:r w:rsidRPr="00BA1CC2">
        <w:br/>
        <w:t>Юношеский возраст в современной культуре не имеет цельного, глубокого, сущностного описания по ряду причин. Во-первых, юношеское становление более зависимо от экономической и политической ситуации (в отличие от предыдущих возрастов). Во-вторых, культурно-исторически юношеский возраст, как и подростковый,  не получил еще четкого оформления и  является неким «коридором» между детством и взрослой жизнью. И, в-третьих, социальные задачи, которые человек реализует в этом возрасте, меняются практически каждое десятилетие.</w:t>
      </w:r>
    </w:p>
    <w:p w:rsidR="00E117CE" w:rsidRPr="00BA1CC2" w:rsidRDefault="00E117CE" w:rsidP="00324543">
      <w:pPr>
        <w:jc w:val="both"/>
      </w:pPr>
      <w:r w:rsidRPr="00BA1CC2">
        <w:t> </w:t>
      </w:r>
    </w:p>
    <w:p w:rsidR="00E117CE" w:rsidRPr="00BA1CC2" w:rsidRDefault="00E117CE" w:rsidP="00324543">
      <w:pPr>
        <w:jc w:val="both"/>
      </w:pPr>
      <w:r w:rsidRPr="00BA1CC2">
        <w:t>Тем не менее, сегодня уже можно говорить о принципиальной культурной специфике юношеского возраста. В целом эта специфика связана с базовым возрастным процессом – поиском  идентичности на мировоззренческом уровне. Таким образом, ведущей деятельностью данного периода жизни человека является самоопределение как практика становления, связанная с конструированием возможных образов будущего, проектированием и планированием в нем своей индивидуальной траектории (своего пути).</w:t>
      </w:r>
    </w:p>
    <w:p w:rsidR="00E117CE" w:rsidRPr="00BA1CC2" w:rsidRDefault="00E117CE" w:rsidP="00324543">
      <w:pPr>
        <w:jc w:val="both"/>
      </w:pPr>
      <w:r w:rsidRPr="00BA1CC2">
        <w:t> </w:t>
      </w:r>
    </w:p>
    <w:p w:rsidR="00E117CE" w:rsidRPr="00BA1CC2" w:rsidRDefault="00E117CE" w:rsidP="00324543">
      <w:pPr>
        <w:jc w:val="both"/>
      </w:pPr>
      <w:r w:rsidRPr="00BA1CC2">
        <w:t>Процессы самоопределения реализуются через осуществление набора проб и приобретение  опыта подготовки к принятию решений о мере, содержании и способе своего участия в образовательных и социальных практиках, которые могут выражаться в разных формах. В качестве таких форм для юношества выступают:</w:t>
      </w:r>
    </w:p>
    <w:p w:rsidR="00E117CE" w:rsidRPr="00BA1CC2" w:rsidRDefault="00E117CE" w:rsidP="00324543">
      <w:pPr>
        <w:numPr>
          <w:ilvl w:val="0"/>
          <w:numId w:val="6"/>
        </w:numPr>
        <w:ind w:left="0"/>
        <w:jc w:val="both"/>
      </w:pPr>
      <w:r w:rsidRPr="00BA1CC2">
        <w:t>внутренний мир и самопознание;</w:t>
      </w:r>
    </w:p>
    <w:p w:rsidR="00E117CE" w:rsidRPr="00BA1CC2" w:rsidRDefault="00E117CE" w:rsidP="00324543">
      <w:pPr>
        <w:numPr>
          <w:ilvl w:val="0"/>
          <w:numId w:val="6"/>
        </w:numPr>
        <w:ind w:left="0"/>
        <w:jc w:val="both"/>
      </w:pPr>
      <w:r w:rsidRPr="00BA1CC2">
        <w:t>любовь и семья;</w:t>
      </w:r>
    </w:p>
    <w:p w:rsidR="00E117CE" w:rsidRPr="00BA1CC2" w:rsidRDefault="00E117CE" w:rsidP="00324543">
      <w:pPr>
        <w:numPr>
          <w:ilvl w:val="0"/>
          <w:numId w:val="6"/>
        </w:numPr>
        <w:ind w:left="0"/>
        <w:jc w:val="both"/>
      </w:pPr>
      <w:r w:rsidRPr="00BA1CC2">
        <w:t>ценности и товарищество;</w:t>
      </w:r>
    </w:p>
    <w:p w:rsidR="00E117CE" w:rsidRPr="00BA1CC2" w:rsidRDefault="00E117CE" w:rsidP="00324543">
      <w:pPr>
        <w:numPr>
          <w:ilvl w:val="0"/>
          <w:numId w:val="6"/>
        </w:numPr>
        <w:ind w:left="0"/>
        <w:jc w:val="both"/>
      </w:pPr>
      <w:r w:rsidRPr="00BA1CC2">
        <w:t>интересы и профессия;</w:t>
      </w:r>
    </w:p>
    <w:p w:rsidR="00E117CE" w:rsidRPr="00BA1CC2" w:rsidRDefault="00E117CE" w:rsidP="00324543">
      <w:pPr>
        <w:numPr>
          <w:ilvl w:val="0"/>
          <w:numId w:val="6"/>
        </w:numPr>
        <w:ind w:left="0"/>
        <w:jc w:val="both"/>
      </w:pPr>
      <w:r w:rsidRPr="00BA1CC2">
        <w:t>мораль и общественная позиция.</w:t>
      </w:r>
    </w:p>
    <w:p w:rsidR="00E117CE" w:rsidRPr="00BA1CC2" w:rsidRDefault="00E117CE" w:rsidP="00324543">
      <w:pPr>
        <w:jc w:val="both"/>
      </w:pPr>
      <w:r w:rsidRPr="00BA1CC2">
        <w:br/>
        <w:t xml:space="preserve">Сценарный характер активности отличает юношу от подростка. Для современного юноши сценарии  образовательных событий, проектов носят характер задуманного пробного действия. Тем не менее, нельзя напрямую  связывать сценарный характер юношеского действия с якобы предрасположенностью к проектированию – для данного возраста важен, прежде всего, «проект себя самого» – своих настоящих и будущих возможностей. Принято </w:t>
      </w:r>
      <w:r w:rsidRPr="00BA1CC2">
        <w:lastRenderedPageBreak/>
        <w:t>выделять три периода в становлении юношеского возраста. Первый период связан с постановкой жизненных целей, второй – с определением условий дальнейшего развития человека, а третий – с определением ресурсов для достижения задуманных целей. Старший школьный возраст главным образом связан с задачами первого периода юношеского возраста.</w:t>
      </w:r>
    </w:p>
    <w:p w:rsidR="00E117CE" w:rsidRPr="00BA1CC2" w:rsidRDefault="00E117CE" w:rsidP="00324543">
      <w:pPr>
        <w:jc w:val="both"/>
      </w:pPr>
      <w:r w:rsidRPr="00BA1CC2">
        <w:t> </w:t>
      </w:r>
    </w:p>
    <w:p w:rsidR="00E117CE" w:rsidRPr="00BA1CC2" w:rsidRDefault="00E117CE" w:rsidP="00324543">
      <w:pPr>
        <w:jc w:val="both"/>
      </w:pPr>
      <w:r w:rsidRPr="00BA1CC2">
        <w:t>Важнейшей спецификой юношеского возраста является его активная включенность в существующие проблемы современности. Юношеские практики становления всегда по-настоящему рискованны – находятся на острие проблем.</w:t>
      </w:r>
    </w:p>
    <w:p w:rsidR="00E117CE" w:rsidRPr="00BA1CC2" w:rsidRDefault="00E117CE" w:rsidP="00324543">
      <w:pPr>
        <w:jc w:val="both"/>
      </w:pPr>
      <w:r w:rsidRPr="00BA1CC2">
        <w:br/>
        <w:t xml:space="preserve">Становление юноши это попытка обретения практического мышления. Поэтому единицей организации содержания образования в старшей школе должна стать «проблема» и проблемная организация учебного материала, предполагающая преодоление задачно-целевой организации учебной деятельности и выход в следующий управляющий контур – в пространство «смыслов», «горизонтов», «возможностей». </w:t>
      </w:r>
    </w:p>
    <w:p w:rsidR="00E117CE" w:rsidRPr="00BA1CC2" w:rsidRDefault="00E117CE" w:rsidP="00324543">
      <w:pPr>
        <w:jc w:val="both"/>
      </w:pPr>
      <w:r w:rsidRPr="00BA1CC2">
        <w:t> </w:t>
      </w:r>
    </w:p>
    <w:p w:rsidR="00E117CE" w:rsidRPr="00BA1CC2" w:rsidRDefault="00E117CE" w:rsidP="00324543">
      <w:pPr>
        <w:jc w:val="both"/>
      </w:pPr>
      <w:r w:rsidRPr="00BA1CC2">
        <w:t xml:space="preserve">Практики реализуются через технологическую организацию жизнедеятельности.  Поэтому старшая школа должна строиться не по принципу предметных профилей, а на основе технологических профилей, где  материал предмета является средством введения в ту или иную общественно-производственную практику (например: инженерно-технологический профиль, био-технологический профиль, профиль образовательных технологий, полит-технологический профиль, профиль средств массовых коммуникаций, информационно-технологический профиль…). </w:t>
      </w:r>
    </w:p>
    <w:p w:rsidR="00E117CE" w:rsidRPr="00BA1CC2" w:rsidRDefault="00E117CE" w:rsidP="00324543">
      <w:pPr>
        <w:jc w:val="both"/>
      </w:pPr>
      <w:r w:rsidRPr="00BA1CC2">
        <w:br/>
        <w:t>Так построенное юношеского образование требует и иных педагогических позиций. Взрослый в таком типе образования сам должен быть носителем определенной темы и проекта, иначе он теряет значение для молодых людей.</w:t>
      </w:r>
    </w:p>
    <w:p w:rsidR="00E117CE" w:rsidRPr="00BA1CC2" w:rsidRDefault="00E117CE" w:rsidP="00324543">
      <w:pPr>
        <w:outlineLvl w:val="1"/>
        <w:rPr>
          <w:b/>
          <w:bCs/>
          <w:i/>
          <w:iCs/>
        </w:rPr>
      </w:pPr>
    </w:p>
    <w:p w:rsidR="00E117CE" w:rsidRPr="00BA1CC2" w:rsidRDefault="00E117CE" w:rsidP="00324543">
      <w:pPr>
        <w:outlineLvl w:val="1"/>
      </w:pPr>
      <w:r w:rsidRPr="00BA1CC2">
        <w:rPr>
          <w:b/>
          <w:bCs/>
          <w:kern w:val="36"/>
        </w:rPr>
        <w:t>Условия реализации, соотношение целей и задач.</w:t>
      </w:r>
    </w:p>
    <w:p w:rsidR="00E117CE" w:rsidRPr="00BA1CC2" w:rsidRDefault="00E117CE" w:rsidP="00324543">
      <w:pPr>
        <w:rPr>
          <w:b/>
          <w:bCs/>
        </w:rPr>
      </w:pPr>
    </w:p>
    <w:p w:rsidR="00E117CE" w:rsidRPr="00BA1CC2" w:rsidRDefault="00E117CE" w:rsidP="00324543">
      <w:r w:rsidRPr="00BA1CC2">
        <w:rPr>
          <w:b/>
          <w:bCs/>
        </w:rPr>
        <w:t xml:space="preserve">Каждая ступень  общего  образования  содержит  свои цели образования: </w:t>
      </w:r>
      <w:r w:rsidRPr="00BA1CC2">
        <w:rPr>
          <w:b/>
          <w:bCs/>
        </w:rPr>
        <w:br/>
      </w:r>
      <w:r w:rsidRPr="00BA1CC2">
        <w:t> </w:t>
      </w:r>
      <w:r w:rsidRPr="00BA1CC2">
        <w:br/>
      </w:r>
      <w:r w:rsidRPr="00BA1CC2">
        <w:rPr>
          <w:b/>
          <w:bCs/>
        </w:rPr>
        <w:t xml:space="preserve">                               Целями основной образовательной программы начального общего  образования являются:</w:t>
      </w:r>
      <w:r w:rsidRPr="00BA1CC2">
        <w:rPr>
          <w:b/>
          <w:bCs/>
        </w:rPr>
        <w:br/>
      </w:r>
      <w:r w:rsidRPr="00BA1CC2">
        <w:t xml:space="preserve"> создание условий для охраны и укрепления физического и психического здоровья детей, обеспечение их эмоционального благополучия; для сохранения и поддержки индивидуальности каждого ребенка; для развития ребенка как субъекта отношений с людьми, с миром и с собой  через: побуждение и поддержку детских инициатив в культуросообразных видах деятельности, обучение навыкам общения и сотрудничества, поддержание оптимистической самооценки и уверенности в себе, расширение опыта самостоятельного выбора, формирование желания учиться и основ умения учиться - постоянно расширять границы своих возможностей. </w:t>
      </w:r>
    </w:p>
    <w:p w:rsidR="00E117CE" w:rsidRPr="00BA1CC2" w:rsidRDefault="00E117CE" w:rsidP="00324543">
      <w:pPr>
        <w:jc w:val="both"/>
      </w:pPr>
    </w:p>
    <w:p w:rsidR="00E117CE" w:rsidRPr="00BA1CC2" w:rsidRDefault="00E117CE" w:rsidP="003535C1">
      <w:r w:rsidRPr="00BA1CC2">
        <w:rPr>
          <w:b/>
          <w:bCs/>
        </w:rPr>
        <w:t xml:space="preserve">                Целями основной образовательной программы основного    общего  образования являются:</w:t>
      </w:r>
      <w:r w:rsidRPr="00BA1CC2">
        <w:rPr>
          <w:b/>
          <w:bCs/>
        </w:rPr>
        <w:br/>
      </w:r>
      <w:r w:rsidRPr="00BA1CC2">
        <w:t>создание условий для формирования у подростка способности к осуществлению ответственного выбора собственной  индивидуальной образовательной траектории через полидеятельностный принцип организации  образования, организацию образовательной среды как многополюсной и определение динамики смены форм образовательного процесса на протяжении обуче</w:t>
      </w:r>
      <w:r w:rsidR="003535C1" w:rsidRPr="00BA1CC2">
        <w:t>ния подростка в основной школе.</w:t>
      </w:r>
    </w:p>
    <w:p w:rsidR="00E117CE" w:rsidRPr="00BA1CC2" w:rsidRDefault="00E117CE" w:rsidP="00324543">
      <w:pPr>
        <w:jc w:val="both"/>
      </w:pPr>
      <w:r w:rsidRPr="00BA1CC2">
        <w:rPr>
          <w:b/>
          <w:bCs/>
        </w:rPr>
        <w:t xml:space="preserve">      Основные виды деятельности  обучающихся на разных ступенях образования и перечень основных задач, решаемых субъектами образовательного процесса.</w:t>
      </w:r>
    </w:p>
    <w:p w:rsidR="00E117CE" w:rsidRPr="00BA1CC2" w:rsidRDefault="00E117CE" w:rsidP="00324543">
      <w:pPr>
        <w:jc w:val="both"/>
      </w:pPr>
      <w:r w:rsidRPr="00BA1CC2">
        <w:lastRenderedPageBreak/>
        <w:t> </w:t>
      </w:r>
      <w:r w:rsidRPr="00BA1CC2">
        <w:rPr>
          <w:b/>
          <w:bCs/>
        </w:rPr>
        <w:t>Виды деятельности  младшего школьника:</w:t>
      </w:r>
    </w:p>
    <w:p w:rsidR="00E117CE" w:rsidRPr="00BA1CC2" w:rsidRDefault="00E117CE" w:rsidP="00324543">
      <w:pPr>
        <w:numPr>
          <w:ilvl w:val="0"/>
          <w:numId w:val="7"/>
        </w:numPr>
        <w:ind w:left="0"/>
        <w:jc w:val="both"/>
      </w:pPr>
      <w:r w:rsidRPr="00BA1CC2">
        <w:t xml:space="preserve">Совместно-распределенная учебная деятельность (коллективная дискуссия, групповая работа) </w:t>
      </w:r>
    </w:p>
    <w:p w:rsidR="00E117CE" w:rsidRPr="00BA1CC2" w:rsidRDefault="00E117CE" w:rsidP="00324543">
      <w:pPr>
        <w:numPr>
          <w:ilvl w:val="0"/>
          <w:numId w:val="7"/>
        </w:numPr>
        <w:ind w:left="0"/>
        <w:jc w:val="both"/>
      </w:pPr>
      <w:r w:rsidRPr="00BA1CC2">
        <w:t>Игровая деятельность (высшие виды игры – игра-драматизация, режиссёрская игра, игра с правилами)</w:t>
      </w:r>
    </w:p>
    <w:p w:rsidR="00E117CE" w:rsidRPr="00BA1CC2" w:rsidRDefault="00E117CE" w:rsidP="00324543">
      <w:pPr>
        <w:numPr>
          <w:ilvl w:val="0"/>
          <w:numId w:val="7"/>
        </w:numPr>
        <w:ind w:left="0"/>
        <w:jc w:val="both"/>
      </w:pPr>
      <w:r w:rsidRPr="00BA1CC2">
        <w:t>Творческая деятельность (художественное творчество, конструирование, социально значимое проектирование и др.)</w:t>
      </w:r>
    </w:p>
    <w:p w:rsidR="00E117CE" w:rsidRPr="00BA1CC2" w:rsidRDefault="00E117CE" w:rsidP="00324543">
      <w:pPr>
        <w:numPr>
          <w:ilvl w:val="0"/>
          <w:numId w:val="7"/>
        </w:numPr>
        <w:ind w:left="0"/>
        <w:jc w:val="both"/>
      </w:pPr>
      <w:r w:rsidRPr="00BA1CC2">
        <w:t>Трудовая деятельность (самообслуживание, участие в общественно-полезном труде, в социально значимых трудовых акциях )</w:t>
      </w:r>
    </w:p>
    <w:p w:rsidR="00E117CE" w:rsidRPr="00BA1CC2" w:rsidRDefault="00E117CE" w:rsidP="00324543">
      <w:pPr>
        <w:numPr>
          <w:ilvl w:val="0"/>
          <w:numId w:val="7"/>
        </w:numPr>
        <w:ind w:left="0"/>
        <w:jc w:val="both"/>
      </w:pPr>
      <w:r w:rsidRPr="00BA1CC2">
        <w:t>Спортивная деятельность (освоение основ физической культуры, знакомство с различными видами спорта, опыт участия в спортивных соревнованиях).</w:t>
      </w:r>
    </w:p>
    <w:p w:rsidR="00E117CE" w:rsidRPr="00BA1CC2" w:rsidRDefault="00E117CE" w:rsidP="00324543">
      <w:pPr>
        <w:jc w:val="both"/>
      </w:pPr>
      <w:r w:rsidRPr="00BA1CC2">
        <w:t>Конкретные виды  деятельности младших школьников, которые реализуются в образовательном учреждении, определяются самим образовательным учреждением совместно с заинтересованными участниками образовательного процесса.</w:t>
      </w:r>
    </w:p>
    <w:p w:rsidR="00E117CE" w:rsidRPr="00BA1CC2" w:rsidRDefault="00E117CE" w:rsidP="00324543">
      <w:pPr>
        <w:jc w:val="both"/>
      </w:pPr>
      <w:r w:rsidRPr="00BA1CC2">
        <w:t> </w:t>
      </w:r>
    </w:p>
    <w:p w:rsidR="00E117CE" w:rsidRPr="00BA1CC2" w:rsidRDefault="00E117CE" w:rsidP="00324543">
      <w:pPr>
        <w:jc w:val="both"/>
      </w:pPr>
      <w:r w:rsidRPr="00BA1CC2">
        <w:rPr>
          <w:b/>
          <w:bCs/>
        </w:rPr>
        <w:t xml:space="preserve">    Задачи, решаемые младшими  школьниками в разных видах  деятельности</w:t>
      </w:r>
      <w:r w:rsidRPr="00BA1CC2">
        <w:t xml:space="preserve">  </w:t>
      </w:r>
    </w:p>
    <w:p w:rsidR="00E117CE" w:rsidRPr="00BA1CC2" w:rsidRDefault="00E117CE" w:rsidP="00324543">
      <w:pPr>
        <w:numPr>
          <w:ilvl w:val="0"/>
          <w:numId w:val="8"/>
        </w:numPr>
        <w:ind w:left="0"/>
        <w:jc w:val="both"/>
      </w:pPr>
      <w:r w:rsidRPr="00BA1CC2">
        <w:t>сделать первые шаги в овладении основами понятийного мышления (в освоении содержательного обобщения, анализа, планирования и рефлексии);</w:t>
      </w:r>
    </w:p>
    <w:p w:rsidR="00E117CE" w:rsidRPr="00BA1CC2" w:rsidRDefault="00E117CE" w:rsidP="00324543">
      <w:pPr>
        <w:numPr>
          <w:ilvl w:val="0"/>
          <w:numId w:val="8"/>
        </w:numPr>
        <w:ind w:left="0"/>
        <w:jc w:val="both"/>
      </w:pPr>
      <w:r w:rsidRPr="00BA1CC2">
        <w:t xml:space="preserve">научиться самостоятельно конкретизировать поставленные учителем цели и искать средства их решения; </w:t>
      </w:r>
    </w:p>
    <w:p w:rsidR="00E117CE" w:rsidRPr="00BA1CC2" w:rsidRDefault="00E117CE" w:rsidP="00324543">
      <w:pPr>
        <w:numPr>
          <w:ilvl w:val="0"/>
          <w:numId w:val="8"/>
        </w:numPr>
        <w:ind w:left="0"/>
        <w:jc w:val="both"/>
      </w:pPr>
      <w:r w:rsidRPr="00BA1CC2">
        <w:t>научиться контролировать и оценивать свою учебную работу и продвижение в разных видах деятельности;</w:t>
      </w:r>
    </w:p>
    <w:p w:rsidR="00E117CE" w:rsidRPr="00BA1CC2" w:rsidRDefault="00E117CE" w:rsidP="00324543">
      <w:pPr>
        <w:numPr>
          <w:ilvl w:val="0"/>
          <w:numId w:val="8"/>
        </w:numPr>
        <w:ind w:left="0"/>
        <w:jc w:val="both"/>
      </w:pPr>
      <w:r w:rsidRPr="00BA1CC2">
        <w:t>овладеть коллективными формами учебной работы и соответствующими социальными навыками;</w:t>
      </w:r>
    </w:p>
    <w:p w:rsidR="00E117CE" w:rsidRPr="00BA1CC2" w:rsidRDefault="00E117CE" w:rsidP="00324543">
      <w:pPr>
        <w:numPr>
          <w:ilvl w:val="0"/>
          <w:numId w:val="8"/>
        </w:numPr>
        <w:ind w:left="0"/>
        <w:jc w:val="both"/>
      </w:pPr>
      <w:r w:rsidRPr="00BA1CC2">
        <w:t>полностью овладеть высшими видами игры (игра-драматизация, режиссёрская игр, игра по правилам.) Научиться удерживать свой замысел, согласовывать его с партнёрами по игре, воплощать в игровом действии. Научиться удерживать правило и следовать ему;</w:t>
      </w:r>
    </w:p>
    <w:p w:rsidR="00E117CE" w:rsidRPr="00BA1CC2" w:rsidRDefault="00E117CE" w:rsidP="00324543">
      <w:pPr>
        <w:numPr>
          <w:ilvl w:val="0"/>
          <w:numId w:val="8"/>
        </w:numPr>
        <w:ind w:left="0"/>
        <w:jc w:val="both"/>
      </w:pPr>
      <w:r w:rsidRPr="00BA1CC2">
        <w:t>научиться создавать собственные творческие замыслы и доводить их до воплощения в творческом продукте. Овладевать средствами и способами воплощения собственных замыслов;</w:t>
      </w:r>
    </w:p>
    <w:p w:rsidR="00E117CE" w:rsidRPr="00BA1CC2" w:rsidRDefault="00E117CE" w:rsidP="00324543">
      <w:pPr>
        <w:numPr>
          <w:ilvl w:val="0"/>
          <w:numId w:val="8"/>
        </w:numPr>
        <w:ind w:left="0"/>
        <w:jc w:val="both"/>
      </w:pPr>
      <w:r w:rsidRPr="00BA1CC2">
        <w:t>приобрести навыки самообслуживания, овладеть простыми трудовыми действиями и операциями на уроках труда и в социальных практиках;</w:t>
      </w:r>
    </w:p>
    <w:p w:rsidR="00E117CE" w:rsidRPr="00BA1CC2" w:rsidRDefault="00E117CE" w:rsidP="00324543">
      <w:pPr>
        <w:numPr>
          <w:ilvl w:val="0"/>
          <w:numId w:val="8"/>
        </w:numPr>
        <w:ind w:left="0"/>
        <w:jc w:val="both"/>
      </w:pPr>
      <w:r w:rsidRPr="00BA1CC2">
        <w:t>приобрести опыт взаимодействия со взрослыми и детьми, освоить основные этикетные нормы, научиться правильно выражать свои мысли и чувства;</w:t>
      </w:r>
    </w:p>
    <w:p w:rsidR="00E117CE" w:rsidRPr="00BA1CC2" w:rsidRDefault="00E117CE" w:rsidP="00324543">
      <w:r w:rsidRPr="00BA1CC2">
        <w:rPr>
          <w:b/>
          <w:bCs/>
        </w:rPr>
        <w:t xml:space="preserve">                    Задачи, решаемые педагогами, реализующими основную образовательную программу начального общего  образования</w:t>
      </w:r>
    </w:p>
    <w:p w:rsidR="00E117CE" w:rsidRPr="00BA1CC2" w:rsidRDefault="00E117CE" w:rsidP="00324543">
      <w:r w:rsidRPr="00BA1CC2">
        <w:t>1. Реализовать основную образовательную программу начальной школы в  разнообразных организационно-учебных  формах (уроки, занятия,  проекты, практики, конкурсы, выставки, соревнования, презентации и пр.)</w:t>
      </w:r>
      <w:r w:rsidRPr="00BA1CC2">
        <w:br/>
        <w:t>2. Обеспечить комфортные условия смены  ведущей деятельности – игровой на учебную. Создать условия для овладения  высшими формами игровой деятельности.</w:t>
      </w:r>
      <w:r w:rsidRPr="00BA1CC2">
        <w:br/>
        <w:t xml:space="preserve">3. Обеспечить условия формирования учебной деятельности. Для этого: </w:t>
      </w:r>
    </w:p>
    <w:p w:rsidR="00E117CE" w:rsidRPr="00BA1CC2" w:rsidRDefault="00E117CE" w:rsidP="00324543">
      <w:pPr>
        <w:numPr>
          <w:ilvl w:val="0"/>
          <w:numId w:val="9"/>
        </w:numPr>
        <w:ind w:left="0"/>
        <w:jc w:val="both"/>
      </w:pPr>
      <w:r w:rsidRPr="00BA1CC2">
        <w:t>организовать постановку учебных целей, создавать условия для их «присвоения» и самостоятельной конкретизации учениками;</w:t>
      </w:r>
    </w:p>
    <w:p w:rsidR="00E117CE" w:rsidRPr="00BA1CC2" w:rsidRDefault="00E117CE" w:rsidP="00324543">
      <w:pPr>
        <w:numPr>
          <w:ilvl w:val="0"/>
          <w:numId w:val="9"/>
        </w:numPr>
        <w:ind w:left="0"/>
        <w:jc w:val="both"/>
      </w:pPr>
      <w:r w:rsidRPr="00BA1CC2">
        <w:t>побуждать и поддерживать детские инициативы, направленные на поиск средств и способов достижения учебных целей;</w:t>
      </w:r>
    </w:p>
    <w:p w:rsidR="00E117CE" w:rsidRPr="00BA1CC2" w:rsidRDefault="00E117CE" w:rsidP="00324543">
      <w:pPr>
        <w:numPr>
          <w:ilvl w:val="0"/>
          <w:numId w:val="9"/>
        </w:numPr>
        <w:ind w:left="0"/>
        <w:jc w:val="both"/>
      </w:pPr>
      <w:r w:rsidRPr="00BA1CC2">
        <w:t xml:space="preserve">организовать усвоение знаний посредством коллективных форм учебной работы; </w:t>
      </w:r>
    </w:p>
    <w:p w:rsidR="00E117CE" w:rsidRPr="00BA1CC2" w:rsidRDefault="00E117CE" w:rsidP="00324543">
      <w:pPr>
        <w:numPr>
          <w:ilvl w:val="0"/>
          <w:numId w:val="9"/>
        </w:numPr>
        <w:ind w:left="0"/>
        <w:jc w:val="both"/>
      </w:pPr>
      <w:r w:rsidRPr="00BA1CC2">
        <w:t>осуществлять функции контроля и оценки, организовать их постепенный переход к ученикам.</w:t>
      </w:r>
    </w:p>
    <w:p w:rsidR="00E117CE" w:rsidRPr="00BA1CC2" w:rsidRDefault="00E117CE" w:rsidP="00324543">
      <w:pPr>
        <w:jc w:val="both"/>
      </w:pPr>
      <w:r w:rsidRPr="00BA1CC2">
        <w:t>4. Создать условия для творческой продуктивной деятельности ребёнка. Для этого –</w:t>
      </w:r>
    </w:p>
    <w:p w:rsidR="00E117CE" w:rsidRPr="00BA1CC2" w:rsidRDefault="00E117CE" w:rsidP="00324543">
      <w:pPr>
        <w:numPr>
          <w:ilvl w:val="0"/>
          <w:numId w:val="10"/>
        </w:numPr>
        <w:ind w:left="0"/>
        <w:jc w:val="both"/>
      </w:pPr>
      <w:r w:rsidRPr="00BA1CC2">
        <w:t xml:space="preserve">Ставить творческие задачи, способствовать возникновению собственных замыслов.  </w:t>
      </w:r>
    </w:p>
    <w:p w:rsidR="00E117CE" w:rsidRPr="00BA1CC2" w:rsidRDefault="00E117CE" w:rsidP="00324543">
      <w:pPr>
        <w:numPr>
          <w:ilvl w:val="0"/>
          <w:numId w:val="10"/>
        </w:numPr>
        <w:ind w:left="0"/>
        <w:jc w:val="both"/>
      </w:pPr>
      <w:r w:rsidRPr="00BA1CC2">
        <w:t xml:space="preserve">Поддерживать детские инициативы, помогать в осуществлении проектов. </w:t>
      </w:r>
    </w:p>
    <w:p w:rsidR="00E117CE" w:rsidRPr="00BA1CC2" w:rsidRDefault="00E117CE" w:rsidP="00324543">
      <w:pPr>
        <w:numPr>
          <w:ilvl w:val="0"/>
          <w:numId w:val="10"/>
        </w:numPr>
        <w:ind w:left="0"/>
        <w:jc w:val="both"/>
      </w:pPr>
      <w:r w:rsidRPr="00BA1CC2">
        <w:lastRenderedPageBreak/>
        <w:t>Обеспечить презентацию и социальную оценку продуктов детского творчества (организация выставок,  детской периодической печати, конкурсов, фестивалей и т. д.)</w:t>
      </w:r>
    </w:p>
    <w:p w:rsidR="00E117CE" w:rsidRPr="00BA1CC2" w:rsidRDefault="00E117CE" w:rsidP="00324543">
      <w:pPr>
        <w:jc w:val="both"/>
      </w:pPr>
      <w:r w:rsidRPr="00BA1CC2">
        <w:t>5.  Создать пространство для социальных практик младших школьников  и приобщения их к общественно значимым делам.</w:t>
      </w:r>
    </w:p>
    <w:p w:rsidR="00E117CE" w:rsidRPr="00BA1CC2" w:rsidRDefault="00E117CE" w:rsidP="00324543">
      <w:pPr>
        <w:jc w:val="both"/>
      </w:pPr>
      <w:r w:rsidRPr="00BA1CC2">
        <w:t> </w:t>
      </w:r>
    </w:p>
    <w:p w:rsidR="00E117CE" w:rsidRPr="00BA1CC2" w:rsidRDefault="00E117CE" w:rsidP="00324543">
      <w:pPr>
        <w:jc w:val="both"/>
      </w:pPr>
      <w:r w:rsidRPr="00BA1CC2">
        <w:rPr>
          <w:b/>
          <w:bCs/>
        </w:rPr>
        <w:t>Виды деятельности подростка, связанные с образовательными учреждениями</w:t>
      </w:r>
      <w:r w:rsidRPr="00BA1CC2">
        <w:t>:</w:t>
      </w:r>
    </w:p>
    <w:p w:rsidR="00E117CE" w:rsidRPr="00BA1CC2" w:rsidRDefault="00E117CE" w:rsidP="00324543">
      <w:pPr>
        <w:numPr>
          <w:ilvl w:val="0"/>
          <w:numId w:val="11"/>
        </w:numPr>
        <w:ind w:left="0"/>
        <w:jc w:val="both"/>
      </w:pPr>
      <w:r w:rsidRPr="00BA1CC2">
        <w:t>Совместно-распределенная учебная деятельность в личностно-ориентированных формах (включающих возможность самостоятельного планирования и целеполагания, возможность проявить свою индивидуальность, выполнять «взрослые» функции – контроля, оценки, дидактической организации материала и пр.).</w:t>
      </w:r>
    </w:p>
    <w:p w:rsidR="00E117CE" w:rsidRPr="00BA1CC2" w:rsidRDefault="00E117CE" w:rsidP="00324543">
      <w:pPr>
        <w:numPr>
          <w:ilvl w:val="0"/>
          <w:numId w:val="11"/>
        </w:numPr>
        <w:ind w:left="0"/>
        <w:jc w:val="both"/>
      </w:pPr>
      <w:r w:rsidRPr="00BA1CC2">
        <w:t>Совместно-распределенная проектная деятельность, ориентированная на получение социально-значимого продукта.</w:t>
      </w:r>
    </w:p>
    <w:p w:rsidR="00E117CE" w:rsidRPr="00BA1CC2" w:rsidRDefault="00E117CE" w:rsidP="00324543">
      <w:pPr>
        <w:numPr>
          <w:ilvl w:val="0"/>
          <w:numId w:val="11"/>
        </w:numPr>
        <w:ind w:left="0"/>
        <w:jc w:val="both"/>
      </w:pPr>
      <w:r w:rsidRPr="00BA1CC2">
        <w:t>Исследовательская деятельность в ее разных формах, в том числе,  осмысленное экспериментирование с природными объектами, социальное экспериментирование, направленное на выстраивание отношений с окружающими людьми, тактики собственного поведения.</w:t>
      </w:r>
    </w:p>
    <w:p w:rsidR="00E117CE" w:rsidRPr="00BA1CC2" w:rsidRDefault="00E117CE" w:rsidP="00324543">
      <w:pPr>
        <w:numPr>
          <w:ilvl w:val="0"/>
          <w:numId w:val="11"/>
        </w:numPr>
        <w:ind w:left="0"/>
        <w:jc w:val="both"/>
      </w:pPr>
      <w:r w:rsidRPr="00BA1CC2">
        <w:t>Деятельность управления системными объектами (техническими объектами, группами людей).</w:t>
      </w:r>
    </w:p>
    <w:p w:rsidR="00E117CE" w:rsidRPr="00BA1CC2" w:rsidRDefault="00E117CE" w:rsidP="00324543">
      <w:pPr>
        <w:numPr>
          <w:ilvl w:val="0"/>
          <w:numId w:val="11"/>
        </w:numPr>
        <w:ind w:left="0"/>
        <w:jc w:val="both"/>
      </w:pPr>
      <w:r w:rsidRPr="00BA1CC2">
        <w:t>Творческая деятельность (художественное, техническое и другое творчество), направленная на самореализацию и самоосознание.</w:t>
      </w:r>
    </w:p>
    <w:p w:rsidR="00E117CE" w:rsidRPr="00BA1CC2" w:rsidRDefault="00E117CE" w:rsidP="00324543">
      <w:pPr>
        <w:numPr>
          <w:ilvl w:val="0"/>
          <w:numId w:val="11"/>
        </w:numPr>
        <w:ind w:left="0"/>
        <w:jc w:val="both"/>
      </w:pPr>
      <w:r w:rsidRPr="00BA1CC2">
        <w:t>Спортивная деятельность, направленная на построение образа себя, самоизменение.</w:t>
      </w:r>
    </w:p>
    <w:p w:rsidR="00E117CE" w:rsidRPr="00BA1CC2" w:rsidRDefault="00E117CE" w:rsidP="00324543">
      <w:pPr>
        <w:jc w:val="both"/>
      </w:pPr>
      <w:r w:rsidRPr="00BA1CC2">
        <w:t>Конкретные виды  деятельности подростков, которые реализуются в образовательном учреждении, определяются самим образовательным учреждением совместно с заинтересованными другими участниками образовательного процесса.</w:t>
      </w:r>
    </w:p>
    <w:p w:rsidR="00E117CE" w:rsidRPr="00BA1CC2" w:rsidRDefault="00E117CE" w:rsidP="00324543">
      <w:pPr>
        <w:jc w:val="both"/>
      </w:pPr>
      <w:r w:rsidRPr="00BA1CC2">
        <w:t> </w:t>
      </w:r>
    </w:p>
    <w:p w:rsidR="00E117CE" w:rsidRPr="00BA1CC2" w:rsidRDefault="00E117CE" w:rsidP="00324543">
      <w:pPr>
        <w:jc w:val="both"/>
      </w:pPr>
      <w:r w:rsidRPr="00BA1CC2">
        <w:rPr>
          <w:b/>
          <w:bCs/>
        </w:rPr>
        <w:t> Задачи, решаемые подростками в разных видах  деятельности</w:t>
      </w:r>
      <w:r w:rsidRPr="00BA1CC2">
        <w:t> : </w:t>
      </w:r>
    </w:p>
    <w:p w:rsidR="00E117CE" w:rsidRPr="00BA1CC2" w:rsidRDefault="00E117CE" w:rsidP="00324543">
      <w:pPr>
        <w:numPr>
          <w:ilvl w:val="0"/>
          <w:numId w:val="12"/>
        </w:numPr>
        <w:ind w:left="0"/>
        <w:jc w:val="both"/>
      </w:pPr>
      <w:r w:rsidRPr="00BA1CC2">
        <w:t>Научиться самостоятельно планировать учебную работу, свое участие в разных видах совместной деятельности, осуществлять целеполагание в знакомых видах деятельности.</w:t>
      </w:r>
    </w:p>
    <w:p w:rsidR="00E117CE" w:rsidRPr="00BA1CC2" w:rsidRDefault="00E117CE" w:rsidP="00324543">
      <w:pPr>
        <w:numPr>
          <w:ilvl w:val="0"/>
          <w:numId w:val="12"/>
        </w:numPr>
        <w:ind w:left="0"/>
        <w:jc w:val="both"/>
      </w:pPr>
      <w:r w:rsidRPr="00BA1CC2">
        <w:t>Научиться осуществлять контроль и содержательную оценку собственного участия в разных видах деятельности.</w:t>
      </w:r>
    </w:p>
    <w:p w:rsidR="00E117CE" w:rsidRPr="00BA1CC2" w:rsidRDefault="00E117CE" w:rsidP="00324543">
      <w:pPr>
        <w:numPr>
          <w:ilvl w:val="0"/>
          <w:numId w:val="12"/>
        </w:numPr>
        <w:ind w:left="0"/>
        <w:jc w:val="both"/>
      </w:pPr>
      <w:r w:rsidRPr="00BA1CC2">
        <w:t>Освоить разные способы представления результатов своей деятельности.</w:t>
      </w:r>
    </w:p>
    <w:p w:rsidR="00E117CE" w:rsidRPr="00BA1CC2" w:rsidRDefault="00E117CE" w:rsidP="00324543">
      <w:pPr>
        <w:numPr>
          <w:ilvl w:val="0"/>
          <w:numId w:val="12"/>
        </w:numPr>
        <w:ind w:left="0"/>
        <w:jc w:val="both"/>
      </w:pPr>
      <w:r w:rsidRPr="00BA1CC2">
        <w:t>Научиться действовать по собственному замыслу, в соответствии с самостоятельно поставленными целями, находя способы реализации своего замысла.</w:t>
      </w:r>
    </w:p>
    <w:p w:rsidR="00E117CE" w:rsidRPr="00BA1CC2" w:rsidRDefault="00E117CE" w:rsidP="00324543">
      <w:pPr>
        <w:numPr>
          <w:ilvl w:val="0"/>
          <w:numId w:val="12"/>
        </w:numPr>
        <w:ind w:left="0"/>
        <w:jc w:val="both"/>
      </w:pPr>
      <w:r w:rsidRPr="00BA1CC2">
        <w:t>Выстроить адекватное представление о собственном месте в мире, осознать собственные предпочтения и возможности в разных видах деятельности; выстроить собственную картину мира и свою позицию.</w:t>
      </w:r>
    </w:p>
    <w:p w:rsidR="00E117CE" w:rsidRPr="00BA1CC2" w:rsidRDefault="00E117CE" w:rsidP="00324543">
      <w:pPr>
        <w:numPr>
          <w:ilvl w:val="0"/>
          <w:numId w:val="12"/>
        </w:numPr>
        <w:ind w:left="0"/>
        <w:jc w:val="both"/>
      </w:pPr>
      <w:r w:rsidRPr="00BA1CC2">
        <w:t>Научиться адекватно выражать и воспринимать себя: свои мысли, ощущения, переживания, чувства. </w:t>
      </w:r>
    </w:p>
    <w:p w:rsidR="00E117CE" w:rsidRPr="00BA1CC2" w:rsidRDefault="00E117CE" w:rsidP="00324543">
      <w:pPr>
        <w:numPr>
          <w:ilvl w:val="0"/>
          <w:numId w:val="12"/>
        </w:numPr>
        <w:ind w:left="0"/>
        <w:jc w:val="both"/>
      </w:pPr>
      <w:r w:rsidRPr="00BA1CC2">
        <w:t>Научиться эффективно взаимодействовать со сверстниками, взрослыми и младшими детьми, осуществляя разнообразную совместную деятельность с ними</w:t>
      </w:r>
    </w:p>
    <w:p w:rsidR="00E117CE" w:rsidRPr="00BA1CC2" w:rsidRDefault="00E117CE" w:rsidP="00324543">
      <w:pPr>
        <w:jc w:val="both"/>
      </w:pPr>
      <w:r w:rsidRPr="00BA1CC2">
        <w:rPr>
          <w:b/>
          <w:bCs/>
        </w:rPr>
        <w:t xml:space="preserve">                         Задачи, решаемые педагогами, реализующими основную образовательную программу основного общего  образования</w:t>
      </w:r>
    </w:p>
    <w:p w:rsidR="00E117CE" w:rsidRPr="00BA1CC2" w:rsidRDefault="00E117CE" w:rsidP="00324543">
      <w:pPr>
        <w:jc w:val="both"/>
      </w:pPr>
      <w:r w:rsidRPr="00BA1CC2">
        <w:t> </w:t>
      </w:r>
    </w:p>
    <w:p w:rsidR="00E117CE" w:rsidRPr="00BA1CC2" w:rsidRDefault="00E117CE" w:rsidP="00324543">
      <w:pPr>
        <w:numPr>
          <w:ilvl w:val="0"/>
          <w:numId w:val="13"/>
        </w:numPr>
        <w:ind w:left="0"/>
        <w:jc w:val="both"/>
      </w:pPr>
      <w:r w:rsidRPr="00BA1CC2">
        <w:t xml:space="preserve">Реализовать  образовательную программу основной школы в  разнообразных организационно-учебных  формах (уроки одновозрастные и разновозрастные, занятия, тренинги, проекты, практики, конференции, выездные сессии и пр.), с постепенным расширением  возможностей школьников осуществлять выбор уровня и характера самостоятельной работы. Сфера учения должна стать для подростка местом встречи замыслов  с их реализацией, местом социального экспериментирования, позволяющего ощутить границы собственных возможностей.  (Эту задачу решает в первую очередь учитель).  </w:t>
      </w:r>
    </w:p>
    <w:p w:rsidR="00E117CE" w:rsidRPr="00BA1CC2" w:rsidRDefault="00E117CE" w:rsidP="00324543">
      <w:pPr>
        <w:numPr>
          <w:ilvl w:val="0"/>
          <w:numId w:val="13"/>
        </w:numPr>
        <w:ind w:left="0"/>
        <w:jc w:val="both"/>
      </w:pPr>
      <w:r w:rsidRPr="00BA1CC2">
        <w:lastRenderedPageBreak/>
        <w:t>Подготовить учащихся к выбору и реализации индивидуальных образовательных траекторий в заданной образовательной программой области  самостоятельности. (Эту задачу решает в первую очередь тьютор).</w:t>
      </w:r>
    </w:p>
    <w:p w:rsidR="00E117CE" w:rsidRPr="00BA1CC2" w:rsidRDefault="00E117CE" w:rsidP="00324543">
      <w:pPr>
        <w:numPr>
          <w:ilvl w:val="0"/>
          <w:numId w:val="13"/>
        </w:numPr>
        <w:ind w:left="0"/>
        <w:jc w:val="both"/>
      </w:pPr>
      <w:r w:rsidRPr="00BA1CC2">
        <w:t>Организовать систему социальной жизнедеятельности  и группового проектирования социальных  событий, предоставить подросткам поле для самопрезентации и самовыражения в группах сверстников и разновозрастных группах. (Эту задачу решает в первую очередь социальный педагог).</w:t>
      </w:r>
    </w:p>
    <w:p w:rsidR="00E117CE" w:rsidRPr="00BA1CC2" w:rsidRDefault="00E117CE" w:rsidP="00324543">
      <w:pPr>
        <w:numPr>
          <w:ilvl w:val="0"/>
          <w:numId w:val="13"/>
        </w:numPr>
        <w:ind w:left="0"/>
        <w:jc w:val="both"/>
      </w:pPr>
      <w:r w:rsidRPr="00BA1CC2">
        <w:t>Создать пространство для реализации разнообразных творческих замыслов подростков, проявления инициативных действий. (Эту задачу решают совместно учитель, тьютор, социальный педагог).</w:t>
      </w:r>
    </w:p>
    <w:p w:rsidR="00E117CE" w:rsidRPr="00BA1CC2" w:rsidRDefault="00E117CE" w:rsidP="00324543">
      <w:pPr>
        <w:jc w:val="both"/>
      </w:pPr>
      <w:r w:rsidRPr="00BA1CC2">
        <w:t> </w:t>
      </w:r>
    </w:p>
    <w:p w:rsidR="00E117CE" w:rsidRPr="00BA1CC2" w:rsidRDefault="00E117CE" w:rsidP="003535C1">
      <w:pPr>
        <w:pStyle w:val="23"/>
      </w:pPr>
      <w:r w:rsidRPr="00BA1CC2">
        <w:t> </w:t>
      </w:r>
    </w:p>
    <w:p w:rsidR="003535C1" w:rsidRPr="00BA1CC2" w:rsidRDefault="00E117CE" w:rsidP="003535C1">
      <w:pPr>
        <w:pStyle w:val="23"/>
        <w:rPr>
          <w:rStyle w:val="af5"/>
          <w:b/>
          <w:bCs/>
        </w:rPr>
      </w:pPr>
      <w:r w:rsidRPr="00BA1CC2">
        <w:rPr>
          <w:rStyle w:val="af5"/>
          <w:b/>
          <w:bCs/>
        </w:rPr>
        <w:t>ОРГАНИЗАЦИЯ ПРЕДПРОФИЛЬНОЙ И ПРОФИЛЬНОЙ ПОДГОТОВКИ УЧА</w:t>
      </w:r>
      <w:r w:rsidR="0071746B" w:rsidRPr="00BA1CC2">
        <w:rPr>
          <w:rStyle w:val="af5"/>
          <w:b/>
          <w:bCs/>
        </w:rPr>
        <w:t>ЩИХСЯ  МБОУ Шаминская СОШ в 2012-13</w:t>
      </w:r>
      <w:r w:rsidRPr="00BA1CC2">
        <w:rPr>
          <w:rStyle w:val="af5"/>
          <w:b/>
          <w:bCs/>
        </w:rPr>
        <w:t xml:space="preserve"> году</w:t>
      </w:r>
      <w:r w:rsidR="003535C1" w:rsidRPr="00BA1CC2">
        <w:rPr>
          <w:rStyle w:val="af5"/>
          <w:b/>
          <w:bCs/>
        </w:rPr>
        <w:t xml:space="preserve"> </w:t>
      </w:r>
    </w:p>
    <w:p w:rsidR="00E117CE" w:rsidRPr="00BA1CC2" w:rsidRDefault="003535C1" w:rsidP="003535C1">
      <w:pPr>
        <w:pStyle w:val="23"/>
        <w:rPr>
          <w:rStyle w:val="af5"/>
          <w:b/>
          <w:bCs/>
        </w:rPr>
      </w:pPr>
      <w:r w:rsidRPr="00BA1CC2">
        <w:rPr>
          <w:rStyle w:val="af5"/>
          <w:b/>
          <w:bCs/>
        </w:rPr>
        <w:t xml:space="preserve">(С СЕНТЯБРЯ 2013 ГОДА </w:t>
      </w:r>
      <w:r w:rsidR="005C3690" w:rsidRPr="00BA1CC2">
        <w:rPr>
          <w:rStyle w:val="af5"/>
          <w:b/>
          <w:bCs/>
        </w:rPr>
        <w:t>МБОУ</w:t>
      </w:r>
      <w:r w:rsidRPr="00BA1CC2">
        <w:rPr>
          <w:rStyle w:val="af5"/>
          <w:b/>
          <w:bCs/>
        </w:rPr>
        <w:t xml:space="preserve"> ШАМИНСКАЯ ООШ)</w:t>
      </w:r>
    </w:p>
    <w:p w:rsidR="0071746B" w:rsidRPr="00BA1CC2" w:rsidRDefault="0071746B" w:rsidP="00324543"/>
    <w:p w:rsidR="00A3793B" w:rsidRPr="00BA1CC2" w:rsidRDefault="00A3793B" w:rsidP="00324543">
      <w:pPr>
        <w:tabs>
          <w:tab w:val="left" w:pos="375"/>
        </w:tabs>
      </w:pPr>
      <w:r w:rsidRPr="00BA1CC2">
        <w:t xml:space="preserve">Организация предпрофильной подготовки и профильного обучения  в МБОУ Шаминской СОШ  осуществлялась </w:t>
      </w:r>
      <w:r w:rsidRPr="00BA1CC2">
        <w:rPr>
          <w:bCs/>
        </w:rPr>
        <w:t xml:space="preserve">с учетом    </w:t>
      </w:r>
      <w:r w:rsidRPr="00BA1CC2">
        <w:t>нормативно-правовой базы:</w:t>
      </w:r>
    </w:p>
    <w:p w:rsidR="00A3793B" w:rsidRPr="00BA1CC2" w:rsidRDefault="00A3793B" w:rsidP="00324543">
      <w:pPr>
        <w:numPr>
          <w:ilvl w:val="0"/>
          <w:numId w:val="23"/>
        </w:numPr>
        <w:tabs>
          <w:tab w:val="left" w:pos="375"/>
        </w:tabs>
        <w:rPr>
          <w:bCs/>
        </w:rPr>
      </w:pPr>
      <w:r w:rsidRPr="00BA1CC2">
        <w:rPr>
          <w:bCs/>
        </w:rPr>
        <w:t>Конвенция о правах ребенка ООН;</w:t>
      </w:r>
      <w:r w:rsidRPr="00BA1CC2">
        <w:rPr>
          <w:color w:val="333333"/>
        </w:rPr>
        <w:t xml:space="preserve"> </w:t>
      </w:r>
    </w:p>
    <w:p w:rsidR="00A3793B" w:rsidRPr="00BA1CC2" w:rsidRDefault="00A3793B" w:rsidP="00324543">
      <w:pPr>
        <w:tabs>
          <w:tab w:val="left" w:pos="375"/>
        </w:tabs>
        <w:ind w:left="120"/>
        <w:rPr>
          <w:bCs/>
        </w:rPr>
      </w:pPr>
      <w:r w:rsidRPr="00BA1CC2">
        <w:t> 2.  Конституция Российской Федерации (ст. 43,44);</w:t>
      </w:r>
    </w:p>
    <w:p w:rsidR="00A3793B" w:rsidRPr="00BA1CC2" w:rsidRDefault="00A3793B" w:rsidP="00324543">
      <w:pPr>
        <w:jc w:val="both"/>
      </w:pPr>
      <w:r w:rsidRPr="00BA1CC2">
        <w:t xml:space="preserve">   3. Закон РФ «Об образовании» (ст.2,6,7,8,15,29);       </w:t>
      </w:r>
    </w:p>
    <w:p w:rsidR="00A3793B" w:rsidRPr="00BA1CC2" w:rsidRDefault="00A3793B" w:rsidP="00324543">
      <w:pPr>
        <w:jc w:val="both"/>
      </w:pPr>
      <w:r w:rsidRPr="00BA1CC2">
        <w:t xml:space="preserve">   4.Концепция профильного обучения на старшей ступени общего образования (приказ Министерства образования РФ от 18.07.2002 № 2783);</w:t>
      </w:r>
    </w:p>
    <w:p w:rsidR="00A3793B" w:rsidRPr="00BA1CC2" w:rsidRDefault="00A3793B" w:rsidP="00324543">
      <w:pPr>
        <w:jc w:val="both"/>
      </w:pPr>
      <w:r w:rsidRPr="00BA1CC2">
        <w:t xml:space="preserve">   5.Типовое положение об общеобразовательном учреждении (постановление Правительства РФ от 19.03.2001 № 196);</w:t>
      </w:r>
    </w:p>
    <w:p w:rsidR="00A3793B" w:rsidRPr="00BA1CC2" w:rsidRDefault="00A3793B" w:rsidP="00324543">
      <w:pPr>
        <w:tabs>
          <w:tab w:val="left" w:pos="375"/>
        </w:tabs>
        <w:rPr>
          <w:bCs/>
        </w:rPr>
      </w:pPr>
      <w:r w:rsidRPr="00BA1CC2">
        <w:rPr>
          <w:bCs/>
        </w:rPr>
        <w:t xml:space="preserve">   6.Гигиенические требования к условиям обучения в общеобразовательных          учреждениях, санитарно-эпидемиологических правил и норм (СанПиН 2.4.2. 2821-10), зарегистрированных в Минюсте России 3 марта 2011 года, регистрационный номер 19993;</w:t>
      </w:r>
    </w:p>
    <w:p w:rsidR="00A3793B" w:rsidRPr="00BA1CC2" w:rsidRDefault="00A3793B" w:rsidP="00324543">
      <w:pPr>
        <w:pStyle w:val="81"/>
        <w:spacing w:after="0" w:line="240" w:lineRule="auto"/>
        <w:ind w:right="20"/>
        <w:jc w:val="left"/>
        <w:rPr>
          <w:sz w:val="24"/>
          <w:szCs w:val="24"/>
        </w:rPr>
      </w:pPr>
      <w:r w:rsidRPr="00BA1CC2">
        <w:rPr>
          <w:sz w:val="24"/>
          <w:szCs w:val="24"/>
        </w:rPr>
        <w:t>7. Приказа МО и Н РТ № 4154/12 от 9 июля 2012 года «Об утверждении базисного и примерных учебных планов для образовательных учреждений Республики Татарстан, реализующих программы начального общего и основного общего образования»;</w:t>
      </w:r>
    </w:p>
    <w:p w:rsidR="00A3793B" w:rsidRPr="00BA1CC2" w:rsidRDefault="00A3793B" w:rsidP="00324543">
      <w:pPr>
        <w:rPr>
          <w:bCs/>
        </w:rPr>
      </w:pPr>
      <w:r w:rsidRPr="00BA1CC2">
        <w:t xml:space="preserve">8. Региональный базисный учебный план для образовательных учреждений Республики Татарстан, реализующих программы среднего( полного) общего образования, утверждённого приказом МО и Н РТ от 10.07.2012г. № 4165/12, </w:t>
      </w:r>
      <w:r w:rsidRPr="00BA1CC2">
        <w:rPr>
          <w:bCs/>
        </w:rPr>
        <w:t>примерного учебного плана универсального (непрофильного) обучения  для 10-11 класса</w:t>
      </w:r>
    </w:p>
    <w:p w:rsidR="00A3793B" w:rsidRPr="00BA1CC2" w:rsidRDefault="00A3793B" w:rsidP="00324543">
      <w:pPr>
        <w:rPr>
          <w:bCs/>
        </w:rPr>
      </w:pPr>
      <w:r w:rsidRPr="00BA1CC2">
        <w:t xml:space="preserve">  Мы исходим из того, что профильное обучение и первый его этап – предпрофильная подготовка -  призваны помочь ученику найти своё место в жизни, т.е. помочь самоопределиться – знать чёткие ответы на три главных вопроса: кем я хочу стать в этой жизни и почему, могу ли я выбрать именно этот путь, что и как для этого мне необходимо сделать.</w:t>
      </w:r>
    </w:p>
    <w:p w:rsidR="00A3793B" w:rsidRPr="00BA1CC2" w:rsidRDefault="00A3793B" w:rsidP="00324543">
      <w:pPr>
        <w:jc w:val="both"/>
        <w:rPr>
          <w:bCs/>
        </w:rPr>
      </w:pPr>
      <w:r w:rsidRPr="00BA1CC2">
        <w:t xml:space="preserve">                Для решения этой задачи в школе уже несколько лет создаётся система работы по  педагогическому сопровождению самоопределения школьников.                С</w:t>
      </w:r>
      <w:r w:rsidRPr="00BA1CC2">
        <w:rPr>
          <w:bCs/>
        </w:rPr>
        <w:t>оставляющими  педагогической поддержки самоопределения школьников являются  следующие элементы:</w:t>
      </w:r>
    </w:p>
    <w:p w:rsidR="00A3793B" w:rsidRPr="00BA1CC2" w:rsidRDefault="00A3793B" w:rsidP="00324543">
      <w:pPr>
        <w:numPr>
          <w:ilvl w:val="0"/>
          <w:numId w:val="34"/>
        </w:numPr>
        <w:tabs>
          <w:tab w:val="left" w:pos="1260"/>
          <w:tab w:val="left" w:pos="1620"/>
        </w:tabs>
        <w:jc w:val="both"/>
        <w:rPr>
          <w:bCs/>
        </w:rPr>
      </w:pPr>
      <w:r w:rsidRPr="00BA1CC2">
        <w:rPr>
          <w:bCs/>
        </w:rPr>
        <w:t>Профильная ориентация в 9 классе</w:t>
      </w:r>
    </w:p>
    <w:p w:rsidR="00A3793B" w:rsidRPr="00BA1CC2" w:rsidRDefault="00A3793B" w:rsidP="00324543">
      <w:pPr>
        <w:numPr>
          <w:ilvl w:val="0"/>
          <w:numId w:val="34"/>
        </w:numPr>
        <w:tabs>
          <w:tab w:val="left" w:pos="1260"/>
          <w:tab w:val="left" w:pos="1620"/>
        </w:tabs>
        <w:jc w:val="both"/>
        <w:rPr>
          <w:bCs/>
        </w:rPr>
      </w:pPr>
      <w:r w:rsidRPr="00BA1CC2">
        <w:rPr>
          <w:bCs/>
        </w:rPr>
        <w:t xml:space="preserve">Психологическое сопровождение профильного обучения </w:t>
      </w:r>
    </w:p>
    <w:p w:rsidR="00A3793B" w:rsidRPr="00BA1CC2" w:rsidRDefault="00A3793B" w:rsidP="00324543">
      <w:pPr>
        <w:numPr>
          <w:ilvl w:val="0"/>
          <w:numId w:val="34"/>
        </w:numPr>
        <w:tabs>
          <w:tab w:val="left" w:pos="1260"/>
          <w:tab w:val="left" w:pos="1620"/>
        </w:tabs>
        <w:jc w:val="both"/>
        <w:rPr>
          <w:bCs/>
        </w:rPr>
      </w:pPr>
      <w:r w:rsidRPr="00BA1CC2">
        <w:rPr>
          <w:bCs/>
        </w:rPr>
        <w:t>Элективные курсы в 9-11 классах</w:t>
      </w:r>
    </w:p>
    <w:p w:rsidR="00A3793B" w:rsidRPr="00BA1CC2" w:rsidRDefault="00A3793B" w:rsidP="00324543">
      <w:pPr>
        <w:numPr>
          <w:ilvl w:val="0"/>
          <w:numId w:val="34"/>
        </w:numPr>
        <w:tabs>
          <w:tab w:val="left" w:pos="1260"/>
          <w:tab w:val="left" w:pos="1620"/>
        </w:tabs>
        <w:jc w:val="both"/>
        <w:rPr>
          <w:bCs/>
        </w:rPr>
      </w:pPr>
      <w:r w:rsidRPr="00BA1CC2">
        <w:rPr>
          <w:bCs/>
        </w:rPr>
        <w:t>Профильные учебные предметы</w:t>
      </w:r>
    </w:p>
    <w:p w:rsidR="00A3793B" w:rsidRPr="00BA1CC2" w:rsidRDefault="00A3793B" w:rsidP="00324543">
      <w:pPr>
        <w:numPr>
          <w:ilvl w:val="0"/>
          <w:numId w:val="34"/>
        </w:numPr>
        <w:tabs>
          <w:tab w:val="left" w:pos="1260"/>
          <w:tab w:val="left" w:pos="1620"/>
        </w:tabs>
        <w:jc w:val="both"/>
        <w:rPr>
          <w:bCs/>
        </w:rPr>
      </w:pPr>
      <w:r w:rsidRPr="00BA1CC2">
        <w:rPr>
          <w:bCs/>
        </w:rPr>
        <w:t xml:space="preserve">Обширная информационная работа </w:t>
      </w:r>
    </w:p>
    <w:p w:rsidR="00A3793B" w:rsidRPr="00BA1CC2" w:rsidRDefault="00A3793B" w:rsidP="00324543">
      <w:pPr>
        <w:pStyle w:val="af0"/>
      </w:pPr>
      <w:r w:rsidRPr="00BA1CC2">
        <w:t>К работе по данным направлениям  в 2012-13 уч.году были привлечены учащиеся  9, 10-х классов.</w:t>
      </w:r>
    </w:p>
    <w:p w:rsidR="00A3793B" w:rsidRPr="00BA1CC2" w:rsidRDefault="00A3793B" w:rsidP="00324543">
      <w:pPr>
        <w:pStyle w:val="af0"/>
        <w:ind w:left="720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1804"/>
        <w:gridCol w:w="1849"/>
        <w:gridCol w:w="1926"/>
      </w:tblGrid>
      <w:tr w:rsidR="00A3793B" w:rsidRPr="00BA1CC2" w:rsidTr="005A0975">
        <w:trPr>
          <w:trHeight w:val="411"/>
          <w:jc w:val="center"/>
        </w:trPr>
        <w:tc>
          <w:tcPr>
            <w:tcW w:w="180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3793B" w:rsidRPr="00BA1CC2" w:rsidRDefault="00A3793B" w:rsidP="00324543">
            <w:pPr>
              <w:rPr>
                <w:rStyle w:val="af5"/>
                <w:b w:val="0"/>
              </w:rPr>
            </w:pPr>
            <w:r w:rsidRPr="00BA1CC2">
              <w:rPr>
                <w:rStyle w:val="af5"/>
                <w:b w:val="0"/>
              </w:rPr>
              <w:t xml:space="preserve">класс </w:t>
            </w:r>
          </w:p>
          <w:p w:rsidR="00A3793B" w:rsidRPr="00BA1CC2" w:rsidRDefault="00A3793B" w:rsidP="00324543">
            <w:pPr>
              <w:pStyle w:val="a8"/>
              <w:spacing w:after="0"/>
              <w:rPr>
                <w:lang w:eastAsia="en-US"/>
              </w:rPr>
            </w:pPr>
            <w:r w:rsidRPr="00BA1CC2">
              <w:rPr>
                <w:bCs/>
                <w:lang w:eastAsia="en-US"/>
              </w:rPr>
              <w:lastRenderedPageBreak/>
              <w:t> </w:t>
            </w:r>
          </w:p>
        </w:tc>
        <w:tc>
          <w:tcPr>
            <w:tcW w:w="184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3793B" w:rsidRPr="00BA1CC2" w:rsidRDefault="00A3793B" w:rsidP="00324543">
            <w:pPr>
              <w:rPr>
                <w:rStyle w:val="af5"/>
                <w:b w:val="0"/>
              </w:rPr>
            </w:pPr>
            <w:r w:rsidRPr="00BA1CC2">
              <w:rPr>
                <w:rStyle w:val="af5"/>
                <w:b w:val="0"/>
              </w:rPr>
              <w:lastRenderedPageBreak/>
              <w:t xml:space="preserve">Всего классов </w:t>
            </w:r>
          </w:p>
          <w:p w:rsidR="00A3793B" w:rsidRPr="00BA1CC2" w:rsidRDefault="00A3793B" w:rsidP="00324543">
            <w:pPr>
              <w:pStyle w:val="a8"/>
              <w:spacing w:after="0"/>
              <w:rPr>
                <w:lang w:eastAsia="en-US"/>
              </w:rPr>
            </w:pPr>
            <w:r w:rsidRPr="00BA1CC2">
              <w:rPr>
                <w:bCs/>
                <w:lang w:eastAsia="en-US"/>
              </w:rPr>
              <w:lastRenderedPageBreak/>
              <w:t> </w:t>
            </w:r>
          </w:p>
        </w:tc>
        <w:tc>
          <w:tcPr>
            <w:tcW w:w="192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3793B" w:rsidRPr="00BA1CC2" w:rsidRDefault="00A3793B" w:rsidP="00324543">
            <w:pPr>
              <w:rPr>
                <w:bCs/>
              </w:rPr>
            </w:pPr>
            <w:r w:rsidRPr="00BA1CC2">
              <w:rPr>
                <w:rStyle w:val="af5"/>
                <w:b w:val="0"/>
              </w:rPr>
              <w:lastRenderedPageBreak/>
              <w:t xml:space="preserve">Количество </w:t>
            </w:r>
            <w:r w:rsidRPr="00BA1CC2">
              <w:rPr>
                <w:rStyle w:val="af5"/>
                <w:b w:val="0"/>
              </w:rPr>
              <w:lastRenderedPageBreak/>
              <w:t xml:space="preserve">учащихся </w:t>
            </w:r>
          </w:p>
        </w:tc>
      </w:tr>
      <w:tr w:rsidR="00A3793B" w:rsidRPr="00BA1CC2" w:rsidTr="005A0975">
        <w:trPr>
          <w:trHeight w:val="135"/>
          <w:jc w:val="center"/>
        </w:trPr>
        <w:tc>
          <w:tcPr>
            <w:tcW w:w="180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3793B" w:rsidRPr="00BA1CC2" w:rsidRDefault="00A3793B" w:rsidP="00324543">
            <w:r w:rsidRPr="00BA1CC2">
              <w:lastRenderedPageBreak/>
              <w:t>9</w:t>
            </w:r>
          </w:p>
        </w:tc>
        <w:tc>
          <w:tcPr>
            <w:tcW w:w="184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3793B" w:rsidRPr="00BA1CC2" w:rsidRDefault="00A3793B" w:rsidP="00324543">
            <w:r w:rsidRPr="00BA1CC2">
              <w:t>1</w:t>
            </w:r>
          </w:p>
        </w:tc>
        <w:tc>
          <w:tcPr>
            <w:tcW w:w="192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3793B" w:rsidRPr="00BA1CC2" w:rsidRDefault="00A3793B" w:rsidP="00324543">
            <w:r w:rsidRPr="00BA1CC2">
              <w:t>6</w:t>
            </w:r>
          </w:p>
        </w:tc>
      </w:tr>
      <w:tr w:rsidR="00A3793B" w:rsidRPr="00BA1CC2" w:rsidTr="005A0975">
        <w:trPr>
          <w:trHeight w:val="135"/>
          <w:jc w:val="center"/>
        </w:trPr>
        <w:tc>
          <w:tcPr>
            <w:tcW w:w="180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3793B" w:rsidRPr="00BA1CC2" w:rsidRDefault="00A3793B" w:rsidP="00324543">
            <w:r w:rsidRPr="00BA1CC2">
              <w:t>10</w:t>
            </w:r>
          </w:p>
        </w:tc>
        <w:tc>
          <w:tcPr>
            <w:tcW w:w="184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3793B" w:rsidRPr="00BA1CC2" w:rsidRDefault="00A3793B" w:rsidP="00324543">
            <w:r w:rsidRPr="00BA1CC2">
              <w:t>1</w:t>
            </w:r>
          </w:p>
        </w:tc>
        <w:tc>
          <w:tcPr>
            <w:tcW w:w="192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3793B" w:rsidRPr="00BA1CC2" w:rsidRDefault="00A3793B" w:rsidP="00324543">
            <w:r w:rsidRPr="00BA1CC2">
              <w:t>2</w:t>
            </w:r>
          </w:p>
        </w:tc>
      </w:tr>
      <w:tr w:rsidR="00A3793B" w:rsidRPr="00BA1CC2" w:rsidTr="005A0975">
        <w:trPr>
          <w:trHeight w:val="334"/>
          <w:jc w:val="center"/>
        </w:trPr>
        <w:tc>
          <w:tcPr>
            <w:tcW w:w="180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3793B" w:rsidRPr="00BA1CC2" w:rsidRDefault="00A3793B" w:rsidP="00324543">
            <w:r w:rsidRPr="00BA1CC2">
              <w:t>11</w:t>
            </w:r>
          </w:p>
        </w:tc>
        <w:tc>
          <w:tcPr>
            <w:tcW w:w="184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3793B" w:rsidRPr="00BA1CC2" w:rsidRDefault="00A3793B" w:rsidP="00324543">
            <w:r w:rsidRPr="00BA1CC2">
              <w:t>1</w:t>
            </w:r>
          </w:p>
        </w:tc>
        <w:tc>
          <w:tcPr>
            <w:tcW w:w="192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3793B" w:rsidRPr="00BA1CC2" w:rsidRDefault="00A3793B" w:rsidP="00324543">
            <w:r w:rsidRPr="00BA1CC2">
              <w:t>2</w:t>
            </w:r>
          </w:p>
        </w:tc>
      </w:tr>
    </w:tbl>
    <w:p w:rsidR="00A3793B" w:rsidRPr="00BA1CC2" w:rsidRDefault="00A3793B" w:rsidP="00324543">
      <w:pPr>
        <w:tabs>
          <w:tab w:val="left" w:pos="1260"/>
          <w:tab w:val="left" w:pos="1620"/>
        </w:tabs>
        <w:ind w:left="1260"/>
        <w:jc w:val="both"/>
        <w:rPr>
          <w:bCs/>
        </w:rPr>
      </w:pPr>
    </w:p>
    <w:p w:rsidR="00A3793B" w:rsidRPr="00BA1CC2" w:rsidRDefault="00A3793B" w:rsidP="00324543">
      <w:pPr>
        <w:jc w:val="both"/>
      </w:pPr>
      <w:r w:rsidRPr="00BA1CC2">
        <w:rPr>
          <w:bCs/>
        </w:rPr>
        <w:t xml:space="preserve">               За годы  работы в  режиме профильного обучения у нас  сформировалась своеобразная технология профильной ориентации в 8-9 классах</w:t>
      </w:r>
      <w:r w:rsidRPr="00BA1CC2">
        <w:t>, включающая в себя пять составляющих (эти составляющие были основой профильной ориентации и в прошедшем учебном году):</w:t>
      </w:r>
    </w:p>
    <w:p w:rsidR="00A3793B" w:rsidRPr="00BA1CC2" w:rsidRDefault="00A3793B" w:rsidP="00324543">
      <w:pPr>
        <w:jc w:val="both"/>
      </w:pPr>
      <w:r w:rsidRPr="00BA1CC2">
        <w:t xml:space="preserve">              1.Диагностика познавательных интересов и профессиональной направленности – в течение года по особому плану осуществлял  психолог.</w:t>
      </w:r>
    </w:p>
    <w:p w:rsidR="00A3793B" w:rsidRPr="00BA1CC2" w:rsidRDefault="00A3793B" w:rsidP="00324543">
      <w:pPr>
        <w:jc w:val="both"/>
      </w:pPr>
      <w:r w:rsidRPr="00BA1CC2">
        <w:t xml:space="preserve">              2.Проведение специально организованных профильно и профессионально направленных классных часов </w:t>
      </w:r>
    </w:p>
    <w:p w:rsidR="00A3793B" w:rsidRPr="00BA1CC2" w:rsidRDefault="00A3793B" w:rsidP="00324543">
      <w:pPr>
        <w:jc w:val="both"/>
      </w:pPr>
      <w:r w:rsidRPr="00BA1CC2">
        <w:t xml:space="preserve">             3. Анкетирование проводилось в 9-х классе в  течение всего года  с целью постоянного уточнения планируемого образовательного маршрута выпускника и выбора профиля обучения.</w:t>
      </w:r>
    </w:p>
    <w:p w:rsidR="00A3793B" w:rsidRPr="00BA1CC2" w:rsidRDefault="00A3793B" w:rsidP="00324543">
      <w:pPr>
        <w:jc w:val="both"/>
      </w:pPr>
      <w:r w:rsidRPr="00BA1CC2">
        <w:t xml:space="preserve">            Опыт работы показывает, что при всём многообразии средств педагогического сопровождения самоопределения школьников,  центральным направлением работы школы со старшими школьниками должно стать информационное сопровождение профильного обучения, которое охватывает всех участников воспитательно-образовательного процесса: учеников, учителей и родителей.           </w:t>
      </w:r>
    </w:p>
    <w:p w:rsidR="00A3793B" w:rsidRPr="00BA1CC2" w:rsidRDefault="00A3793B" w:rsidP="00324543">
      <w:pPr>
        <w:jc w:val="both"/>
      </w:pPr>
      <w:r w:rsidRPr="00BA1CC2">
        <w:t xml:space="preserve">                        Информационно-профориентационная работа с учениками 9 класса, как и в прошлом учебном году, осуществлялась под руководством заместителя директора по УВР Егоровой О.А. , зам. директора по ВР Абдуллиной О.А.и общественным психологом школы Ивановой А.В.</w:t>
      </w:r>
    </w:p>
    <w:p w:rsidR="00A3793B" w:rsidRPr="00BA1CC2" w:rsidRDefault="00A3793B" w:rsidP="00324543">
      <w:pPr>
        <w:ind w:firstLine="900"/>
        <w:jc w:val="both"/>
      </w:pPr>
      <w:r w:rsidRPr="00BA1CC2">
        <w:t>Основными формами этой работы являются следующие:</w:t>
      </w:r>
    </w:p>
    <w:p w:rsidR="00A3793B" w:rsidRPr="00BA1CC2" w:rsidRDefault="00A3793B" w:rsidP="00324543">
      <w:pPr>
        <w:shd w:val="clear" w:color="auto" w:fill="FFFFFF"/>
        <w:jc w:val="both"/>
        <w:rPr>
          <w:bCs/>
        </w:rPr>
      </w:pPr>
      <w:r w:rsidRPr="00BA1CC2">
        <w:t>1. Информирование</w:t>
      </w:r>
      <w:r w:rsidRPr="00BA1CC2">
        <w:rPr>
          <w:bCs/>
        </w:rPr>
        <w:t xml:space="preserve">  учащихся и родителей о профессиях, востребованных в настоящее время на рынке труда.</w:t>
      </w:r>
    </w:p>
    <w:p w:rsidR="00A3793B" w:rsidRPr="00BA1CC2" w:rsidRDefault="00A3793B" w:rsidP="00324543">
      <w:pPr>
        <w:shd w:val="clear" w:color="auto" w:fill="FFFFFF"/>
        <w:ind w:firstLine="720"/>
        <w:jc w:val="both"/>
        <w:rPr>
          <w:bCs/>
        </w:rPr>
      </w:pPr>
      <w:r w:rsidRPr="00BA1CC2">
        <w:rPr>
          <w:bCs/>
        </w:rPr>
        <w:t>2.Работа сменного стенда «Профориентация»</w:t>
      </w:r>
    </w:p>
    <w:p w:rsidR="00A3793B" w:rsidRPr="00BA1CC2" w:rsidRDefault="00A3793B" w:rsidP="00324543">
      <w:pPr>
        <w:shd w:val="clear" w:color="auto" w:fill="FFFFFF"/>
        <w:ind w:firstLine="720"/>
        <w:jc w:val="both"/>
        <w:rPr>
          <w:bCs/>
        </w:rPr>
      </w:pPr>
      <w:r w:rsidRPr="00BA1CC2">
        <w:rPr>
          <w:bCs/>
        </w:rPr>
        <w:t xml:space="preserve">3.Ведение курса по выбору «Введение в мир профессий» в 9 классе  </w:t>
      </w:r>
      <w:r w:rsidRPr="00BA1CC2">
        <w:t>.</w:t>
      </w:r>
    </w:p>
    <w:p w:rsidR="00A3793B" w:rsidRPr="00BA1CC2" w:rsidRDefault="00A3793B" w:rsidP="00324543">
      <w:pPr>
        <w:shd w:val="clear" w:color="auto" w:fill="FFFFFF"/>
        <w:tabs>
          <w:tab w:val="left" w:pos="2340"/>
        </w:tabs>
        <w:ind w:firstLine="720"/>
        <w:jc w:val="both"/>
        <w:rPr>
          <w:bCs/>
        </w:rPr>
      </w:pPr>
      <w:r w:rsidRPr="00BA1CC2">
        <w:rPr>
          <w:bCs/>
        </w:rPr>
        <w:t>4. Диагностические процедуры по изучению интересов и склонностей 9-классников с использованием методик Л.Я.Ясюковой, С.Н.Чистяковой и Г.Резапкиной.</w:t>
      </w:r>
    </w:p>
    <w:p w:rsidR="00A3793B" w:rsidRPr="00BA1CC2" w:rsidRDefault="00A3793B" w:rsidP="00324543">
      <w:pPr>
        <w:ind w:firstLine="900"/>
        <w:jc w:val="both"/>
      </w:pPr>
      <w:r w:rsidRPr="00BA1CC2">
        <w:t>Кроме этого, в рамках предпрофильной подготовки шлифуется  набор курсов по выбору: в учебном плане было представлено 2 курса  по выбору, которые велись 2 учителями по отдельному расписанию во второй половине дня. Курсы по выбору  направлены на профильную ориентацию и развитие интереса к определённому профилю, отличаются развивающей направленностью обучения и активностью обучающихся в процессе проведения занятий.</w:t>
      </w:r>
    </w:p>
    <w:p w:rsidR="00A3793B" w:rsidRPr="00BA1CC2" w:rsidRDefault="00A3793B" w:rsidP="00324543">
      <w:pPr>
        <w:jc w:val="both"/>
      </w:pPr>
      <w:r w:rsidRPr="00BA1CC2">
        <w:t xml:space="preserve">              По-прежнему большое  внимание уделялось информационной поддержке педагогов,  работающих в профильных классах. </w:t>
      </w:r>
    </w:p>
    <w:p w:rsidR="00A3793B" w:rsidRPr="00BA1CC2" w:rsidRDefault="00A3793B" w:rsidP="00324543">
      <w:pPr>
        <w:numPr>
          <w:ilvl w:val="0"/>
          <w:numId w:val="33"/>
        </w:numPr>
        <w:jc w:val="both"/>
      </w:pPr>
      <w:r w:rsidRPr="00BA1CC2">
        <w:t>Обновлена информационная база для осуществления профильного обучения: оформлены папки, собран банк презентаций по теме, приобретены сборники программ элективных курсов, курсов по выбору, программ и учебников по профильным предметам…</w:t>
      </w:r>
    </w:p>
    <w:p w:rsidR="00A3793B" w:rsidRPr="00BA1CC2" w:rsidRDefault="00A3793B" w:rsidP="00324543">
      <w:pPr>
        <w:numPr>
          <w:ilvl w:val="0"/>
          <w:numId w:val="33"/>
        </w:numPr>
        <w:jc w:val="both"/>
      </w:pPr>
      <w:r w:rsidRPr="00BA1CC2">
        <w:t>Постоянно проводятся индивидуальные консультации с педагогами,  работающими в профильных классах</w:t>
      </w:r>
    </w:p>
    <w:p w:rsidR="00A3793B" w:rsidRPr="00BA1CC2" w:rsidRDefault="00A3793B" w:rsidP="00324543">
      <w:pPr>
        <w:shd w:val="clear" w:color="auto" w:fill="FFFFFF"/>
        <w:ind w:firstLine="720"/>
        <w:jc w:val="both"/>
      </w:pPr>
      <w:r w:rsidRPr="00BA1CC2">
        <w:t>В прошедшем учебном году в целях обновления содержания работы по организации, предпрофильной подготовки, профориентационной работы были разработаны регламенты организации предпрофильной подготовки, профильной и профессиональной ориентации.</w:t>
      </w:r>
    </w:p>
    <w:p w:rsidR="00A3793B" w:rsidRPr="00BA1CC2" w:rsidRDefault="00A3793B" w:rsidP="00324543">
      <w:pPr>
        <w:shd w:val="clear" w:color="auto" w:fill="FFFFFF"/>
        <w:ind w:firstLine="720"/>
        <w:jc w:val="both"/>
      </w:pPr>
      <w:r w:rsidRPr="00BA1CC2">
        <w:rPr>
          <w:bCs/>
        </w:rPr>
        <w:t xml:space="preserve"> </w:t>
      </w:r>
      <w:r w:rsidRPr="00BA1CC2">
        <w:t>В  прошедшем учебном году  в школе продолжает  осуществляться  внутришкольная модель профильного обучения:</w:t>
      </w:r>
    </w:p>
    <w:tbl>
      <w:tblPr>
        <w:tblW w:w="0" w:type="auto"/>
        <w:tblInd w:w="7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58"/>
        <w:gridCol w:w="2993"/>
        <w:gridCol w:w="2857"/>
      </w:tblGrid>
      <w:tr w:rsidR="00A3793B" w:rsidRPr="00BA1CC2" w:rsidTr="005A0975">
        <w:tc>
          <w:tcPr>
            <w:tcW w:w="858" w:type="dxa"/>
            <w:shd w:val="clear" w:color="auto" w:fill="auto"/>
          </w:tcPr>
          <w:p w:rsidR="00A3793B" w:rsidRPr="00BA1CC2" w:rsidRDefault="00A3793B" w:rsidP="00324543">
            <w:pPr>
              <w:jc w:val="center"/>
            </w:pPr>
            <w:r w:rsidRPr="00BA1CC2">
              <w:lastRenderedPageBreak/>
              <w:t>Класс</w:t>
            </w:r>
          </w:p>
        </w:tc>
        <w:tc>
          <w:tcPr>
            <w:tcW w:w="2993" w:type="dxa"/>
            <w:shd w:val="clear" w:color="auto" w:fill="auto"/>
          </w:tcPr>
          <w:p w:rsidR="00A3793B" w:rsidRPr="00BA1CC2" w:rsidRDefault="00A3793B" w:rsidP="00324543">
            <w:pPr>
              <w:jc w:val="center"/>
            </w:pPr>
            <w:r w:rsidRPr="00BA1CC2">
              <w:t>Профили обучения</w:t>
            </w:r>
          </w:p>
        </w:tc>
        <w:tc>
          <w:tcPr>
            <w:tcW w:w="0" w:type="auto"/>
            <w:shd w:val="clear" w:color="auto" w:fill="auto"/>
          </w:tcPr>
          <w:p w:rsidR="00A3793B" w:rsidRPr="00BA1CC2" w:rsidRDefault="00A3793B" w:rsidP="00324543">
            <w:pPr>
              <w:jc w:val="center"/>
            </w:pPr>
            <w:r w:rsidRPr="00BA1CC2">
              <w:t>Профильные  предметы</w:t>
            </w:r>
          </w:p>
        </w:tc>
      </w:tr>
      <w:tr w:rsidR="00A3793B" w:rsidRPr="00BA1CC2" w:rsidTr="005A0975">
        <w:trPr>
          <w:trHeight w:val="433"/>
        </w:trPr>
        <w:tc>
          <w:tcPr>
            <w:tcW w:w="858" w:type="dxa"/>
            <w:shd w:val="clear" w:color="auto" w:fill="auto"/>
          </w:tcPr>
          <w:p w:rsidR="00A3793B" w:rsidRPr="00BA1CC2" w:rsidRDefault="00A3793B" w:rsidP="00324543">
            <w:r w:rsidRPr="00BA1CC2">
              <w:t>11</w:t>
            </w:r>
          </w:p>
        </w:tc>
        <w:tc>
          <w:tcPr>
            <w:tcW w:w="2993" w:type="dxa"/>
            <w:shd w:val="clear" w:color="auto" w:fill="auto"/>
          </w:tcPr>
          <w:p w:rsidR="00A3793B" w:rsidRPr="00BA1CC2" w:rsidRDefault="00A3793B" w:rsidP="00324543">
            <w:r w:rsidRPr="00BA1CC2">
              <w:t xml:space="preserve">Филологический </w:t>
            </w:r>
          </w:p>
        </w:tc>
        <w:tc>
          <w:tcPr>
            <w:tcW w:w="0" w:type="auto"/>
            <w:shd w:val="clear" w:color="auto" w:fill="auto"/>
          </w:tcPr>
          <w:p w:rsidR="00A3793B" w:rsidRPr="00BA1CC2" w:rsidRDefault="00A3793B" w:rsidP="00324543">
            <w:r w:rsidRPr="00BA1CC2">
              <w:t>Русский язык, литература</w:t>
            </w:r>
          </w:p>
        </w:tc>
      </w:tr>
      <w:tr w:rsidR="00A3793B" w:rsidRPr="00BA1CC2" w:rsidTr="005A0975">
        <w:tc>
          <w:tcPr>
            <w:tcW w:w="858" w:type="dxa"/>
            <w:shd w:val="clear" w:color="auto" w:fill="auto"/>
          </w:tcPr>
          <w:p w:rsidR="00A3793B" w:rsidRPr="00BA1CC2" w:rsidRDefault="00A3793B" w:rsidP="00324543">
            <w:r w:rsidRPr="00BA1CC2">
              <w:t>10</w:t>
            </w:r>
          </w:p>
        </w:tc>
        <w:tc>
          <w:tcPr>
            <w:tcW w:w="2993" w:type="dxa"/>
            <w:shd w:val="clear" w:color="auto" w:fill="auto"/>
          </w:tcPr>
          <w:p w:rsidR="00A3793B" w:rsidRPr="00BA1CC2" w:rsidRDefault="00A3793B" w:rsidP="00324543">
            <w:r w:rsidRPr="00BA1CC2">
              <w:t>Универсальный -непрофильный</w:t>
            </w:r>
          </w:p>
        </w:tc>
        <w:tc>
          <w:tcPr>
            <w:tcW w:w="0" w:type="auto"/>
            <w:shd w:val="clear" w:color="auto" w:fill="auto"/>
          </w:tcPr>
          <w:p w:rsidR="00A3793B" w:rsidRPr="00BA1CC2" w:rsidRDefault="00A3793B" w:rsidP="00324543"/>
        </w:tc>
      </w:tr>
    </w:tbl>
    <w:p w:rsidR="00A3793B" w:rsidRPr="00BA1CC2" w:rsidRDefault="00A3793B" w:rsidP="00324543">
      <w:pPr>
        <w:tabs>
          <w:tab w:val="left" w:pos="1980"/>
        </w:tabs>
        <w:jc w:val="both"/>
      </w:pPr>
      <w:r w:rsidRPr="00BA1CC2">
        <w:t xml:space="preserve">          Формирование учебных планов профильных классов было осуществлено  в соответствии с алгоритмом, рекомендованным в Пояснительной записке к федеральному базисному учебному плану и примерным учебным планам  для общеобразовательных учреждений РФ (Среднее (полное) общее образование) (Приказ МОиН РФ от 09.03.2004.№ 1312).              </w:t>
      </w:r>
    </w:p>
    <w:p w:rsidR="00A3793B" w:rsidRPr="00BA1CC2" w:rsidRDefault="00A3793B" w:rsidP="00324543">
      <w:pPr>
        <w:ind w:firstLine="720"/>
        <w:jc w:val="both"/>
      </w:pPr>
      <w:r w:rsidRPr="00BA1CC2">
        <w:t xml:space="preserve">При том, что в 2012   году наметилась положительная  динамика поступления в вузы (на 67%),  ни один выпускник не выбрал учебное заведение по профилю. </w:t>
      </w:r>
    </w:p>
    <w:p w:rsidR="00A3793B" w:rsidRPr="00BA1CC2" w:rsidRDefault="00A3793B" w:rsidP="00324543">
      <w:pPr>
        <w:jc w:val="both"/>
      </w:pPr>
      <w:r w:rsidRPr="00BA1CC2">
        <w:t>К концу 9 класса далеко не у всех ребят сформированы будущие профессиональные интересы, несмотря на предпрофильную подготовку.</w:t>
      </w:r>
    </w:p>
    <w:p w:rsidR="00A3793B" w:rsidRPr="00BA1CC2" w:rsidRDefault="00A3793B" w:rsidP="00324543">
      <w:pPr>
        <w:ind w:firstLine="720"/>
        <w:jc w:val="both"/>
      </w:pPr>
      <w:r w:rsidRPr="00BA1CC2">
        <w:t>Психологи  обозначают несколько объективных причин, по которым возникают подобные проблемы:</w:t>
      </w:r>
    </w:p>
    <w:p w:rsidR="00A3793B" w:rsidRPr="00BA1CC2" w:rsidRDefault="00A3793B" w:rsidP="00324543">
      <w:pPr>
        <w:ind w:firstLine="720"/>
        <w:jc w:val="both"/>
      </w:pPr>
      <w:r w:rsidRPr="00BA1CC2">
        <w:t xml:space="preserve">Несформированность будущих профессиональных интересов у учащихся 9 - 10-х классов. Состав учащихся старшей ступени обучения по этому признаку крайне неоднороден. Одни четко определились с выбором профессиональной деятельности, другие сомневаются, третьи совсем не знают, на чем остановить свой выбор. </w:t>
      </w:r>
    </w:p>
    <w:p w:rsidR="00A3793B" w:rsidRPr="00BA1CC2" w:rsidRDefault="00A3793B" w:rsidP="00324543">
      <w:pPr>
        <w:ind w:firstLine="720"/>
        <w:jc w:val="both"/>
      </w:pPr>
      <w:r w:rsidRPr="00BA1CC2">
        <w:t>К этому примыкает и ещё одна проблема: дискредитация системы среднего профессионального образования и неопределённость на рынке труда.</w:t>
      </w:r>
    </w:p>
    <w:p w:rsidR="00A3793B" w:rsidRPr="00BA1CC2" w:rsidRDefault="00A3793B" w:rsidP="00324543">
      <w:pPr>
        <w:ind w:firstLine="720"/>
        <w:jc w:val="both"/>
        <w:rPr>
          <w:u w:val="single"/>
        </w:rPr>
      </w:pPr>
      <w:r w:rsidRPr="00BA1CC2">
        <w:t xml:space="preserve"> </w:t>
      </w:r>
      <w:r w:rsidRPr="00BA1CC2">
        <w:rPr>
          <w:u w:val="single"/>
        </w:rPr>
        <w:t>(Чаще всего выбор профильного обучения сводится к общему стремлению продолжить образование в вузе, а каком – ребята ищут весь 10-й и 11-й классы)</w:t>
      </w:r>
    </w:p>
    <w:p w:rsidR="00A3793B" w:rsidRPr="00BA1CC2" w:rsidRDefault="00A3793B" w:rsidP="00324543">
      <w:pPr>
        <w:ind w:firstLine="720"/>
        <w:jc w:val="both"/>
      </w:pPr>
      <w:r w:rsidRPr="00BA1CC2">
        <w:t>У многих школьников выбор не вполне соотносится с реальными способностями и возможностями: носит либо романтический, либо прагматический характер (ориентация на тот ВУЗ, куда есть реальная возможность поступить). Недостаточны знания выпускников о рынке труда и востребованных профессиях, о тех способах образования, которыми их можно получить</w:t>
      </w:r>
    </w:p>
    <w:p w:rsidR="00A3793B" w:rsidRPr="00BA1CC2" w:rsidRDefault="00A3793B" w:rsidP="00324543">
      <w:pPr>
        <w:tabs>
          <w:tab w:val="num" w:pos="2149"/>
        </w:tabs>
        <w:ind w:firstLine="720"/>
        <w:jc w:val="both"/>
      </w:pPr>
      <w:r w:rsidRPr="00BA1CC2">
        <w:t xml:space="preserve">Анализ проблем  ставит перед нами одну из главных задач психолого-педагогического сопровождения профильного обучения – </w:t>
      </w:r>
      <w:r w:rsidRPr="00BA1CC2">
        <w:rPr>
          <w:u w:val="single"/>
        </w:rPr>
        <w:t>формирование системы  углубленной профориентации  в 8-9-х и 10-11-х классах, а, может быть, и раньше</w:t>
      </w:r>
      <w:r w:rsidRPr="00BA1CC2">
        <w:t>.</w:t>
      </w:r>
    </w:p>
    <w:p w:rsidR="00A3793B" w:rsidRPr="00BA1CC2" w:rsidRDefault="00A3793B" w:rsidP="00324543">
      <w:pPr>
        <w:ind w:firstLine="720"/>
        <w:jc w:val="both"/>
      </w:pPr>
      <w:r w:rsidRPr="00BA1CC2">
        <w:t>Мы понимаем, что нам необходимо усилить профориентационную работу на всех направлениях.</w:t>
      </w:r>
    </w:p>
    <w:p w:rsidR="00A3793B" w:rsidRPr="00BA1CC2" w:rsidRDefault="00A3793B" w:rsidP="00324543">
      <w:pPr>
        <w:jc w:val="both"/>
      </w:pPr>
      <w:r w:rsidRPr="00BA1CC2">
        <w:t xml:space="preserve">Т.о. главная </w:t>
      </w:r>
      <w:r w:rsidRPr="00BA1CC2">
        <w:rPr>
          <w:b/>
        </w:rPr>
        <w:t>задача на 2013-14 уч.год</w:t>
      </w:r>
      <w:r w:rsidRPr="00BA1CC2">
        <w:t>: создать действенную индивидуализированную систему предпрофильной и профессиональной ориентации с включением в неё всех субъектов воспитательно-образовательного процесса: родителей, учащихся и педагогов.</w:t>
      </w:r>
    </w:p>
    <w:p w:rsidR="00A3793B" w:rsidRPr="00BA1CC2" w:rsidRDefault="00A3793B" w:rsidP="00324543">
      <w:pPr>
        <w:pStyle w:val="21"/>
        <w:jc w:val="left"/>
      </w:pPr>
    </w:p>
    <w:p w:rsidR="00E117CE" w:rsidRPr="00BA1CC2" w:rsidRDefault="00E117CE" w:rsidP="00324543">
      <w:pPr>
        <w:pStyle w:val="21"/>
        <w:jc w:val="left"/>
        <w:rPr>
          <w:b/>
          <w:bCs/>
          <w:i/>
          <w:iCs/>
        </w:rPr>
      </w:pPr>
      <w:r w:rsidRPr="00BA1CC2">
        <w:t xml:space="preserve">Педагогический коллектив школы, работает над успешностью обучения с одарёнными, способными ребятами и  тема работы школы с 1 сентября 2011 года: </w:t>
      </w:r>
      <w:r w:rsidRPr="00BA1CC2">
        <w:rPr>
          <w:b/>
          <w:bCs/>
          <w:i/>
          <w:iCs/>
        </w:rPr>
        <w:t>«</w:t>
      </w:r>
      <w:r w:rsidRPr="00BA1CC2">
        <w:rPr>
          <w:b/>
          <w:bCs/>
        </w:rPr>
        <w:t>Компетентностный, системно-деятельностный и интерактивный подходы как средства обновления содержания образования и повышения результативности работы школы</w:t>
      </w:r>
      <w:r w:rsidRPr="00BA1CC2">
        <w:rPr>
          <w:b/>
          <w:bCs/>
          <w:i/>
          <w:iCs/>
        </w:rPr>
        <w:t xml:space="preserve">». </w:t>
      </w:r>
    </w:p>
    <w:p w:rsidR="00E117CE" w:rsidRPr="00BA1CC2" w:rsidRDefault="00E117CE" w:rsidP="00324543">
      <w:r w:rsidRPr="00BA1CC2">
        <w:rPr>
          <w:i/>
          <w:iCs/>
        </w:rPr>
        <w:t>5.2. Учебный план</w:t>
      </w:r>
      <w:r w:rsidRPr="00BA1CC2">
        <w:t>.</w:t>
      </w:r>
    </w:p>
    <w:p w:rsidR="0071746B" w:rsidRPr="00BA1CC2" w:rsidRDefault="0071746B" w:rsidP="00324543">
      <w:pPr>
        <w:rPr>
          <w:color w:val="000000"/>
        </w:rPr>
      </w:pPr>
      <w:r w:rsidRPr="00BA1CC2">
        <w:t xml:space="preserve">5.2.1 Учебные планы МБОУ  Шаминской  основной общеобразовательной школы  Алексеевского муниципального  района РТ  для 1 - 4   классов  на 2013– 2014  учебный год  </w:t>
      </w:r>
      <w:r w:rsidRPr="00BA1CC2">
        <w:rPr>
          <w:color w:val="000000"/>
        </w:rPr>
        <w:t>разработаны  на основе:</w:t>
      </w:r>
    </w:p>
    <w:p w:rsidR="0071746B" w:rsidRPr="00BA1CC2" w:rsidRDefault="0071746B" w:rsidP="00324543">
      <w:r w:rsidRPr="00BA1CC2">
        <w:rPr>
          <w:color w:val="000000"/>
        </w:rPr>
        <w:t xml:space="preserve">1. </w:t>
      </w:r>
      <w:hyperlink r:id="rId9" w:history="1">
        <w:r w:rsidRPr="00BA1CC2">
          <w:rPr>
            <w:rStyle w:val="a9"/>
            <w:bCs/>
            <w:color w:val="auto"/>
            <w:u w:val="none"/>
            <w:shd w:val="clear" w:color="auto" w:fill="FFFFFF"/>
          </w:rPr>
          <w:t>Федерального закона от 29.12.2012 N 273-ФЗ "Об образовании в Российской Федерации"</w:t>
        </w:r>
      </w:hyperlink>
    </w:p>
    <w:p w:rsidR="0071746B" w:rsidRPr="00BA1CC2" w:rsidRDefault="0071746B" w:rsidP="00324543">
      <w:pPr>
        <w:rPr>
          <w:color w:val="000000"/>
        </w:rPr>
      </w:pPr>
      <w:r w:rsidRPr="00BA1CC2">
        <w:rPr>
          <w:color w:val="000000"/>
        </w:rPr>
        <w:t>2. Закона Российской Федерации "О языках народов Российской Федерации" № 126-ФЗ от 24.07.1998 (в действующей редакции);</w:t>
      </w:r>
    </w:p>
    <w:p w:rsidR="0071746B" w:rsidRPr="00BA1CC2" w:rsidRDefault="0071746B" w:rsidP="00324543">
      <w:pPr>
        <w:rPr>
          <w:color w:val="000000"/>
        </w:rPr>
      </w:pPr>
      <w:r w:rsidRPr="00BA1CC2">
        <w:rPr>
          <w:color w:val="000000"/>
        </w:rPr>
        <w:t>3. Типового положения об общеобразовательном учреждении (утверждено Постановлением Правительства Российской Федерации от 19 марта 2001 г. № 196);</w:t>
      </w:r>
    </w:p>
    <w:p w:rsidR="0071746B" w:rsidRPr="00BA1CC2" w:rsidRDefault="0071746B" w:rsidP="00324543">
      <w:pPr>
        <w:rPr>
          <w:color w:val="000000"/>
        </w:rPr>
      </w:pPr>
      <w:r w:rsidRPr="00BA1CC2">
        <w:rPr>
          <w:color w:val="000000"/>
        </w:rPr>
        <w:lastRenderedPageBreak/>
        <w:t>4. Федерального государственного образовательного стандарта начального общего образования (утвержден Приказом Минобрнауки России от 6 октября 2009 г. № 373, зарегистрирован в Минюсте России 22 декабря 2009 г., регистрационный номер 17785);</w:t>
      </w:r>
    </w:p>
    <w:p w:rsidR="0071746B" w:rsidRPr="00BA1CC2" w:rsidRDefault="0071746B" w:rsidP="00324543">
      <w:pPr>
        <w:rPr>
          <w:color w:val="000000"/>
        </w:rPr>
      </w:pPr>
      <w:r w:rsidRPr="00BA1CC2">
        <w:rPr>
          <w:color w:val="000000"/>
        </w:rPr>
        <w:t>5. Приказа Минобрнауки России от 26 ноября 2010 года № 1241 "О внесении изменений в федеральный государственный образовательный стандарт начального общего образования, утвержденный приказом Министерства образования и науки Российской Федерации от 6 октября 2009 г. № 373" (зарегистрирован в Минюсте России 4 февраля 2011 г., регистрационный номер 19707);</w:t>
      </w:r>
    </w:p>
    <w:p w:rsidR="0071746B" w:rsidRPr="00BA1CC2" w:rsidRDefault="0071746B" w:rsidP="00324543">
      <w:pPr>
        <w:rPr>
          <w:color w:val="000000"/>
        </w:rPr>
      </w:pPr>
      <w:r w:rsidRPr="00BA1CC2">
        <w:rPr>
          <w:color w:val="000000"/>
        </w:rPr>
        <w:t>6.  Федеральных перечней учебников, рекомендованных и допущенных к использованию в образовательном процессе в образовательных учреждениях, реализующих образовательные программы общего образования и имеющих государственную аккредитацию, на 2011/2012 учебный год (утверждены Приказом Минобрнауки России от 24 декабря 2010 г. № 2080, зарегистрированным в Минюсте России 24 декабря 2010 г., регистрационный номер 19776);</w:t>
      </w:r>
    </w:p>
    <w:p w:rsidR="0071746B" w:rsidRPr="00BA1CC2" w:rsidRDefault="0071746B" w:rsidP="00324543">
      <w:pPr>
        <w:rPr>
          <w:color w:val="000000"/>
        </w:rPr>
      </w:pPr>
      <w:r w:rsidRPr="00BA1CC2">
        <w:rPr>
          <w:color w:val="000000"/>
        </w:rPr>
        <w:t>7. СанПиН 2.4.2.2821-10 "Санитарно-эпидемиологические требования к условиям и организации обучения в общеобразовательных учреждениях" (утверждены Постановлением Главного государственного санитарного врача Российской Федерации от 29 декабря 2010 г. № 189, зарегистрированным в Минюсте России 3 марта 2011 г., регистрационный номер 19993);</w:t>
      </w:r>
    </w:p>
    <w:p w:rsidR="0071746B" w:rsidRPr="00BA1CC2" w:rsidRDefault="0071746B" w:rsidP="00324543">
      <w:pPr>
        <w:rPr>
          <w:color w:val="000000"/>
        </w:rPr>
      </w:pPr>
      <w:r w:rsidRPr="00BA1CC2">
        <w:rPr>
          <w:color w:val="000000"/>
        </w:rPr>
        <w:t>8.   Примерной основной образовательной программы начального общего образования;</w:t>
      </w:r>
    </w:p>
    <w:p w:rsidR="0071746B" w:rsidRPr="00BA1CC2" w:rsidRDefault="0071746B" w:rsidP="00324543">
      <w:pPr>
        <w:rPr>
          <w:color w:val="000000"/>
        </w:rPr>
      </w:pPr>
      <w:r w:rsidRPr="00BA1CC2">
        <w:rPr>
          <w:color w:val="000000"/>
        </w:rPr>
        <w:t>9. Закона Республики Татарстан "О государственных языках Республики Татарстан и других языках в Республике Татарстан" № 44-ЗРТ от 18.07.2004.</w:t>
      </w:r>
    </w:p>
    <w:p w:rsidR="0071746B" w:rsidRPr="00BA1CC2" w:rsidRDefault="0071746B" w:rsidP="00324543">
      <w:pPr>
        <w:rPr>
          <w:color w:val="000000"/>
        </w:rPr>
      </w:pPr>
      <w:r w:rsidRPr="00BA1CC2">
        <w:rPr>
          <w:color w:val="000000"/>
        </w:rPr>
        <w:t>10. Письмо МО и Н РТ от 09.07.2013 № 9127\13 «Об учебных планах в 2013-14 уч.году»</w:t>
      </w:r>
    </w:p>
    <w:p w:rsidR="0071746B" w:rsidRPr="00BA1CC2" w:rsidRDefault="0071746B" w:rsidP="00324543">
      <w:r w:rsidRPr="00BA1CC2">
        <w:rPr>
          <w:color w:val="000000"/>
        </w:rPr>
        <w:t xml:space="preserve">11. </w:t>
      </w:r>
      <w:r w:rsidRPr="00BA1CC2">
        <w:t>Письма МО и Н РТ «Об учебных планах для 1-9  классов школ Республики Татарстан, реализующих основные образовательные программы начального общего образования и основного общего образования  в соответствии с ФГОС» - №7699\12 от 23.06.2012</w:t>
      </w:r>
    </w:p>
    <w:p w:rsidR="0071746B" w:rsidRPr="00BA1CC2" w:rsidRDefault="0071746B" w:rsidP="00324543">
      <w:pPr>
        <w:rPr>
          <w:color w:val="000000"/>
        </w:rPr>
      </w:pPr>
    </w:p>
    <w:p w:rsidR="0071746B" w:rsidRPr="00BA1CC2" w:rsidRDefault="0071746B" w:rsidP="00324543">
      <w:pPr>
        <w:rPr>
          <w:color w:val="000000"/>
        </w:rPr>
      </w:pPr>
      <w:r w:rsidRPr="00BA1CC2">
        <w:rPr>
          <w:color w:val="000000"/>
        </w:rPr>
        <w:t>Учебный план и основная образовательная программа начального общего образования состоят из двух частей - обязательной части и части, формируемой участниками образовательного процесса.</w:t>
      </w:r>
    </w:p>
    <w:p w:rsidR="0071746B" w:rsidRPr="00BA1CC2" w:rsidRDefault="0071746B" w:rsidP="00324543">
      <w:pPr>
        <w:rPr>
          <w:color w:val="000000"/>
        </w:rPr>
      </w:pPr>
      <w:r w:rsidRPr="00BA1CC2">
        <w:rPr>
          <w:color w:val="000000"/>
        </w:rPr>
        <w:t>Обязательные предметные области учебного плана: филология, математика и информатика, обществознание и естествознание (окружающий мир), искусство, технология, физическая культура.</w:t>
      </w:r>
    </w:p>
    <w:p w:rsidR="0071746B" w:rsidRPr="00BA1CC2" w:rsidRDefault="0071746B" w:rsidP="00324543">
      <w:pPr>
        <w:rPr>
          <w:color w:val="000000"/>
        </w:rPr>
      </w:pPr>
      <w:r w:rsidRPr="00BA1CC2">
        <w:rPr>
          <w:color w:val="000000"/>
        </w:rPr>
        <w:t>Часть учебного плана, формируемая участниками образовательного процесса, обеспечивает реализацию образовательных потребностей и запросов обучающихся, воспитанников.</w:t>
      </w:r>
    </w:p>
    <w:p w:rsidR="0071746B" w:rsidRPr="00BA1CC2" w:rsidRDefault="0071746B" w:rsidP="00324543">
      <w:pPr>
        <w:rPr>
          <w:color w:val="000000"/>
        </w:rPr>
      </w:pPr>
    </w:p>
    <w:p w:rsidR="0071746B" w:rsidRPr="00BA1CC2" w:rsidRDefault="0071746B" w:rsidP="00324543">
      <w:pPr>
        <w:rPr>
          <w:color w:val="000000"/>
        </w:rPr>
      </w:pPr>
      <w:r w:rsidRPr="00BA1CC2">
        <w:rPr>
          <w:color w:val="000000"/>
        </w:rPr>
        <w:t>В новой редакции ФГОС (п. 19.3) дается установка на содержание вариативной части учебного плана: "В целях обеспечения индивидуальных потребностей обучающихся часть учебного плана, формируемая участниками образовательного процесса, предусматривает:</w:t>
      </w:r>
    </w:p>
    <w:p w:rsidR="0071746B" w:rsidRPr="00BA1CC2" w:rsidRDefault="0071746B" w:rsidP="00324543">
      <w:pPr>
        <w:rPr>
          <w:color w:val="000000"/>
        </w:rPr>
      </w:pPr>
      <w:r w:rsidRPr="00BA1CC2">
        <w:rPr>
          <w:color w:val="000000"/>
        </w:rPr>
        <w:t>- учебные занятия для углубленного изучения отдельных обязательных учебных предметов;</w:t>
      </w:r>
    </w:p>
    <w:p w:rsidR="0071746B" w:rsidRPr="00BA1CC2" w:rsidRDefault="0071746B" w:rsidP="00324543">
      <w:pPr>
        <w:rPr>
          <w:color w:val="000000"/>
        </w:rPr>
      </w:pPr>
      <w:r w:rsidRPr="00BA1CC2">
        <w:rPr>
          <w:color w:val="000000"/>
        </w:rPr>
        <w:t>- учебные занятия, обеспечивающие различные интересы обучающихся, в том числе этнокультурные;</w:t>
      </w:r>
    </w:p>
    <w:p w:rsidR="0071746B" w:rsidRPr="00BA1CC2" w:rsidRDefault="0071746B" w:rsidP="00324543">
      <w:pPr>
        <w:rPr>
          <w:color w:val="000000"/>
        </w:rPr>
      </w:pPr>
      <w:r w:rsidRPr="00BA1CC2">
        <w:rPr>
          <w:color w:val="000000"/>
        </w:rPr>
        <w:t>- внеурочную деятельность".</w:t>
      </w:r>
    </w:p>
    <w:p w:rsidR="0071746B" w:rsidRPr="00BA1CC2" w:rsidRDefault="0071746B" w:rsidP="00324543">
      <w:r w:rsidRPr="00BA1CC2">
        <w:t xml:space="preserve">Настоящий учебный план определяет объём учебной нагрузки обучающихся, состав учебных предметов, распределяет учебное время, отводимое на освоение содержания образования по учебным предметам, а также включает в себя план внеурочной деятельности образовательного учреждения. </w:t>
      </w:r>
    </w:p>
    <w:p w:rsidR="0071746B" w:rsidRPr="00BA1CC2" w:rsidRDefault="0071746B" w:rsidP="00324543"/>
    <w:p w:rsidR="0071746B" w:rsidRPr="00BA1CC2" w:rsidRDefault="0071746B" w:rsidP="00324543">
      <w:r w:rsidRPr="00BA1CC2">
        <w:t>Внеурочная деятельность выводится за рамки учебного плана, а ее количество не определяется в часах аудиторной нагрузки:</w:t>
      </w:r>
    </w:p>
    <w:p w:rsidR="0071746B" w:rsidRPr="00BA1CC2" w:rsidRDefault="0071746B" w:rsidP="00324543"/>
    <w:tbl>
      <w:tblPr>
        <w:tblW w:w="9386" w:type="dxa"/>
        <w:jc w:val="center"/>
        <w:tblInd w:w="12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686"/>
        <w:gridCol w:w="2573"/>
        <w:gridCol w:w="6"/>
        <w:gridCol w:w="2257"/>
        <w:gridCol w:w="1864"/>
      </w:tblGrid>
      <w:tr w:rsidR="0071746B" w:rsidRPr="00BA1CC2" w:rsidTr="005A0975">
        <w:trPr>
          <w:trHeight w:val="455"/>
          <w:jc w:val="center"/>
        </w:trPr>
        <w:tc>
          <w:tcPr>
            <w:tcW w:w="2686" w:type="dxa"/>
            <w:shd w:val="clear" w:color="auto" w:fill="auto"/>
          </w:tcPr>
          <w:p w:rsidR="0071746B" w:rsidRPr="00BA1CC2" w:rsidRDefault="0071746B" w:rsidP="00324543">
            <w:r w:rsidRPr="00BA1CC2">
              <w:t xml:space="preserve">Направление внеурочной </w:t>
            </w:r>
            <w:r w:rsidRPr="00BA1CC2">
              <w:lastRenderedPageBreak/>
              <w:t>деятельности / класс</w:t>
            </w:r>
          </w:p>
        </w:tc>
        <w:tc>
          <w:tcPr>
            <w:tcW w:w="2573" w:type="dxa"/>
            <w:shd w:val="clear" w:color="auto" w:fill="auto"/>
          </w:tcPr>
          <w:p w:rsidR="0071746B" w:rsidRPr="00BA1CC2" w:rsidRDefault="0071746B" w:rsidP="00324543">
            <w:pPr>
              <w:jc w:val="center"/>
            </w:pPr>
            <w:r w:rsidRPr="00BA1CC2">
              <w:lastRenderedPageBreak/>
              <w:t>1 класс</w:t>
            </w:r>
          </w:p>
        </w:tc>
        <w:tc>
          <w:tcPr>
            <w:tcW w:w="2263" w:type="dxa"/>
            <w:gridSpan w:val="2"/>
          </w:tcPr>
          <w:p w:rsidR="0071746B" w:rsidRPr="00BA1CC2" w:rsidRDefault="0071746B" w:rsidP="00324543">
            <w:pPr>
              <w:jc w:val="center"/>
            </w:pPr>
            <w:r w:rsidRPr="00BA1CC2">
              <w:t>2 класс</w:t>
            </w:r>
          </w:p>
        </w:tc>
        <w:tc>
          <w:tcPr>
            <w:tcW w:w="1864" w:type="dxa"/>
          </w:tcPr>
          <w:p w:rsidR="0071746B" w:rsidRPr="00BA1CC2" w:rsidRDefault="0071746B" w:rsidP="00324543">
            <w:pPr>
              <w:jc w:val="center"/>
            </w:pPr>
            <w:r w:rsidRPr="00BA1CC2">
              <w:t>3 класс</w:t>
            </w:r>
          </w:p>
        </w:tc>
      </w:tr>
      <w:tr w:rsidR="0071746B" w:rsidRPr="00BA1CC2" w:rsidTr="005A0975">
        <w:trPr>
          <w:trHeight w:val="703"/>
          <w:jc w:val="center"/>
        </w:trPr>
        <w:tc>
          <w:tcPr>
            <w:tcW w:w="2686" w:type="dxa"/>
            <w:shd w:val="clear" w:color="auto" w:fill="auto"/>
          </w:tcPr>
          <w:p w:rsidR="0071746B" w:rsidRPr="00BA1CC2" w:rsidRDefault="0071746B" w:rsidP="00324543">
            <w:r w:rsidRPr="00BA1CC2">
              <w:rPr>
                <w:b/>
                <w:bCs/>
              </w:rPr>
              <w:lastRenderedPageBreak/>
              <w:t>Внеурочная работа (кружки, секции, проектная деятельность и др.)</w:t>
            </w:r>
          </w:p>
        </w:tc>
        <w:tc>
          <w:tcPr>
            <w:tcW w:w="2573" w:type="dxa"/>
            <w:shd w:val="clear" w:color="auto" w:fill="auto"/>
          </w:tcPr>
          <w:p w:rsidR="0071746B" w:rsidRPr="00BA1CC2" w:rsidRDefault="0071746B" w:rsidP="00324543">
            <w:pPr>
              <w:jc w:val="center"/>
            </w:pPr>
            <w:r w:rsidRPr="00BA1CC2">
              <w:t xml:space="preserve">Название кружка, </w:t>
            </w:r>
            <w:r w:rsidRPr="00BA1CC2">
              <w:rPr>
                <w:b/>
                <w:bCs/>
              </w:rPr>
              <w:t>секции, проектная деятельность и др., кол-во часов</w:t>
            </w:r>
          </w:p>
        </w:tc>
        <w:tc>
          <w:tcPr>
            <w:tcW w:w="2263" w:type="dxa"/>
            <w:gridSpan w:val="2"/>
          </w:tcPr>
          <w:p w:rsidR="0071746B" w:rsidRPr="00BA1CC2" w:rsidRDefault="0071746B" w:rsidP="00324543">
            <w:pPr>
              <w:jc w:val="center"/>
            </w:pPr>
            <w:r w:rsidRPr="00BA1CC2">
              <w:t xml:space="preserve">Название кружка, </w:t>
            </w:r>
            <w:r w:rsidRPr="00BA1CC2">
              <w:rPr>
                <w:b/>
                <w:bCs/>
              </w:rPr>
              <w:t>секции, проектная деятельность и др.</w:t>
            </w:r>
          </w:p>
        </w:tc>
        <w:tc>
          <w:tcPr>
            <w:tcW w:w="1864" w:type="dxa"/>
          </w:tcPr>
          <w:p w:rsidR="0071746B" w:rsidRPr="00BA1CC2" w:rsidRDefault="0071746B" w:rsidP="00324543">
            <w:pPr>
              <w:jc w:val="center"/>
            </w:pPr>
            <w:r w:rsidRPr="00BA1CC2">
              <w:t xml:space="preserve">Название кружка, </w:t>
            </w:r>
            <w:r w:rsidRPr="00BA1CC2">
              <w:rPr>
                <w:b/>
                <w:bCs/>
              </w:rPr>
              <w:t>секции, проектная деятельность и др.</w:t>
            </w:r>
          </w:p>
        </w:tc>
      </w:tr>
      <w:tr w:rsidR="0071746B" w:rsidRPr="00BA1CC2" w:rsidTr="005A0975">
        <w:trPr>
          <w:trHeight w:val="275"/>
          <w:jc w:val="center"/>
        </w:trPr>
        <w:tc>
          <w:tcPr>
            <w:tcW w:w="2686" w:type="dxa"/>
            <w:shd w:val="clear" w:color="auto" w:fill="auto"/>
          </w:tcPr>
          <w:p w:rsidR="0071746B" w:rsidRPr="00BA1CC2" w:rsidRDefault="0071746B" w:rsidP="00324543">
            <w:pPr>
              <w:jc w:val="both"/>
              <w:rPr>
                <w:b/>
                <w:bCs/>
              </w:rPr>
            </w:pPr>
            <w:r w:rsidRPr="00BA1CC2">
              <w:rPr>
                <w:b/>
                <w:bCs/>
              </w:rPr>
              <w:t>Спортивно-оздоровительное</w:t>
            </w:r>
          </w:p>
        </w:tc>
        <w:tc>
          <w:tcPr>
            <w:tcW w:w="6700" w:type="dxa"/>
            <w:gridSpan w:val="4"/>
            <w:shd w:val="clear" w:color="auto" w:fill="auto"/>
          </w:tcPr>
          <w:p w:rsidR="0071746B" w:rsidRPr="00BA1CC2" w:rsidRDefault="0071746B" w:rsidP="00324543">
            <w:pPr>
              <w:jc w:val="center"/>
            </w:pPr>
            <w:r w:rsidRPr="00BA1CC2">
              <w:t>Воланчик -264/4</w:t>
            </w:r>
          </w:p>
        </w:tc>
      </w:tr>
      <w:tr w:rsidR="0071746B" w:rsidRPr="00BA1CC2" w:rsidTr="005A0975">
        <w:trPr>
          <w:trHeight w:val="275"/>
          <w:jc w:val="center"/>
        </w:trPr>
        <w:tc>
          <w:tcPr>
            <w:tcW w:w="2686" w:type="dxa"/>
            <w:shd w:val="clear" w:color="auto" w:fill="auto"/>
          </w:tcPr>
          <w:p w:rsidR="0071746B" w:rsidRPr="00BA1CC2" w:rsidRDefault="0071746B" w:rsidP="00324543">
            <w:pPr>
              <w:jc w:val="both"/>
              <w:rPr>
                <w:b/>
                <w:bCs/>
              </w:rPr>
            </w:pPr>
            <w:r w:rsidRPr="00BA1CC2">
              <w:rPr>
                <w:b/>
                <w:bCs/>
              </w:rPr>
              <w:t>Художественно-эстетическое</w:t>
            </w:r>
          </w:p>
        </w:tc>
        <w:tc>
          <w:tcPr>
            <w:tcW w:w="2579" w:type="dxa"/>
            <w:gridSpan w:val="2"/>
            <w:shd w:val="clear" w:color="auto" w:fill="auto"/>
          </w:tcPr>
          <w:p w:rsidR="0071746B" w:rsidRPr="00BA1CC2" w:rsidRDefault="0071746B" w:rsidP="00324543">
            <w:pPr>
              <w:jc w:val="center"/>
            </w:pPr>
            <w:r w:rsidRPr="00BA1CC2">
              <w:t>Рукоделие- 264/4</w:t>
            </w:r>
          </w:p>
          <w:p w:rsidR="0071746B" w:rsidRPr="00BA1CC2" w:rsidRDefault="0071746B" w:rsidP="00324543">
            <w:pPr>
              <w:jc w:val="center"/>
            </w:pPr>
            <w:r w:rsidRPr="00BA1CC2">
              <w:t>(первый год обучения)</w:t>
            </w:r>
          </w:p>
        </w:tc>
        <w:tc>
          <w:tcPr>
            <w:tcW w:w="4121" w:type="dxa"/>
            <w:gridSpan w:val="2"/>
            <w:shd w:val="clear" w:color="auto" w:fill="auto"/>
          </w:tcPr>
          <w:p w:rsidR="0071746B" w:rsidRPr="00BA1CC2" w:rsidRDefault="0071746B" w:rsidP="00324543">
            <w:pPr>
              <w:jc w:val="center"/>
            </w:pPr>
            <w:r w:rsidRPr="00BA1CC2">
              <w:t>Рукоделие- 264/4</w:t>
            </w:r>
          </w:p>
          <w:p w:rsidR="0071746B" w:rsidRPr="00BA1CC2" w:rsidRDefault="0071746B" w:rsidP="00324543">
            <w:pPr>
              <w:jc w:val="center"/>
            </w:pPr>
            <w:r w:rsidRPr="00BA1CC2">
              <w:t>(второй  год обучения)</w:t>
            </w:r>
          </w:p>
        </w:tc>
      </w:tr>
      <w:tr w:rsidR="0071746B" w:rsidRPr="00BA1CC2" w:rsidTr="005A0975">
        <w:trPr>
          <w:trHeight w:val="275"/>
          <w:jc w:val="center"/>
        </w:trPr>
        <w:tc>
          <w:tcPr>
            <w:tcW w:w="2686" w:type="dxa"/>
            <w:shd w:val="clear" w:color="auto" w:fill="auto"/>
          </w:tcPr>
          <w:p w:rsidR="0071746B" w:rsidRPr="00BA1CC2" w:rsidRDefault="0071746B" w:rsidP="00324543">
            <w:pPr>
              <w:jc w:val="both"/>
              <w:rPr>
                <w:b/>
                <w:bCs/>
              </w:rPr>
            </w:pPr>
            <w:r w:rsidRPr="00BA1CC2">
              <w:rPr>
                <w:b/>
                <w:bCs/>
              </w:rPr>
              <w:t>Общественно-полезное</w:t>
            </w:r>
          </w:p>
        </w:tc>
        <w:tc>
          <w:tcPr>
            <w:tcW w:w="2573" w:type="dxa"/>
            <w:shd w:val="clear" w:color="auto" w:fill="auto"/>
          </w:tcPr>
          <w:p w:rsidR="0071746B" w:rsidRPr="00BA1CC2" w:rsidRDefault="0071746B" w:rsidP="00324543">
            <w:pPr>
              <w:jc w:val="center"/>
            </w:pPr>
            <w:r w:rsidRPr="00BA1CC2">
              <w:t>Кружок «Самоделкин» - 66/2</w:t>
            </w:r>
          </w:p>
        </w:tc>
        <w:tc>
          <w:tcPr>
            <w:tcW w:w="2263" w:type="dxa"/>
            <w:gridSpan w:val="2"/>
          </w:tcPr>
          <w:p w:rsidR="0071746B" w:rsidRPr="00BA1CC2" w:rsidRDefault="0071746B" w:rsidP="00324543">
            <w:pPr>
              <w:jc w:val="center"/>
            </w:pPr>
            <w:r w:rsidRPr="00BA1CC2">
              <w:t>Кружок «Самоделкин» (второй год обучения) - 66/2</w:t>
            </w:r>
          </w:p>
        </w:tc>
        <w:tc>
          <w:tcPr>
            <w:tcW w:w="1864" w:type="dxa"/>
          </w:tcPr>
          <w:p w:rsidR="0071746B" w:rsidRPr="00BA1CC2" w:rsidRDefault="0071746B" w:rsidP="00324543">
            <w:pPr>
              <w:jc w:val="center"/>
            </w:pPr>
            <w:r w:rsidRPr="00BA1CC2">
              <w:t>Кружок «Самоделкин» (третий год обучения) - 66/2</w:t>
            </w:r>
          </w:p>
        </w:tc>
      </w:tr>
    </w:tbl>
    <w:p w:rsidR="0071746B" w:rsidRPr="00BA1CC2" w:rsidRDefault="0071746B" w:rsidP="00324543">
      <w:r w:rsidRPr="00BA1CC2">
        <w:t>Реализация учебного плана направлена на формирование базовых основ и фундамента всего последующего обучения, в том числе:</w:t>
      </w:r>
    </w:p>
    <w:p w:rsidR="0071746B" w:rsidRPr="00BA1CC2" w:rsidRDefault="0071746B" w:rsidP="00324543">
      <w:r w:rsidRPr="00BA1CC2">
        <w:t>- учебной деятельности, как системы учебных и познавательных мотивов, умения принимать, сохранять, реализовывать учебные цели, умения планировать, контролировать и оценивать учебные действия и их результат;</w:t>
      </w:r>
    </w:p>
    <w:p w:rsidR="0071746B" w:rsidRPr="00BA1CC2" w:rsidRDefault="0071746B" w:rsidP="00324543">
      <w:r w:rsidRPr="00BA1CC2">
        <w:t>- универсальных учебных действий;</w:t>
      </w:r>
    </w:p>
    <w:p w:rsidR="0071746B" w:rsidRPr="00BA1CC2" w:rsidRDefault="0071746B" w:rsidP="00324543">
      <w:r w:rsidRPr="00BA1CC2">
        <w:t>- познавательной мотивации и интересов обучающихся, их готовности и способности к сотрудничеству и совместной деятельности ученика с учителем и одноклассниками, основы нравственного поведения, определяющего отношения личности с обществом и окружающими людьми.</w:t>
      </w:r>
    </w:p>
    <w:p w:rsidR="0071746B" w:rsidRPr="00BA1CC2" w:rsidRDefault="0071746B" w:rsidP="00324543">
      <w:r w:rsidRPr="00BA1CC2">
        <w:t>Учебный план, и в целом, основная образовательная программа начального общего образования, состоят из двух частей – обязательной части и части, формируемой участниками образовательного процесса.</w:t>
      </w:r>
    </w:p>
    <w:p w:rsidR="0071746B" w:rsidRPr="00BA1CC2" w:rsidRDefault="0071746B" w:rsidP="00324543">
      <w:r w:rsidRPr="00BA1CC2">
        <w:t>Обучение в первом классе в соответствии с СанПиН 2.4.2. 2821 – 10 организуется только в первую смену при пятидневной неделе с максимально допустимой недельной нагрузкой в 21 академический час и дополнительными недельными каникулами в середине третьей четверти при традиционном режиме обучения.</w:t>
      </w:r>
    </w:p>
    <w:p w:rsidR="0071746B" w:rsidRPr="00BA1CC2" w:rsidRDefault="0071746B" w:rsidP="00324543">
      <w:r w:rsidRPr="00BA1CC2">
        <w:t xml:space="preserve">Недельная нагрузка распределяется равномерно в течение учебной недели, при этом объем максимальной допустимой нагрузки в течение дня не  превышает для обучающихся 1-ого класса 4-х уроков и 1 день в неделю – не более 5-ти уроков, за счет урока физической культуры. </w:t>
      </w:r>
    </w:p>
    <w:p w:rsidR="0071746B" w:rsidRPr="00BA1CC2" w:rsidRDefault="0071746B" w:rsidP="00324543">
      <w:r w:rsidRPr="00BA1CC2">
        <w:t>Обучение проводится без балльного оценивания знаний обучающихся и домашних заданий.</w:t>
      </w:r>
    </w:p>
    <w:p w:rsidR="0071746B" w:rsidRPr="00BA1CC2" w:rsidRDefault="0071746B" w:rsidP="00324543">
      <w:r w:rsidRPr="00BA1CC2">
        <w:t>Обучение в 1-м классе осуществляется с использование «ступенчатого» режима обучения в первом полугодии (в сентябре, октябре - по 3 урока в день по 35 минут каждый, в ноябре-декабре – по 4 урока по 35 минут каждый); во втором полугодии (январь – май) – по 4 урока по 45 минут каждый.</w:t>
      </w:r>
    </w:p>
    <w:p w:rsidR="0071746B" w:rsidRPr="00BA1CC2" w:rsidRDefault="0071746B" w:rsidP="00324543">
      <w:r w:rsidRPr="00BA1CC2">
        <w:t xml:space="preserve">Согласно СанПиН 2.4.2. 2821 – 10  в 1 классе проводится не менее 3-х уроков физической культуры в неделю, предусмотренных в объеме максимально допустимой недельной нагрузки. </w:t>
      </w:r>
    </w:p>
    <w:p w:rsidR="0071746B" w:rsidRPr="00BA1CC2" w:rsidRDefault="0071746B" w:rsidP="00324543">
      <w:r w:rsidRPr="00BA1CC2">
        <w:t>Продолжительность учебного года в 1 классе – 33 недели, во 2-4 классе – 34 недели.</w:t>
      </w:r>
    </w:p>
    <w:p w:rsidR="0071746B" w:rsidRPr="00BA1CC2" w:rsidRDefault="0071746B" w:rsidP="00324543">
      <w:pPr>
        <w:rPr>
          <w:b/>
          <w:iCs/>
        </w:rPr>
      </w:pPr>
    </w:p>
    <w:p w:rsidR="0071746B" w:rsidRPr="00BA1CC2" w:rsidRDefault="0071746B" w:rsidP="00324543">
      <w:pPr>
        <w:rPr>
          <w:iCs/>
        </w:rPr>
      </w:pPr>
      <w:r w:rsidRPr="00BA1CC2">
        <w:rPr>
          <w:b/>
          <w:iCs/>
        </w:rPr>
        <w:t>Часы компонента  образовательного учреждения распределены следующим образом</w:t>
      </w:r>
      <w:r w:rsidRPr="00BA1CC2">
        <w:rPr>
          <w:iCs/>
        </w:rPr>
        <w:t>:</w:t>
      </w:r>
    </w:p>
    <w:p w:rsidR="0071746B" w:rsidRPr="00BA1CC2" w:rsidRDefault="0071746B" w:rsidP="00324543">
      <w:pPr>
        <w:rPr>
          <w:b/>
          <w:iCs/>
        </w:rPr>
      </w:pPr>
    </w:p>
    <w:p w:rsidR="0071746B" w:rsidRPr="00BA1CC2" w:rsidRDefault="0071746B" w:rsidP="00324543">
      <w:pPr>
        <w:rPr>
          <w:iCs/>
        </w:rPr>
      </w:pPr>
      <w:r w:rsidRPr="00BA1CC2">
        <w:rPr>
          <w:b/>
          <w:iCs/>
        </w:rPr>
        <w:lastRenderedPageBreak/>
        <w:t>2 класс</w:t>
      </w:r>
      <w:r w:rsidRPr="00BA1CC2">
        <w:rPr>
          <w:iCs/>
        </w:rPr>
        <w:t>-   1 час на математику для дополнительных возможностей развития у детей логического мышления, усиления прикладной и практической направленности обучения математике;</w:t>
      </w:r>
    </w:p>
    <w:p w:rsidR="0071746B" w:rsidRPr="00BA1CC2" w:rsidRDefault="0071746B" w:rsidP="00324543">
      <w:pPr>
        <w:rPr>
          <w:iCs/>
        </w:rPr>
      </w:pPr>
      <w:r w:rsidRPr="00BA1CC2">
        <w:rPr>
          <w:b/>
          <w:iCs/>
        </w:rPr>
        <w:t>3 класс</w:t>
      </w:r>
      <w:r w:rsidRPr="00BA1CC2">
        <w:rPr>
          <w:iCs/>
        </w:rPr>
        <w:t xml:space="preserve"> - 1 час на математику для дополнительных возможностей развития у детей логического мышления, усиления прикладной и практической направленности обучения математике</w:t>
      </w:r>
    </w:p>
    <w:p w:rsidR="0071746B" w:rsidRPr="00BA1CC2" w:rsidRDefault="0071746B" w:rsidP="00324543"/>
    <w:tbl>
      <w:tblPr>
        <w:tblW w:w="9933" w:type="dxa"/>
        <w:jc w:val="center"/>
        <w:tblInd w:w="12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458"/>
        <w:gridCol w:w="2509"/>
        <w:gridCol w:w="992"/>
        <w:gridCol w:w="993"/>
        <w:gridCol w:w="992"/>
        <w:gridCol w:w="992"/>
        <w:gridCol w:w="997"/>
      </w:tblGrid>
      <w:tr w:rsidR="0071746B" w:rsidRPr="00BA1CC2" w:rsidTr="005A0975">
        <w:trPr>
          <w:trHeight w:val="275"/>
          <w:jc w:val="center"/>
        </w:trPr>
        <w:tc>
          <w:tcPr>
            <w:tcW w:w="2458" w:type="dxa"/>
            <w:vMerge w:val="restart"/>
            <w:shd w:val="clear" w:color="auto" w:fill="auto"/>
          </w:tcPr>
          <w:p w:rsidR="0071746B" w:rsidRPr="00BA1CC2" w:rsidRDefault="0071746B" w:rsidP="00324543">
            <w:pPr>
              <w:jc w:val="center"/>
            </w:pPr>
            <w:r w:rsidRPr="00BA1CC2">
              <w:rPr>
                <w:b/>
                <w:bCs/>
              </w:rPr>
              <w:t>Предметные области</w:t>
            </w:r>
          </w:p>
        </w:tc>
        <w:tc>
          <w:tcPr>
            <w:tcW w:w="2509" w:type="dxa"/>
            <w:vMerge w:val="restart"/>
            <w:shd w:val="clear" w:color="auto" w:fill="auto"/>
          </w:tcPr>
          <w:p w:rsidR="0071746B" w:rsidRPr="00BA1CC2" w:rsidRDefault="0071746B" w:rsidP="00324543">
            <w:pPr>
              <w:jc w:val="center"/>
            </w:pPr>
            <w:r w:rsidRPr="00BA1CC2">
              <w:rPr>
                <w:b/>
                <w:bCs/>
              </w:rPr>
              <w:t>Учебные предметы</w:t>
            </w:r>
          </w:p>
        </w:tc>
        <w:tc>
          <w:tcPr>
            <w:tcW w:w="4966" w:type="dxa"/>
            <w:gridSpan w:val="5"/>
            <w:shd w:val="clear" w:color="auto" w:fill="auto"/>
          </w:tcPr>
          <w:p w:rsidR="0071746B" w:rsidRPr="00BA1CC2" w:rsidRDefault="0071746B" w:rsidP="00324543">
            <w:pPr>
              <w:jc w:val="center"/>
            </w:pPr>
            <w:r w:rsidRPr="00BA1CC2">
              <w:rPr>
                <w:b/>
                <w:bCs/>
              </w:rPr>
              <w:t>Количество часов</w:t>
            </w:r>
          </w:p>
        </w:tc>
      </w:tr>
      <w:tr w:rsidR="0071746B" w:rsidRPr="00BA1CC2" w:rsidTr="005A0975">
        <w:trPr>
          <w:trHeight w:val="275"/>
          <w:jc w:val="center"/>
        </w:trPr>
        <w:tc>
          <w:tcPr>
            <w:tcW w:w="2458" w:type="dxa"/>
            <w:vMerge/>
            <w:shd w:val="clear" w:color="auto" w:fill="auto"/>
          </w:tcPr>
          <w:p w:rsidR="0071746B" w:rsidRPr="00BA1CC2" w:rsidRDefault="0071746B" w:rsidP="00324543">
            <w:pPr>
              <w:jc w:val="center"/>
              <w:rPr>
                <w:b/>
                <w:bCs/>
              </w:rPr>
            </w:pPr>
          </w:p>
        </w:tc>
        <w:tc>
          <w:tcPr>
            <w:tcW w:w="2509" w:type="dxa"/>
            <w:vMerge/>
            <w:shd w:val="clear" w:color="auto" w:fill="auto"/>
          </w:tcPr>
          <w:p w:rsidR="0071746B" w:rsidRPr="00BA1CC2" w:rsidRDefault="0071746B" w:rsidP="00324543">
            <w:pPr>
              <w:jc w:val="center"/>
              <w:rPr>
                <w:b/>
                <w:bCs/>
              </w:rPr>
            </w:pPr>
          </w:p>
        </w:tc>
        <w:tc>
          <w:tcPr>
            <w:tcW w:w="992" w:type="dxa"/>
            <w:shd w:val="clear" w:color="auto" w:fill="auto"/>
          </w:tcPr>
          <w:p w:rsidR="0071746B" w:rsidRPr="00BA1CC2" w:rsidRDefault="0071746B" w:rsidP="00324543">
            <w:pPr>
              <w:jc w:val="center"/>
              <w:rPr>
                <w:b/>
                <w:bCs/>
              </w:rPr>
            </w:pPr>
            <w:r w:rsidRPr="00BA1CC2">
              <w:rPr>
                <w:b/>
                <w:bCs/>
              </w:rPr>
              <w:t>1</w:t>
            </w:r>
          </w:p>
          <w:p w:rsidR="0071746B" w:rsidRPr="00BA1CC2" w:rsidRDefault="0071746B" w:rsidP="00324543">
            <w:pPr>
              <w:jc w:val="center"/>
              <w:rPr>
                <w:b/>
                <w:bCs/>
              </w:rPr>
            </w:pPr>
          </w:p>
        </w:tc>
        <w:tc>
          <w:tcPr>
            <w:tcW w:w="993" w:type="dxa"/>
            <w:shd w:val="clear" w:color="auto" w:fill="auto"/>
          </w:tcPr>
          <w:p w:rsidR="0071746B" w:rsidRPr="00BA1CC2" w:rsidRDefault="0071746B" w:rsidP="00324543">
            <w:pPr>
              <w:jc w:val="center"/>
              <w:rPr>
                <w:b/>
                <w:bCs/>
              </w:rPr>
            </w:pPr>
            <w:r w:rsidRPr="00BA1CC2">
              <w:rPr>
                <w:b/>
                <w:bCs/>
              </w:rPr>
              <w:t>2</w:t>
            </w:r>
          </w:p>
          <w:p w:rsidR="0071746B" w:rsidRPr="00BA1CC2" w:rsidRDefault="0071746B" w:rsidP="00324543">
            <w:pPr>
              <w:jc w:val="center"/>
              <w:rPr>
                <w:b/>
                <w:bCs/>
              </w:rPr>
            </w:pPr>
          </w:p>
        </w:tc>
        <w:tc>
          <w:tcPr>
            <w:tcW w:w="992" w:type="dxa"/>
            <w:shd w:val="clear" w:color="auto" w:fill="auto"/>
          </w:tcPr>
          <w:p w:rsidR="0071746B" w:rsidRPr="00BA1CC2" w:rsidRDefault="0071746B" w:rsidP="00324543">
            <w:pPr>
              <w:jc w:val="center"/>
              <w:rPr>
                <w:b/>
                <w:bCs/>
              </w:rPr>
            </w:pPr>
            <w:r w:rsidRPr="00BA1CC2">
              <w:rPr>
                <w:b/>
                <w:bCs/>
              </w:rPr>
              <w:t>3</w:t>
            </w:r>
          </w:p>
          <w:p w:rsidR="0071746B" w:rsidRPr="00BA1CC2" w:rsidRDefault="0071746B" w:rsidP="00324543">
            <w:pPr>
              <w:jc w:val="center"/>
              <w:rPr>
                <w:b/>
                <w:bCs/>
              </w:rPr>
            </w:pPr>
          </w:p>
        </w:tc>
        <w:tc>
          <w:tcPr>
            <w:tcW w:w="992" w:type="dxa"/>
            <w:shd w:val="clear" w:color="auto" w:fill="auto"/>
          </w:tcPr>
          <w:p w:rsidR="0071746B" w:rsidRPr="00BA1CC2" w:rsidRDefault="0071746B" w:rsidP="00324543">
            <w:pPr>
              <w:jc w:val="center"/>
              <w:rPr>
                <w:b/>
                <w:bCs/>
              </w:rPr>
            </w:pPr>
            <w:r w:rsidRPr="00BA1CC2">
              <w:rPr>
                <w:b/>
                <w:bCs/>
              </w:rPr>
              <w:t>4</w:t>
            </w:r>
          </w:p>
          <w:p w:rsidR="0071746B" w:rsidRPr="00BA1CC2" w:rsidRDefault="0071746B" w:rsidP="00324543">
            <w:pPr>
              <w:jc w:val="center"/>
              <w:rPr>
                <w:b/>
                <w:bCs/>
              </w:rPr>
            </w:pPr>
          </w:p>
        </w:tc>
        <w:tc>
          <w:tcPr>
            <w:tcW w:w="997" w:type="dxa"/>
            <w:shd w:val="clear" w:color="auto" w:fill="auto"/>
          </w:tcPr>
          <w:p w:rsidR="0071746B" w:rsidRPr="00BA1CC2" w:rsidRDefault="0071746B" w:rsidP="00324543">
            <w:pPr>
              <w:jc w:val="center"/>
              <w:rPr>
                <w:b/>
                <w:bCs/>
              </w:rPr>
            </w:pPr>
            <w:r w:rsidRPr="00BA1CC2">
              <w:rPr>
                <w:b/>
                <w:bCs/>
              </w:rPr>
              <w:t>всего</w:t>
            </w:r>
          </w:p>
        </w:tc>
      </w:tr>
      <w:tr w:rsidR="0071746B" w:rsidRPr="00BA1CC2" w:rsidTr="005A0975">
        <w:trPr>
          <w:trHeight w:val="214"/>
          <w:jc w:val="center"/>
        </w:trPr>
        <w:tc>
          <w:tcPr>
            <w:tcW w:w="9933" w:type="dxa"/>
            <w:gridSpan w:val="7"/>
            <w:shd w:val="clear" w:color="auto" w:fill="auto"/>
          </w:tcPr>
          <w:p w:rsidR="0071746B" w:rsidRPr="00BA1CC2" w:rsidRDefault="0071746B" w:rsidP="00324543">
            <w:pPr>
              <w:jc w:val="center"/>
            </w:pPr>
          </w:p>
        </w:tc>
      </w:tr>
      <w:tr w:rsidR="0071746B" w:rsidRPr="00BA1CC2" w:rsidTr="005A0975">
        <w:trPr>
          <w:trHeight w:val="382"/>
          <w:jc w:val="center"/>
        </w:trPr>
        <w:tc>
          <w:tcPr>
            <w:tcW w:w="2458" w:type="dxa"/>
            <w:vMerge w:val="restart"/>
            <w:shd w:val="clear" w:color="auto" w:fill="auto"/>
          </w:tcPr>
          <w:p w:rsidR="0071746B" w:rsidRPr="00BA1CC2" w:rsidRDefault="0071746B" w:rsidP="00324543">
            <w:r w:rsidRPr="00BA1CC2">
              <w:rPr>
                <w:b/>
                <w:bCs/>
              </w:rPr>
              <w:t>Филология</w:t>
            </w:r>
          </w:p>
        </w:tc>
        <w:tc>
          <w:tcPr>
            <w:tcW w:w="2509" w:type="dxa"/>
            <w:shd w:val="clear" w:color="auto" w:fill="auto"/>
          </w:tcPr>
          <w:p w:rsidR="0071746B" w:rsidRPr="00BA1CC2" w:rsidRDefault="0071746B" w:rsidP="00324543">
            <w:r w:rsidRPr="00BA1CC2">
              <w:t>Русский язык</w:t>
            </w:r>
          </w:p>
        </w:tc>
        <w:tc>
          <w:tcPr>
            <w:tcW w:w="992" w:type="dxa"/>
            <w:shd w:val="clear" w:color="auto" w:fill="auto"/>
          </w:tcPr>
          <w:p w:rsidR="0071746B" w:rsidRPr="00BA1CC2" w:rsidRDefault="0071746B" w:rsidP="00324543">
            <w:pPr>
              <w:jc w:val="center"/>
            </w:pPr>
            <w:r w:rsidRPr="00BA1CC2">
              <w:t>99 /3</w:t>
            </w:r>
          </w:p>
        </w:tc>
        <w:tc>
          <w:tcPr>
            <w:tcW w:w="993" w:type="dxa"/>
            <w:shd w:val="clear" w:color="auto" w:fill="auto"/>
          </w:tcPr>
          <w:p w:rsidR="0071746B" w:rsidRPr="00BA1CC2" w:rsidRDefault="0071746B" w:rsidP="00324543">
            <w:pPr>
              <w:jc w:val="center"/>
            </w:pPr>
            <w:r w:rsidRPr="00BA1CC2">
              <w:t>102 /3</w:t>
            </w:r>
          </w:p>
        </w:tc>
        <w:tc>
          <w:tcPr>
            <w:tcW w:w="992" w:type="dxa"/>
            <w:shd w:val="clear" w:color="auto" w:fill="auto"/>
          </w:tcPr>
          <w:p w:rsidR="0071746B" w:rsidRPr="00BA1CC2" w:rsidRDefault="0071746B" w:rsidP="00324543">
            <w:pPr>
              <w:jc w:val="center"/>
            </w:pPr>
            <w:r w:rsidRPr="00BA1CC2">
              <w:t>102 /3</w:t>
            </w:r>
          </w:p>
        </w:tc>
        <w:tc>
          <w:tcPr>
            <w:tcW w:w="992" w:type="dxa"/>
            <w:shd w:val="clear" w:color="auto" w:fill="auto"/>
          </w:tcPr>
          <w:p w:rsidR="0071746B" w:rsidRPr="00BA1CC2" w:rsidRDefault="0071746B" w:rsidP="00324543">
            <w:pPr>
              <w:jc w:val="center"/>
            </w:pPr>
            <w:r w:rsidRPr="00BA1CC2">
              <w:t>102 /3</w:t>
            </w:r>
          </w:p>
        </w:tc>
        <w:tc>
          <w:tcPr>
            <w:tcW w:w="997" w:type="dxa"/>
            <w:shd w:val="clear" w:color="auto" w:fill="auto"/>
          </w:tcPr>
          <w:p w:rsidR="0071746B" w:rsidRPr="00BA1CC2" w:rsidRDefault="0071746B" w:rsidP="00324543">
            <w:pPr>
              <w:jc w:val="center"/>
              <w:rPr>
                <w:b/>
              </w:rPr>
            </w:pPr>
            <w:r w:rsidRPr="00BA1CC2">
              <w:rPr>
                <w:b/>
              </w:rPr>
              <w:t>405/12</w:t>
            </w:r>
          </w:p>
        </w:tc>
      </w:tr>
      <w:tr w:rsidR="0071746B" w:rsidRPr="00BA1CC2" w:rsidTr="005A0975">
        <w:trPr>
          <w:trHeight w:val="146"/>
          <w:jc w:val="center"/>
        </w:trPr>
        <w:tc>
          <w:tcPr>
            <w:tcW w:w="2458" w:type="dxa"/>
            <w:vMerge/>
            <w:shd w:val="clear" w:color="auto" w:fill="auto"/>
          </w:tcPr>
          <w:p w:rsidR="0071746B" w:rsidRPr="00BA1CC2" w:rsidRDefault="0071746B" w:rsidP="00324543"/>
        </w:tc>
        <w:tc>
          <w:tcPr>
            <w:tcW w:w="2509" w:type="dxa"/>
            <w:shd w:val="clear" w:color="auto" w:fill="auto"/>
          </w:tcPr>
          <w:p w:rsidR="0071746B" w:rsidRPr="00BA1CC2" w:rsidRDefault="0071746B" w:rsidP="00324543">
            <w:r w:rsidRPr="00BA1CC2">
              <w:t>Литературное чтение</w:t>
            </w:r>
          </w:p>
        </w:tc>
        <w:tc>
          <w:tcPr>
            <w:tcW w:w="992" w:type="dxa"/>
            <w:shd w:val="clear" w:color="auto" w:fill="auto"/>
          </w:tcPr>
          <w:p w:rsidR="0071746B" w:rsidRPr="00BA1CC2" w:rsidRDefault="0071746B" w:rsidP="00324543">
            <w:pPr>
              <w:jc w:val="center"/>
            </w:pPr>
            <w:r w:rsidRPr="00BA1CC2">
              <w:t>66/2</w:t>
            </w:r>
          </w:p>
        </w:tc>
        <w:tc>
          <w:tcPr>
            <w:tcW w:w="993" w:type="dxa"/>
            <w:shd w:val="clear" w:color="auto" w:fill="auto"/>
          </w:tcPr>
          <w:p w:rsidR="0071746B" w:rsidRPr="00BA1CC2" w:rsidRDefault="0071746B" w:rsidP="00324543">
            <w:pPr>
              <w:jc w:val="center"/>
            </w:pPr>
            <w:r w:rsidRPr="00BA1CC2">
              <w:t>102/3</w:t>
            </w:r>
          </w:p>
        </w:tc>
        <w:tc>
          <w:tcPr>
            <w:tcW w:w="992" w:type="dxa"/>
            <w:shd w:val="clear" w:color="auto" w:fill="auto"/>
          </w:tcPr>
          <w:p w:rsidR="0071746B" w:rsidRPr="00BA1CC2" w:rsidRDefault="0071746B" w:rsidP="00324543">
            <w:pPr>
              <w:jc w:val="center"/>
            </w:pPr>
            <w:r w:rsidRPr="00BA1CC2">
              <w:t>68/2</w:t>
            </w:r>
          </w:p>
        </w:tc>
        <w:tc>
          <w:tcPr>
            <w:tcW w:w="992" w:type="dxa"/>
            <w:shd w:val="clear" w:color="auto" w:fill="auto"/>
          </w:tcPr>
          <w:p w:rsidR="0071746B" w:rsidRPr="00BA1CC2" w:rsidRDefault="0071746B" w:rsidP="00324543">
            <w:pPr>
              <w:jc w:val="center"/>
            </w:pPr>
            <w:r w:rsidRPr="00BA1CC2">
              <w:t>68/2</w:t>
            </w:r>
          </w:p>
        </w:tc>
        <w:tc>
          <w:tcPr>
            <w:tcW w:w="997" w:type="dxa"/>
            <w:shd w:val="clear" w:color="auto" w:fill="auto"/>
          </w:tcPr>
          <w:p w:rsidR="0071746B" w:rsidRPr="00BA1CC2" w:rsidRDefault="0071746B" w:rsidP="00324543">
            <w:pPr>
              <w:jc w:val="center"/>
              <w:rPr>
                <w:b/>
              </w:rPr>
            </w:pPr>
            <w:r w:rsidRPr="00BA1CC2">
              <w:rPr>
                <w:b/>
              </w:rPr>
              <w:t>304/9</w:t>
            </w:r>
          </w:p>
        </w:tc>
      </w:tr>
      <w:tr w:rsidR="0071746B" w:rsidRPr="00BA1CC2" w:rsidTr="005A0975">
        <w:trPr>
          <w:trHeight w:val="315"/>
          <w:jc w:val="center"/>
        </w:trPr>
        <w:tc>
          <w:tcPr>
            <w:tcW w:w="2458" w:type="dxa"/>
            <w:vMerge/>
            <w:shd w:val="clear" w:color="auto" w:fill="auto"/>
          </w:tcPr>
          <w:p w:rsidR="0071746B" w:rsidRPr="00BA1CC2" w:rsidRDefault="0071746B" w:rsidP="00324543"/>
        </w:tc>
        <w:tc>
          <w:tcPr>
            <w:tcW w:w="2509" w:type="dxa"/>
            <w:shd w:val="clear" w:color="auto" w:fill="auto"/>
          </w:tcPr>
          <w:p w:rsidR="0071746B" w:rsidRPr="00BA1CC2" w:rsidRDefault="0071746B" w:rsidP="00324543">
            <w:r w:rsidRPr="00BA1CC2">
              <w:t xml:space="preserve">Татарский язык </w:t>
            </w:r>
          </w:p>
        </w:tc>
        <w:tc>
          <w:tcPr>
            <w:tcW w:w="992" w:type="dxa"/>
            <w:shd w:val="clear" w:color="auto" w:fill="auto"/>
          </w:tcPr>
          <w:p w:rsidR="0071746B" w:rsidRPr="00BA1CC2" w:rsidRDefault="0071746B" w:rsidP="00324543">
            <w:pPr>
              <w:jc w:val="center"/>
            </w:pPr>
            <w:r w:rsidRPr="00BA1CC2">
              <w:t>99/3</w:t>
            </w:r>
          </w:p>
        </w:tc>
        <w:tc>
          <w:tcPr>
            <w:tcW w:w="993" w:type="dxa"/>
            <w:shd w:val="clear" w:color="auto" w:fill="auto"/>
          </w:tcPr>
          <w:p w:rsidR="0071746B" w:rsidRPr="00BA1CC2" w:rsidRDefault="0071746B" w:rsidP="00324543">
            <w:pPr>
              <w:jc w:val="center"/>
            </w:pPr>
            <w:r w:rsidRPr="00BA1CC2">
              <w:t>102/3</w:t>
            </w:r>
          </w:p>
        </w:tc>
        <w:tc>
          <w:tcPr>
            <w:tcW w:w="992" w:type="dxa"/>
            <w:shd w:val="clear" w:color="auto" w:fill="auto"/>
          </w:tcPr>
          <w:p w:rsidR="0071746B" w:rsidRPr="00BA1CC2" w:rsidRDefault="0071746B" w:rsidP="00324543">
            <w:pPr>
              <w:jc w:val="center"/>
            </w:pPr>
            <w:r w:rsidRPr="00BA1CC2">
              <w:t>102/3</w:t>
            </w:r>
          </w:p>
        </w:tc>
        <w:tc>
          <w:tcPr>
            <w:tcW w:w="992" w:type="dxa"/>
            <w:shd w:val="clear" w:color="auto" w:fill="auto"/>
          </w:tcPr>
          <w:p w:rsidR="0071746B" w:rsidRPr="00BA1CC2" w:rsidRDefault="0071746B" w:rsidP="00324543">
            <w:pPr>
              <w:jc w:val="center"/>
            </w:pPr>
            <w:r w:rsidRPr="00BA1CC2">
              <w:t>102/3</w:t>
            </w:r>
          </w:p>
        </w:tc>
        <w:tc>
          <w:tcPr>
            <w:tcW w:w="997" w:type="dxa"/>
            <w:shd w:val="clear" w:color="auto" w:fill="auto"/>
          </w:tcPr>
          <w:p w:rsidR="0071746B" w:rsidRPr="00BA1CC2" w:rsidRDefault="0071746B" w:rsidP="00324543">
            <w:pPr>
              <w:jc w:val="center"/>
              <w:rPr>
                <w:b/>
              </w:rPr>
            </w:pPr>
            <w:r w:rsidRPr="00BA1CC2">
              <w:rPr>
                <w:b/>
              </w:rPr>
              <w:t>405/12</w:t>
            </w:r>
          </w:p>
        </w:tc>
      </w:tr>
      <w:tr w:rsidR="0071746B" w:rsidRPr="00BA1CC2" w:rsidTr="005A0975">
        <w:trPr>
          <w:trHeight w:val="315"/>
          <w:jc w:val="center"/>
        </w:trPr>
        <w:tc>
          <w:tcPr>
            <w:tcW w:w="2458" w:type="dxa"/>
            <w:shd w:val="clear" w:color="auto" w:fill="auto"/>
          </w:tcPr>
          <w:p w:rsidR="0071746B" w:rsidRPr="00BA1CC2" w:rsidRDefault="0071746B" w:rsidP="00324543"/>
        </w:tc>
        <w:tc>
          <w:tcPr>
            <w:tcW w:w="2509" w:type="dxa"/>
            <w:shd w:val="clear" w:color="auto" w:fill="auto"/>
          </w:tcPr>
          <w:p w:rsidR="0071746B" w:rsidRPr="00BA1CC2" w:rsidRDefault="0071746B" w:rsidP="00324543">
            <w:r w:rsidRPr="00BA1CC2">
              <w:t>Литературное чтение на татарском языке</w:t>
            </w:r>
          </w:p>
        </w:tc>
        <w:tc>
          <w:tcPr>
            <w:tcW w:w="992" w:type="dxa"/>
            <w:shd w:val="clear" w:color="auto" w:fill="auto"/>
          </w:tcPr>
          <w:p w:rsidR="0071746B" w:rsidRPr="00BA1CC2" w:rsidRDefault="0071746B" w:rsidP="00324543">
            <w:pPr>
              <w:jc w:val="center"/>
            </w:pPr>
            <w:r w:rsidRPr="00BA1CC2">
              <w:t>33/1</w:t>
            </w:r>
          </w:p>
        </w:tc>
        <w:tc>
          <w:tcPr>
            <w:tcW w:w="993" w:type="dxa"/>
            <w:shd w:val="clear" w:color="auto" w:fill="auto"/>
          </w:tcPr>
          <w:p w:rsidR="0071746B" w:rsidRPr="00BA1CC2" w:rsidRDefault="0071746B" w:rsidP="00324543">
            <w:pPr>
              <w:jc w:val="center"/>
            </w:pPr>
            <w:r w:rsidRPr="00BA1CC2">
              <w:t>68/2</w:t>
            </w:r>
          </w:p>
        </w:tc>
        <w:tc>
          <w:tcPr>
            <w:tcW w:w="992" w:type="dxa"/>
            <w:shd w:val="clear" w:color="auto" w:fill="auto"/>
          </w:tcPr>
          <w:p w:rsidR="0071746B" w:rsidRPr="00BA1CC2" w:rsidRDefault="0071746B" w:rsidP="00324543">
            <w:pPr>
              <w:jc w:val="center"/>
            </w:pPr>
            <w:r w:rsidRPr="00BA1CC2">
              <w:t>102/3</w:t>
            </w:r>
          </w:p>
        </w:tc>
        <w:tc>
          <w:tcPr>
            <w:tcW w:w="992" w:type="dxa"/>
            <w:shd w:val="clear" w:color="auto" w:fill="auto"/>
          </w:tcPr>
          <w:p w:rsidR="0071746B" w:rsidRPr="00BA1CC2" w:rsidRDefault="0071746B" w:rsidP="00324543">
            <w:pPr>
              <w:jc w:val="center"/>
            </w:pPr>
            <w:r w:rsidRPr="00BA1CC2">
              <w:t>102/3</w:t>
            </w:r>
          </w:p>
        </w:tc>
        <w:tc>
          <w:tcPr>
            <w:tcW w:w="997" w:type="dxa"/>
            <w:shd w:val="clear" w:color="auto" w:fill="auto"/>
          </w:tcPr>
          <w:p w:rsidR="0071746B" w:rsidRPr="00BA1CC2" w:rsidRDefault="0071746B" w:rsidP="00324543">
            <w:pPr>
              <w:jc w:val="center"/>
              <w:rPr>
                <w:b/>
              </w:rPr>
            </w:pPr>
            <w:r w:rsidRPr="00BA1CC2">
              <w:rPr>
                <w:b/>
              </w:rPr>
              <w:t>304/9</w:t>
            </w:r>
          </w:p>
        </w:tc>
      </w:tr>
      <w:tr w:rsidR="0071746B" w:rsidRPr="00BA1CC2" w:rsidTr="005A0975">
        <w:trPr>
          <w:trHeight w:val="315"/>
          <w:jc w:val="center"/>
        </w:trPr>
        <w:tc>
          <w:tcPr>
            <w:tcW w:w="2458" w:type="dxa"/>
            <w:shd w:val="clear" w:color="auto" w:fill="auto"/>
          </w:tcPr>
          <w:p w:rsidR="0071746B" w:rsidRPr="00BA1CC2" w:rsidRDefault="0071746B" w:rsidP="00324543"/>
        </w:tc>
        <w:tc>
          <w:tcPr>
            <w:tcW w:w="2509" w:type="dxa"/>
            <w:shd w:val="clear" w:color="auto" w:fill="auto"/>
          </w:tcPr>
          <w:p w:rsidR="0071746B" w:rsidRPr="00BA1CC2" w:rsidRDefault="0071746B" w:rsidP="00324543">
            <w:r w:rsidRPr="00BA1CC2">
              <w:t>Немецкий язык</w:t>
            </w:r>
          </w:p>
        </w:tc>
        <w:tc>
          <w:tcPr>
            <w:tcW w:w="992" w:type="dxa"/>
            <w:shd w:val="clear" w:color="auto" w:fill="auto"/>
          </w:tcPr>
          <w:p w:rsidR="0071746B" w:rsidRPr="00BA1CC2" w:rsidRDefault="0071746B" w:rsidP="00324543">
            <w:pPr>
              <w:jc w:val="center"/>
            </w:pPr>
            <w:r w:rsidRPr="00BA1CC2">
              <w:t>-</w:t>
            </w:r>
          </w:p>
        </w:tc>
        <w:tc>
          <w:tcPr>
            <w:tcW w:w="993" w:type="dxa"/>
            <w:shd w:val="clear" w:color="auto" w:fill="auto"/>
          </w:tcPr>
          <w:p w:rsidR="0071746B" w:rsidRPr="00BA1CC2" w:rsidRDefault="0071746B" w:rsidP="00324543">
            <w:pPr>
              <w:jc w:val="center"/>
            </w:pPr>
            <w:r w:rsidRPr="00BA1CC2">
              <w:t>68/2</w:t>
            </w:r>
          </w:p>
        </w:tc>
        <w:tc>
          <w:tcPr>
            <w:tcW w:w="992" w:type="dxa"/>
            <w:shd w:val="clear" w:color="auto" w:fill="auto"/>
          </w:tcPr>
          <w:p w:rsidR="0071746B" w:rsidRPr="00BA1CC2" w:rsidRDefault="0071746B" w:rsidP="00324543">
            <w:pPr>
              <w:jc w:val="center"/>
            </w:pPr>
            <w:r w:rsidRPr="00BA1CC2">
              <w:t>68/2</w:t>
            </w:r>
          </w:p>
        </w:tc>
        <w:tc>
          <w:tcPr>
            <w:tcW w:w="992" w:type="dxa"/>
            <w:shd w:val="clear" w:color="auto" w:fill="auto"/>
          </w:tcPr>
          <w:p w:rsidR="0071746B" w:rsidRPr="00BA1CC2" w:rsidRDefault="0071746B" w:rsidP="00324543">
            <w:pPr>
              <w:jc w:val="center"/>
            </w:pPr>
            <w:r w:rsidRPr="00BA1CC2">
              <w:t>68/2</w:t>
            </w:r>
          </w:p>
        </w:tc>
        <w:tc>
          <w:tcPr>
            <w:tcW w:w="997" w:type="dxa"/>
            <w:shd w:val="clear" w:color="auto" w:fill="auto"/>
          </w:tcPr>
          <w:p w:rsidR="0071746B" w:rsidRPr="00BA1CC2" w:rsidRDefault="0071746B" w:rsidP="00324543">
            <w:pPr>
              <w:jc w:val="center"/>
              <w:rPr>
                <w:b/>
              </w:rPr>
            </w:pPr>
            <w:r w:rsidRPr="00BA1CC2">
              <w:rPr>
                <w:b/>
              </w:rPr>
              <w:t>204/6</w:t>
            </w:r>
          </w:p>
        </w:tc>
      </w:tr>
      <w:tr w:rsidR="0071746B" w:rsidRPr="00BA1CC2" w:rsidTr="005A0975">
        <w:trPr>
          <w:trHeight w:val="275"/>
          <w:jc w:val="center"/>
        </w:trPr>
        <w:tc>
          <w:tcPr>
            <w:tcW w:w="2458" w:type="dxa"/>
            <w:shd w:val="clear" w:color="auto" w:fill="auto"/>
          </w:tcPr>
          <w:p w:rsidR="0071746B" w:rsidRPr="00BA1CC2" w:rsidRDefault="0071746B" w:rsidP="00324543">
            <w:r w:rsidRPr="00BA1CC2">
              <w:rPr>
                <w:b/>
                <w:bCs/>
              </w:rPr>
              <w:t>Математика и информатика</w:t>
            </w:r>
          </w:p>
        </w:tc>
        <w:tc>
          <w:tcPr>
            <w:tcW w:w="2509" w:type="dxa"/>
            <w:shd w:val="clear" w:color="auto" w:fill="auto"/>
          </w:tcPr>
          <w:p w:rsidR="0071746B" w:rsidRPr="00BA1CC2" w:rsidRDefault="0071746B" w:rsidP="00324543">
            <w:r w:rsidRPr="00BA1CC2">
              <w:t>Математика</w:t>
            </w:r>
          </w:p>
        </w:tc>
        <w:tc>
          <w:tcPr>
            <w:tcW w:w="992" w:type="dxa"/>
            <w:shd w:val="clear" w:color="auto" w:fill="auto"/>
          </w:tcPr>
          <w:p w:rsidR="0071746B" w:rsidRPr="00BA1CC2" w:rsidRDefault="0071746B" w:rsidP="00324543">
            <w:pPr>
              <w:jc w:val="center"/>
            </w:pPr>
            <w:r w:rsidRPr="00BA1CC2">
              <w:t>132/4</w:t>
            </w:r>
          </w:p>
        </w:tc>
        <w:tc>
          <w:tcPr>
            <w:tcW w:w="993" w:type="dxa"/>
            <w:shd w:val="clear" w:color="auto" w:fill="auto"/>
          </w:tcPr>
          <w:p w:rsidR="0071746B" w:rsidRPr="00BA1CC2" w:rsidRDefault="0071746B" w:rsidP="00324543">
            <w:pPr>
              <w:jc w:val="center"/>
            </w:pPr>
            <w:r w:rsidRPr="00BA1CC2">
              <w:t>135/4</w:t>
            </w:r>
          </w:p>
        </w:tc>
        <w:tc>
          <w:tcPr>
            <w:tcW w:w="992" w:type="dxa"/>
            <w:shd w:val="clear" w:color="auto" w:fill="auto"/>
          </w:tcPr>
          <w:p w:rsidR="0071746B" w:rsidRPr="00BA1CC2" w:rsidRDefault="0071746B" w:rsidP="00324543">
            <w:pPr>
              <w:jc w:val="center"/>
            </w:pPr>
            <w:r w:rsidRPr="00BA1CC2">
              <w:t>135/4</w:t>
            </w:r>
          </w:p>
        </w:tc>
        <w:tc>
          <w:tcPr>
            <w:tcW w:w="992" w:type="dxa"/>
            <w:shd w:val="clear" w:color="auto" w:fill="auto"/>
          </w:tcPr>
          <w:p w:rsidR="0071746B" w:rsidRPr="00BA1CC2" w:rsidRDefault="0071746B" w:rsidP="00324543">
            <w:pPr>
              <w:jc w:val="center"/>
            </w:pPr>
            <w:r w:rsidRPr="00BA1CC2">
              <w:t>135/4</w:t>
            </w:r>
          </w:p>
        </w:tc>
        <w:tc>
          <w:tcPr>
            <w:tcW w:w="997" w:type="dxa"/>
            <w:shd w:val="clear" w:color="auto" w:fill="auto"/>
          </w:tcPr>
          <w:p w:rsidR="0071746B" w:rsidRPr="00BA1CC2" w:rsidRDefault="0071746B" w:rsidP="00324543">
            <w:pPr>
              <w:jc w:val="center"/>
              <w:rPr>
                <w:b/>
              </w:rPr>
            </w:pPr>
            <w:r w:rsidRPr="00BA1CC2">
              <w:rPr>
                <w:b/>
              </w:rPr>
              <w:t>537/16</w:t>
            </w:r>
          </w:p>
        </w:tc>
      </w:tr>
      <w:tr w:rsidR="0071746B" w:rsidRPr="00BA1CC2" w:rsidTr="005A0975">
        <w:trPr>
          <w:trHeight w:val="275"/>
          <w:jc w:val="center"/>
        </w:trPr>
        <w:tc>
          <w:tcPr>
            <w:tcW w:w="2458" w:type="dxa"/>
            <w:shd w:val="clear" w:color="auto" w:fill="auto"/>
          </w:tcPr>
          <w:p w:rsidR="0071746B" w:rsidRPr="00BA1CC2" w:rsidRDefault="0071746B" w:rsidP="00324543">
            <w:r w:rsidRPr="00BA1CC2">
              <w:rPr>
                <w:b/>
                <w:bCs/>
              </w:rPr>
              <w:t>Обществознание и естествознание (окружающий мир)</w:t>
            </w:r>
          </w:p>
        </w:tc>
        <w:tc>
          <w:tcPr>
            <w:tcW w:w="2509" w:type="dxa"/>
            <w:shd w:val="clear" w:color="auto" w:fill="auto"/>
          </w:tcPr>
          <w:p w:rsidR="0071746B" w:rsidRPr="00BA1CC2" w:rsidRDefault="0071746B" w:rsidP="00324543">
            <w:r w:rsidRPr="00BA1CC2">
              <w:t>Окружающий мир (человек,природа,общество)</w:t>
            </w:r>
          </w:p>
        </w:tc>
        <w:tc>
          <w:tcPr>
            <w:tcW w:w="992" w:type="dxa"/>
            <w:shd w:val="clear" w:color="auto" w:fill="auto"/>
          </w:tcPr>
          <w:p w:rsidR="0071746B" w:rsidRPr="00BA1CC2" w:rsidRDefault="0071746B" w:rsidP="00324543">
            <w:pPr>
              <w:jc w:val="center"/>
            </w:pPr>
            <w:r w:rsidRPr="00BA1CC2">
              <w:t>66 /2</w:t>
            </w:r>
          </w:p>
        </w:tc>
        <w:tc>
          <w:tcPr>
            <w:tcW w:w="993" w:type="dxa"/>
            <w:shd w:val="clear" w:color="auto" w:fill="auto"/>
          </w:tcPr>
          <w:p w:rsidR="0071746B" w:rsidRPr="00BA1CC2" w:rsidRDefault="0071746B" w:rsidP="00324543">
            <w:pPr>
              <w:jc w:val="center"/>
            </w:pPr>
            <w:r w:rsidRPr="00BA1CC2">
              <w:t>68 /2</w:t>
            </w:r>
          </w:p>
        </w:tc>
        <w:tc>
          <w:tcPr>
            <w:tcW w:w="992" w:type="dxa"/>
            <w:shd w:val="clear" w:color="auto" w:fill="auto"/>
          </w:tcPr>
          <w:p w:rsidR="0071746B" w:rsidRPr="00BA1CC2" w:rsidRDefault="0071746B" w:rsidP="00324543">
            <w:pPr>
              <w:jc w:val="center"/>
            </w:pPr>
            <w:r w:rsidRPr="00BA1CC2">
              <w:t>68 /2</w:t>
            </w:r>
          </w:p>
        </w:tc>
        <w:tc>
          <w:tcPr>
            <w:tcW w:w="992" w:type="dxa"/>
            <w:shd w:val="clear" w:color="auto" w:fill="auto"/>
          </w:tcPr>
          <w:p w:rsidR="0071746B" w:rsidRPr="00BA1CC2" w:rsidRDefault="0071746B" w:rsidP="00324543">
            <w:pPr>
              <w:jc w:val="center"/>
            </w:pPr>
            <w:r w:rsidRPr="00BA1CC2">
              <w:t>68 /2</w:t>
            </w:r>
          </w:p>
        </w:tc>
        <w:tc>
          <w:tcPr>
            <w:tcW w:w="997" w:type="dxa"/>
            <w:shd w:val="clear" w:color="auto" w:fill="auto"/>
          </w:tcPr>
          <w:p w:rsidR="0071746B" w:rsidRPr="00BA1CC2" w:rsidRDefault="0071746B" w:rsidP="00324543">
            <w:pPr>
              <w:jc w:val="center"/>
              <w:rPr>
                <w:b/>
              </w:rPr>
            </w:pPr>
            <w:r w:rsidRPr="00BA1CC2">
              <w:rPr>
                <w:b/>
              </w:rPr>
              <w:t>270/8</w:t>
            </w:r>
          </w:p>
        </w:tc>
      </w:tr>
      <w:tr w:rsidR="0071746B" w:rsidRPr="00BA1CC2" w:rsidTr="005A0975">
        <w:trPr>
          <w:trHeight w:val="275"/>
          <w:jc w:val="center"/>
        </w:trPr>
        <w:tc>
          <w:tcPr>
            <w:tcW w:w="2458" w:type="dxa"/>
            <w:shd w:val="clear" w:color="auto" w:fill="auto"/>
          </w:tcPr>
          <w:p w:rsidR="0071746B" w:rsidRPr="00BA1CC2" w:rsidRDefault="0071746B" w:rsidP="00324543">
            <w:pPr>
              <w:rPr>
                <w:b/>
                <w:bCs/>
              </w:rPr>
            </w:pPr>
            <w:r w:rsidRPr="00BA1CC2">
              <w:rPr>
                <w:b/>
                <w:bCs/>
              </w:rPr>
              <w:t>Основы религиозных культур и светской этики</w:t>
            </w:r>
          </w:p>
        </w:tc>
        <w:tc>
          <w:tcPr>
            <w:tcW w:w="2509" w:type="dxa"/>
            <w:shd w:val="clear" w:color="auto" w:fill="auto"/>
          </w:tcPr>
          <w:p w:rsidR="0071746B" w:rsidRPr="00BA1CC2" w:rsidRDefault="0071746B" w:rsidP="00324543">
            <w:r w:rsidRPr="00BA1CC2">
              <w:rPr>
                <w:bCs/>
              </w:rPr>
              <w:t>Основы религиозных культур и светской этики</w:t>
            </w:r>
          </w:p>
        </w:tc>
        <w:tc>
          <w:tcPr>
            <w:tcW w:w="992" w:type="dxa"/>
            <w:shd w:val="clear" w:color="auto" w:fill="auto"/>
          </w:tcPr>
          <w:p w:rsidR="0071746B" w:rsidRPr="00BA1CC2" w:rsidRDefault="0071746B" w:rsidP="00324543">
            <w:pPr>
              <w:jc w:val="center"/>
            </w:pPr>
            <w:r w:rsidRPr="00BA1CC2">
              <w:t>-</w:t>
            </w:r>
          </w:p>
        </w:tc>
        <w:tc>
          <w:tcPr>
            <w:tcW w:w="993" w:type="dxa"/>
            <w:shd w:val="clear" w:color="auto" w:fill="auto"/>
          </w:tcPr>
          <w:p w:rsidR="0071746B" w:rsidRPr="00BA1CC2" w:rsidRDefault="0071746B" w:rsidP="00324543">
            <w:pPr>
              <w:jc w:val="center"/>
            </w:pPr>
            <w:r w:rsidRPr="00BA1CC2">
              <w:t>-</w:t>
            </w:r>
          </w:p>
        </w:tc>
        <w:tc>
          <w:tcPr>
            <w:tcW w:w="992" w:type="dxa"/>
            <w:shd w:val="clear" w:color="auto" w:fill="auto"/>
          </w:tcPr>
          <w:p w:rsidR="0071746B" w:rsidRPr="00BA1CC2" w:rsidRDefault="0071746B" w:rsidP="00324543">
            <w:pPr>
              <w:jc w:val="center"/>
            </w:pPr>
            <w:r w:rsidRPr="00BA1CC2">
              <w:t>-</w:t>
            </w:r>
          </w:p>
        </w:tc>
        <w:tc>
          <w:tcPr>
            <w:tcW w:w="992" w:type="dxa"/>
            <w:shd w:val="clear" w:color="auto" w:fill="auto"/>
          </w:tcPr>
          <w:p w:rsidR="0071746B" w:rsidRPr="00BA1CC2" w:rsidRDefault="0071746B" w:rsidP="00324543">
            <w:pPr>
              <w:jc w:val="center"/>
            </w:pPr>
            <w:r w:rsidRPr="00BA1CC2">
              <w:t>1/34</w:t>
            </w:r>
          </w:p>
        </w:tc>
        <w:tc>
          <w:tcPr>
            <w:tcW w:w="997" w:type="dxa"/>
            <w:shd w:val="clear" w:color="auto" w:fill="auto"/>
          </w:tcPr>
          <w:p w:rsidR="0071746B" w:rsidRPr="00BA1CC2" w:rsidRDefault="0071746B" w:rsidP="00324543">
            <w:pPr>
              <w:jc w:val="center"/>
              <w:rPr>
                <w:b/>
              </w:rPr>
            </w:pPr>
            <w:r w:rsidRPr="00BA1CC2">
              <w:rPr>
                <w:b/>
              </w:rPr>
              <w:t>34/1</w:t>
            </w:r>
          </w:p>
        </w:tc>
      </w:tr>
      <w:tr w:rsidR="0071746B" w:rsidRPr="00BA1CC2" w:rsidTr="005A0975">
        <w:trPr>
          <w:trHeight w:val="382"/>
          <w:jc w:val="center"/>
        </w:trPr>
        <w:tc>
          <w:tcPr>
            <w:tcW w:w="2458" w:type="dxa"/>
            <w:vMerge w:val="restart"/>
            <w:shd w:val="clear" w:color="auto" w:fill="auto"/>
          </w:tcPr>
          <w:p w:rsidR="0071746B" w:rsidRPr="00BA1CC2" w:rsidRDefault="0071746B" w:rsidP="00324543">
            <w:r w:rsidRPr="00BA1CC2">
              <w:rPr>
                <w:b/>
                <w:bCs/>
              </w:rPr>
              <w:t>Искусство</w:t>
            </w:r>
          </w:p>
        </w:tc>
        <w:tc>
          <w:tcPr>
            <w:tcW w:w="2509" w:type="dxa"/>
            <w:shd w:val="clear" w:color="auto" w:fill="auto"/>
          </w:tcPr>
          <w:p w:rsidR="0071746B" w:rsidRPr="00BA1CC2" w:rsidRDefault="0071746B" w:rsidP="00324543">
            <w:r w:rsidRPr="00BA1CC2">
              <w:t>Музыка</w:t>
            </w:r>
          </w:p>
        </w:tc>
        <w:tc>
          <w:tcPr>
            <w:tcW w:w="992" w:type="dxa"/>
            <w:shd w:val="clear" w:color="auto" w:fill="auto"/>
          </w:tcPr>
          <w:p w:rsidR="0071746B" w:rsidRPr="00BA1CC2" w:rsidRDefault="0071746B" w:rsidP="00324543">
            <w:pPr>
              <w:jc w:val="center"/>
            </w:pPr>
            <w:r w:rsidRPr="00BA1CC2">
              <w:t>33/1</w:t>
            </w:r>
          </w:p>
        </w:tc>
        <w:tc>
          <w:tcPr>
            <w:tcW w:w="993" w:type="dxa"/>
            <w:shd w:val="clear" w:color="auto" w:fill="auto"/>
          </w:tcPr>
          <w:p w:rsidR="0071746B" w:rsidRPr="00BA1CC2" w:rsidRDefault="0071746B" w:rsidP="00324543">
            <w:pPr>
              <w:jc w:val="center"/>
            </w:pPr>
            <w:r w:rsidRPr="00BA1CC2">
              <w:t>34/1</w:t>
            </w:r>
          </w:p>
        </w:tc>
        <w:tc>
          <w:tcPr>
            <w:tcW w:w="992" w:type="dxa"/>
            <w:shd w:val="clear" w:color="auto" w:fill="auto"/>
          </w:tcPr>
          <w:p w:rsidR="0071746B" w:rsidRPr="00BA1CC2" w:rsidRDefault="0071746B" w:rsidP="00324543">
            <w:pPr>
              <w:jc w:val="center"/>
            </w:pPr>
            <w:r w:rsidRPr="00BA1CC2">
              <w:t>34/1</w:t>
            </w:r>
          </w:p>
        </w:tc>
        <w:tc>
          <w:tcPr>
            <w:tcW w:w="992" w:type="dxa"/>
            <w:shd w:val="clear" w:color="auto" w:fill="auto"/>
          </w:tcPr>
          <w:p w:rsidR="0071746B" w:rsidRPr="00BA1CC2" w:rsidRDefault="0071746B" w:rsidP="00324543">
            <w:pPr>
              <w:jc w:val="center"/>
            </w:pPr>
            <w:r w:rsidRPr="00BA1CC2">
              <w:t>34/1</w:t>
            </w:r>
          </w:p>
        </w:tc>
        <w:tc>
          <w:tcPr>
            <w:tcW w:w="997" w:type="dxa"/>
            <w:shd w:val="clear" w:color="auto" w:fill="auto"/>
          </w:tcPr>
          <w:p w:rsidR="0071746B" w:rsidRPr="00BA1CC2" w:rsidRDefault="0071746B" w:rsidP="00324543">
            <w:pPr>
              <w:jc w:val="center"/>
              <w:rPr>
                <w:b/>
              </w:rPr>
            </w:pPr>
            <w:r w:rsidRPr="00BA1CC2">
              <w:rPr>
                <w:b/>
              </w:rPr>
              <w:t>135/4</w:t>
            </w:r>
          </w:p>
        </w:tc>
      </w:tr>
      <w:tr w:rsidR="0071746B" w:rsidRPr="00BA1CC2" w:rsidTr="005A0975">
        <w:trPr>
          <w:trHeight w:val="146"/>
          <w:jc w:val="center"/>
        </w:trPr>
        <w:tc>
          <w:tcPr>
            <w:tcW w:w="2458" w:type="dxa"/>
            <w:vMerge/>
            <w:shd w:val="clear" w:color="auto" w:fill="auto"/>
          </w:tcPr>
          <w:p w:rsidR="0071746B" w:rsidRPr="00BA1CC2" w:rsidRDefault="0071746B" w:rsidP="00324543"/>
        </w:tc>
        <w:tc>
          <w:tcPr>
            <w:tcW w:w="2509" w:type="dxa"/>
            <w:shd w:val="clear" w:color="auto" w:fill="auto"/>
          </w:tcPr>
          <w:p w:rsidR="0071746B" w:rsidRPr="00BA1CC2" w:rsidRDefault="0071746B" w:rsidP="00324543">
            <w:r w:rsidRPr="00BA1CC2">
              <w:t>Изобразительное искусство</w:t>
            </w:r>
          </w:p>
        </w:tc>
        <w:tc>
          <w:tcPr>
            <w:tcW w:w="992" w:type="dxa"/>
            <w:shd w:val="clear" w:color="auto" w:fill="auto"/>
          </w:tcPr>
          <w:p w:rsidR="0071746B" w:rsidRPr="00BA1CC2" w:rsidRDefault="0071746B" w:rsidP="00324543">
            <w:pPr>
              <w:jc w:val="center"/>
            </w:pPr>
            <w:r w:rsidRPr="00BA1CC2">
              <w:t>33 /1</w:t>
            </w:r>
          </w:p>
        </w:tc>
        <w:tc>
          <w:tcPr>
            <w:tcW w:w="993" w:type="dxa"/>
            <w:shd w:val="clear" w:color="auto" w:fill="auto"/>
          </w:tcPr>
          <w:p w:rsidR="0071746B" w:rsidRPr="00BA1CC2" w:rsidRDefault="0071746B" w:rsidP="00324543">
            <w:pPr>
              <w:jc w:val="center"/>
            </w:pPr>
            <w:r w:rsidRPr="00BA1CC2">
              <w:t>34 /1</w:t>
            </w:r>
          </w:p>
        </w:tc>
        <w:tc>
          <w:tcPr>
            <w:tcW w:w="992" w:type="dxa"/>
            <w:shd w:val="clear" w:color="auto" w:fill="auto"/>
          </w:tcPr>
          <w:p w:rsidR="0071746B" w:rsidRPr="00BA1CC2" w:rsidRDefault="0071746B" w:rsidP="00324543">
            <w:pPr>
              <w:jc w:val="center"/>
            </w:pPr>
            <w:r w:rsidRPr="00BA1CC2">
              <w:t>34 /1</w:t>
            </w:r>
          </w:p>
        </w:tc>
        <w:tc>
          <w:tcPr>
            <w:tcW w:w="992" w:type="dxa"/>
            <w:shd w:val="clear" w:color="auto" w:fill="auto"/>
          </w:tcPr>
          <w:p w:rsidR="0071746B" w:rsidRPr="00BA1CC2" w:rsidRDefault="0071746B" w:rsidP="00324543">
            <w:pPr>
              <w:jc w:val="center"/>
            </w:pPr>
            <w:r w:rsidRPr="00BA1CC2">
              <w:t>34 /1</w:t>
            </w:r>
          </w:p>
        </w:tc>
        <w:tc>
          <w:tcPr>
            <w:tcW w:w="997" w:type="dxa"/>
            <w:shd w:val="clear" w:color="auto" w:fill="auto"/>
          </w:tcPr>
          <w:p w:rsidR="0071746B" w:rsidRPr="00BA1CC2" w:rsidRDefault="0071746B" w:rsidP="00324543">
            <w:pPr>
              <w:jc w:val="center"/>
              <w:rPr>
                <w:b/>
              </w:rPr>
            </w:pPr>
            <w:r w:rsidRPr="00BA1CC2">
              <w:rPr>
                <w:b/>
              </w:rPr>
              <w:t>135/4</w:t>
            </w:r>
          </w:p>
        </w:tc>
      </w:tr>
      <w:tr w:rsidR="0071746B" w:rsidRPr="00BA1CC2" w:rsidTr="005A0975">
        <w:trPr>
          <w:trHeight w:val="275"/>
          <w:jc w:val="center"/>
        </w:trPr>
        <w:tc>
          <w:tcPr>
            <w:tcW w:w="2458" w:type="dxa"/>
            <w:shd w:val="clear" w:color="auto" w:fill="auto"/>
          </w:tcPr>
          <w:p w:rsidR="0071746B" w:rsidRPr="00BA1CC2" w:rsidRDefault="0071746B" w:rsidP="00324543">
            <w:r w:rsidRPr="00BA1CC2">
              <w:rPr>
                <w:b/>
                <w:bCs/>
              </w:rPr>
              <w:t>Технология</w:t>
            </w:r>
          </w:p>
        </w:tc>
        <w:tc>
          <w:tcPr>
            <w:tcW w:w="2509" w:type="dxa"/>
            <w:shd w:val="clear" w:color="auto" w:fill="auto"/>
          </w:tcPr>
          <w:p w:rsidR="0071746B" w:rsidRPr="00BA1CC2" w:rsidRDefault="0071746B" w:rsidP="00324543">
            <w:r w:rsidRPr="00BA1CC2">
              <w:t xml:space="preserve">Технология </w:t>
            </w:r>
          </w:p>
        </w:tc>
        <w:tc>
          <w:tcPr>
            <w:tcW w:w="992" w:type="dxa"/>
            <w:shd w:val="clear" w:color="auto" w:fill="auto"/>
          </w:tcPr>
          <w:p w:rsidR="0071746B" w:rsidRPr="00BA1CC2" w:rsidRDefault="0071746B" w:rsidP="00324543">
            <w:pPr>
              <w:jc w:val="center"/>
            </w:pPr>
            <w:r w:rsidRPr="00BA1CC2">
              <w:t>33/1</w:t>
            </w:r>
          </w:p>
        </w:tc>
        <w:tc>
          <w:tcPr>
            <w:tcW w:w="993" w:type="dxa"/>
            <w:shd w:val="clear" w:color="auto" w:fill="auto"/>
          </w:tcPr>
          <w:p w:rsidR="0071746B" w:rsidRPr="00BA1CC2" w:rsidRDefault="0071746B" w:rsidP="00324543">
            <w:pPr>
              <w:jc w:val="center"/>
            </w:pPr>
            <w:r w:rsidRPr="00BA1CC2">
              <w:t>34/1</w:t>
            </w:r>
          </w:p>
        </w:tc>
        <w:tc>
          <w:tcPr>
            <w:tcW w:w="992" w:type="dxa"/>
            <w:shd w:val="clear" w:color="auto" w:fill="auto"/>
          </w:tcPr>
          <w:p w:rsidR="0071746B" w:rsidRPr="00BA1CC2" w:rsidRDefault="0071746B" w:rsidP="00324543">
            <w:pPr>
              <w:jc w:val="center"/>
            </w:pPr>
            <w:r w:rsidRPr="00BA1CC2">
              <w:t>34/1</w:t>
            </w:r>
          </w:p>
        </w:tc>
        <w:tc>
          <w:tcPr>
            <w:tcW w:w="992" w:type="dxa"/>
            <w:shd w:val="clear" w:color="auto" w:fill="auto"/>
          </w:tcPr>
          <w:p w:rsidR="0071746B" w:rsidRPr="00BA1CC2" w:rsidRDefault="0071746B" w:rsidP="00324543">
            <w:pPr>
              <w:jc w:val="center"/>
            </w:pPr>
            <w:r w:rsidRPr="00BA1CC2">
              <w:t>34/1</w:t>
            </w:r>
          </w:p>
        </w:tc>
        <w:tc>
          <w:tcPr>
            <w:tcW w:w="997" w:type="dxa"/>
            <w:shd w:val="clear" w:color="auto" w:fill="auto"/>
          </w:tcPr>
          <w:p w:rsidR="0071746B" w:rsidRPr="00BA1CC2" w:rsidRDefault="0071746B" w:rsidP="00324543">
            <w:pPr>
              <w:jc w:val="center"/>
              <w:rPr>
                <w:b/>
              </w:rPr>
            </w:pPr>
            <w:r w:rsidRPr="00BA1CC2">
              <w:rPr>
                <w:b/>
              </w:rPr>
              <w:t>135/4</w:t>
            </w:r>
          </w:p>
        </w:tc>
      </w:tr>
      <w:tr w:rsidR="0071746B" w:rsidRPr="00BA1CC2" w:rsidTr="005A0975">
        <w:trPr>
          <w:trHeight w:val="291"/>
          <w:jc w:val="center"/>
        </w:trPr>
        <w:tc>
          <w:tcPr>
            <w:tcW w:w="2458" w:type="dxa"/>
            <w:shd w:val="clear" w:color="auto" w:fill="auto"/>
          </w:tcPr>
          <w:p w:rsidR="0071746B" w:rsidRPr="00BA1CC2" w:rsidRDefault="0071746B" w:rsidP="00324543">
            <w:r w:rsidRPr="00BA1CC2">
              <w:rPr>
                <w:b/>
                <w:bCs/>
              </w:rPr>
              <w:t>Физическая культура</w:t>
            </w:r>
          </w:p>
        </w:tc>
        <w:tc>
          <w:tcPr>
            <w:tcW w:w="2509" w:type="dxa"/>
            <w:shd w:val="clear" w:color="auto" w:fill="auto"/>
          </w:tcPr>
          <w:p w:rsidR="0071746B" w:rsidRPr="00BA1CC2" w:rsidRDefault="0071746B" w:rsidP="00324543">
            <w:r w:rsidRPr="00BA1CC2">
              <w:t>Физическая культура</w:t>
            </w:r>
          </w:p>
        </w:tc>
        <w:tc>
          <w:tcPr>
            <w:tcW w:w="992" w:type="dxa"/>
            <w:shd w:val="clear" w:color="auto" w:fill="auto"/>
          </w:tcPr>
          <w:p w:rsidR="0071746B" w:rsidRPr="00BA1CC2" w:rsidRDefault="0071746B" w:rsidP="00324543">
            <w:pPr>
              <w:jc w:val="center"/>
            </w:pPr>
            <w:r w:rsidRPr="00BA1CC2">
              <w:t>99/3</w:t>
            </w:r>
          </w:p>
        </w:tc>
        <w:tc>
          <w:tcPr>
            <w:tcW w:w="993" w:type="dxa"/>
            <w:shd w:val="clear" w:color="auto" w:fill="auto"/>
          </w:tcPr>
          <w:p w:rsidR="0071746B" w:rsidRPr="00BA1CC2" w:rsidRDefault="0071746B" w:rsidP="00324543">
            <w:pPr>
              <w:jc w:val="center"/>
            </w:pPr>
            <w:r w:rsidRPr="00BA1CC2">
              <w:t>102/3</w:t>
            </w:r>
          </w:p>
        </w:tc>
        <w:tc>
          <w:tcPr>
            <w:tcW w:w="992" w:type="dxa"/>
            <w:shd w:val="clear" w:color="auto" w:fill="auto"/>
          </w:tcPr>
          <w:p w:rsidR="0071746B" w:rsidRPr="00BA1CC2" w:rsidRDefault="0071746B" w:rsidP="00324543">
            <w:pPr>
              <w:jc w:val="center"/>
            </w:pPr>
            <w:r w:rsidRPr="00BA1CC2">
              <w:t>102/3</w:t>
            </w:r>
          </w:p>
        </w:tc>
        <w:tc>
          <w:tcPr>
            <w:tcW w:w="992" w:type="dxa"/>
            <w:shd w:val="clear" w:color="auto" w:fill="auto"/>
          </w:tcPr>
          <w:p w:rsidR="0071746B" w:rsidRPr="00BA1CC2" w:rsidRDefault="0071746B" w:rsidP="00324543">
            <w:pPr>
              <w:jc w:val="center"/>
            </w:pPr>
            <w:r w:rsidRPr="00BA1CC2">
              <w:t>102/3</w:t>
            </w:r>
          </w:p>
        </w:tc>
        <w:tc>
          <w:tcPr>
            <w:tcW w:w="997" w:type="dxa"/>
            <w:shd w:val="clear" w:color="auto" w:fill="auto"/>
          </w:tcPr>
          <w:p w:rsidR="0071746B" w:rsidRPr="00BA1CC2" w:rsidRDefault="0071746B" w:rsidP="00324543">
            <w:pPr>
              <w:jc w:val="center"/>
              <w:rPr>
                <w:b/>
              </w:rPr>
            </w:pPr>
            <w:r w:rsidRPr="00BA1CC2">
              <w:rPr>
                <w:b/>
              </w:rPr>
              <w:t>405/12</w:t>
            </w:r>
          </w:p>
        </w:tc>
      </w:tr>
      <w:tr w:rsidR="0071746B" w:rsidRPr="00BA1CC2" w:rsidTr="005A0975">
        <w:trPr>
          <w:trHeight w:val="275"/>
          <w:jc w:val="center"/>
        </w:trPr>
        <w:tc>
          <w:tcPr>
            <w:tcW w:w="4967" w:type="dxa"/>
            <w:gridSpan w:val="2"/>
            <w:shd w:val="clear" w:color="auto" w:fill="auto"/>
          </w:tcPr>
          <w:p w:rsidR="0071746B" w:rsidRPr="00BA1CC2" w:rsidRDefault="0071746B" w:rsidP="00324543">
            <w:pPr>
              <w:jc w:val="center"/>
            </w:pPr>
            <w:r w:rsidRPr="00BA1CC2">
              <w:rPr>
                <w:b/>
                <w:bCs/>
              </w:rPr>
              <w:t>ИТОГО</w:t>
            </w:r>
          </w:p>
        </w:tc>
        <w:tc>
          <w:tcPr>
            <w:tcW w:w="992" w:type="dxa"/>
            <w:shd w:val="clear" w:color="auto" w:fill="auto"/>
          </w:tcPr>
          <w:p w:rsidR="0071746B" w:rsidRPr="00BA1CC2" w:rsidRDefault="0071746B" w:rsidP="00324543">
            <w:pPr>
              <w:jc w:val="center"/>
              <w:rPr>
                <w:b/>
              </w:rPr>
            </w:pPr>
            <w:r w:rsidRPr="00BA1CC2">
              <w:rPr>
                <w:b/>
                <w:bCs/>
              </w:rPr>
              <w:t>21</w:t>
            </w:r>
          </w:p>
        </w:tc>
        <w:tc>
          <w:tcPr>
            <w:tcW w:w="993" w:type="dxa"/>
            <w:shd w:val="clear" w:color="auto" w:fill="auto"/>
          </w:tcPr>
          <w:p w:rsidR="0071746B" w:rsidRPr="00BA1CC2" w:rsidRDefault="0071746B" w:rsidP="00324543">
            <w:pPr>
              <w:jc w:val="center"/>
              <w:rPr>
                <w:b/>
              </w:rPr>
            </w:pPr>
            <w:r w:rsidRPr="00BA1CC2">
              <w:rPr>
                <w:b/>
              </w:rPr>
              <w:t>25</w:t>
            </w:r>
          </w:p>
        </w:tc>
        <w:tc>
          <w:tcPr>
            <w:tcW w:w="992" w:type="dxa"/>
            <w:shd w:val="clear" w:color="auto" w:fill="auto"/>
          </w:tcPr>
          <w:p w:rsidR="0071746B" w:rsidRPr="00BA1CC2" w:rsidRDefault="0071746B" w:rsidP="00324543">
            <w:pPr>
              <w:jc w:val="center"/>
              <w:rPr>
                <w:b/>
              </w:rPr>
            </w:pPr>
            <w:r w:rsidRPr="00BA1CC2">
              <w:rPr>
                <w:b/>
              </w:rPr>
              <w:t>25</w:t>
            </w:r>
          </w:p>
        </w:tc>
        <w:tc>
          <w:tcPr>
            <w:tcW w:w="992" w:type="dxa"/>
            <w:shd w:val="clear" w:color="auto" w:fill="auto"/>
          </w:tcPr>
          <w:p w:rsidR="0071746B" w:rsidRPr="00BA1CC2" w:rsidRDefault="0071746B" w:rsidP="00324543">
            <w:pPr>
              <w:jc w:val="center"/>
              <w:rPr>
                <w:b/>
              </w:rPr>
            </w:pPr>
            <w:r w:rsidRPr="00BA1CC2">
              <w:rPr>
                <w:b/>
              </w:rPr>
              <w:t>26</w:t>
            </w:r>
          </w:p>
        </w:tc>
        <w:tc>
          <w:tcPr>
            <w:tcW w:w="997" w:type="dxa"/>
            <w:shd w:val="clear" w:color="auto" w:fill="auto"/>
          </w:tcPr>
          <w:p w:rsidR="0071746B" w:rsidRPr="00BA1CC2" w:rsidRDefault="0071746B" w:rsidP="00324543">
            <w:pPr>
              <w:jc w:val="center"/>
              <w:rPr>
                <w:b/>
              </w:rPr>
            </w:pPr>
            <w:r w:rsidRPr="00BA1CC2">
              <w:rPr>
                <w:b/>
              </w:rPr>
              <w:t>97</w:t>
            </w:r>
          </w:p>
        </w:tc>
      </w:tr>
      <w:tr w:rsidR="0071746B" w:rsidRPr="00BA1CC2" w:rsidTr="005A0975">
        <w:trPr>
          <w:trHeight w:val="275"/>
          <w:jc w:val="center"/>
        </w:trPr>
        <w:tc>
          <w:tcPr>
            <w:tcW w:w="4967" w:type="dxa"/>
            <w:gridSpan w:val="2"/>
            <w:shd w:val="clear" w:color="auto" w:fill="auto"/>
          </w:tcPr>
          <w:p w:rsidR="0071746B" w:rsidRPr="00BA1CC2" w:rsidRDefault="0071746B" w:rsidP="00324543">
            <w:pPr>
              <w:jc w:val="center"/>
              <w:rPr>
                <w:b/>
                <w:bCs/>
              </w:rPr>
            </w:pPr>
            <w:r w:rsidRPr="00BA1CC2">
              <w:rPr>
                <w:b/>
                <w:bCs/>
              </w:rPr>
              <w:t>Часть, формируемая участниками образовательного процесса</w:t>
            </w:r>
          </w:p>
        </w:tc>
        <w:tc>
          <w:tcPr>
            <w:tcW w:w="992" w:type="dxa"/>
            <w:shd w:val="clear" w:color="auto" w:fill="auto"/>
          </w:tcPr>
          <w:p w:rsidR="0071746B" w:rsidRPr="00BA1CC2" w:rsidRDefault="0071746B" w:rsidP="00324543">
            <w:pPr>
              <w:jc w:val="center"/>
              <w:rPr>
                <w:b/>
                <w:bCs/>
              </w:rPr>
            </w:pPr>
            <w:r w:rsidRPr="00BA1CC2">
              <w:rPr>
                <w:b/>
                <w:bCs/>
              </w:rPr>
              <w:t>-</w:t>
            </w:r>
          </w:p>
        </w:tc>
        <w:tc>
          <w:tcPr>
            <w:tcW w:w="993" w:type="dxa"/>
            <w:shd w:val="clear" w:color="auto" w:fill="auto"/>
          </w:tcPr>
          <w:p w:rsidR="0071746B" w:rsidRPr="00BA1CC2" w:rsidRDefault="0071746B" w:rsidP="00324543">
            <w:pPr>
              <w:jc w:val="center"/>
            </w:pPr>
            <w:r w:rsidRPr="00BA1CC2">
              <w:t>1</w:t>
            </w:r>
          </w:p>
        </w:tc>
        <w:tc>
          <w:tcPr>
            <w:tcW w:w="992" w:type="dxa"/>
            <w:shd w:val="clear" w:color="auto" w:fill="auto"/>
          </w:tcPr>
          <w:p w:rsidR="0071746B" w:rsidRPr="00BA1CC2" w:rsidRDefault="0071746B" w:rsidP="00324543">
            <w:pPr>
              <w:jc w:val="center"/>
            </w:pPr>
            <w:r w:rsidRPr="00BA1CC2">
              <w:t>1</w:t>
            </w:r>
          </w:p>
        </w:tc>
        <w:tc>
          <w:tcPr>
            <w:tcW w:w="992" w:type="dxa"/>
            <w:shd w:val="clear" w:color="auto" w:fill="auto"/>
          </w:tcPr>
          <w:p w:rsidR="0071746B" w:rsidRPr="00BA1CC2" w:rsidRDefault="0071746B" w:rsidP="00324543">
            <w:pPr>
              <w:jc w:val="center"/>
            </w:pPr>
            <w:r w:rsidRPr="00BA1CC2">
              <w:t>-</w:t>
            </w:r>
          </w:p>
        </w:tc>
        <w:tc>
          <w:tcPr>
            <w:tcW w:w="997" w:type="dxa"/>
            <w:shd w:val="clear" w:color="auto" w:fill="auto"/>
          </w:tcPr>
          <w:p w:rsidR="0071746B" w:rsidRPr="00BA1CC2" w:rsidRDefault="0071746B" w:rsidP="00324543">
            <w:pPr>
              <w:jc w:val="center"/>
            </w:pPr>
            <w:r w:rsidRPr="00BA1CC2">
              <w:t>2</w:t>
            </w:r>
          </w:p>
        </w:tc>
      </w:tr>
      <w:tr w:rsidR="0071746B" w:rsidRPr="00BA1CC2" w:rsidTr="005A0975">
        <w:trPr>
          <w:trHeight w:val="275"/>
          <w:jc w:val="center"/>
        </w:trPr>
        <w:tc>
          <w:tcPr>
            <w:tcW w:w="4967" w:type="dxa"/>
            <w:gridSpan w:val="2"/>
            <w:shd w:val="clear" w:color="auto" w:fill="auto"/>
          </w:tcPr>
          <w:p w:rsidR="0071746B" w:rsidRPr="00BA1CC2" w:rsidRDefault="0071746B" w:rsidP="00324543">
            <w:pPr>
              <w:jc w:val="both"/>
              <w:rPr>
                <w:b/>
              </w:rPr>
            </w:pPr>
            <w:r w:rsidRPr="00BA1CC2">
              <w:rPr>
                <w:b/>
              </w:rPr>
              <w:t>Предельно допустимая  учебная нагрузка при 5-дневной учебной неделе</w:t>
            </w:r>
          </w:p>
        </w:tc>
        <w:tc>
          <w:tcPr>
            <w:tcW w:w="992" w:type="dxa"/>
            <w:shd w:val="clear" w:color="auto" w:fill="auto"/>
          </w:tcPr>
          <w:p w:rsidR="0071746B" w:rsidRPr="00BA1CC2" w:rsidRDefault="0071746B" w:rsidP="00324543">
            <w:pPr>
              <w:jc w:val="center"/>
              <w:rPr>
                <w:b/>
              </w:rPr>
            </w:pPr>
            <w:r w:rsidRPr="00BA1CC2">
              <w:rPr>
                <w:b/>
              </w:rPr>
              <w:t>693 /21</w:t>
            </w:r>
          </w:p>
        </w:tc>
        <w:tc>
          <w:tcPr>
            <w:tcW w:w="993" w:type="dxa"/>
            <w:shd w:val="clear" w:color="auto" w:fill="auto"/>
          </w:tcPr>
          <w:p w:rsidR="0071746B" w:rsidRPr="00BA1CC2" w:rsidRDefault="0071746B" w:rsidP="00324543">
            <w:pPr>
              <w:jc w:val="center"/>
            </w:pPr>
            <w:r w:rsidRPr="00BA1CC2">
              <w:t>-</w:t>
            </w:r>
          </w:p>
        </w:tc>
        <w:tc>
          <w:tcPr>
            <w:tcW w:w="992" w:type="dxa"/>
            <w:shd w:val="clear" w:color="auto" w:fill="auto"/>
          </w:tcPr>
          <w:p w:rsidR="0071746B" w:rsidRPr="00BA1CC2" w:rsidRDefault="0071746B" w:rsidP="00324543">
            <w:pPr>
              <w:jc w:val="center"/>
            </w:pPr>
            <w:r w:rsidRPr="00BA1CC2">
              <w:t>-</w:t>
            </w:r>
          </w:p>
        </w:tc>
        <w:tc>
          <w:tcPr>
            <w:tcW w:w="992" w:type="dxa"/>
            <w:shd w:val="clear" w:color="auto" w:fill="auto"/>
          </w:tcPr>
          <w:p w:rsidR="0071746B" w:rsidRPr="00BA1CC2" w:rsidRDefault="0071746B" w:rsidP="00324543">
            <w:pPr>
              <w:jc w:val="center"/>
            </w:pPr>
            <w:r w:rsidRPr="00BA1CC2">
              <w:t>-</w:t>
            </w:r>
          </w:p>
        </w:tc>
        <w:tc>
          <w:tcPr>
            <w:tcW w:w="997" w:type="dxa"/>
            <w:shd w:val="clear" w:color="auto" w:fill="auto"/>
          </w:tcPr>
          <w:p w:rsidR="0071746B" w:rsidRPr="00BA1CC2" w:rsidRDefault="0071746B" w:rsidP="00324543">
            <w:pPr>
              <w:jc w:val="center"/>
              <w:rPr>
                <w:b/>
              </w:rPr>
            </w:pPr>
            <w:r w:rsidRPr="00BA1CC2">
              <w:rPr>
                <w:b/>
              </w:rPr>
              <w:t>693 /21</w:t>
            </w:r>
          </w:p>
        </w:tc>
      </w:tr>
      <w:tr w:rsidR="0071746B" w:rsidRPr="00BA1CC2" w:rsidTr="005A0975">
        <w:trPr>
          <w:trHeight w:val="275"/>
          <w:jc w:val="center"/>
        </w:trPr>
        <w:tc>
          <w:tcPr>
            <w:tcW w:w="4967" w:type="dxa"/>
            <w:gridSpan w:val="2"/>
            <w:shd w:val="clear" w:color="auto" w:fill="auto"/>
          </w:tcPr>
          <w:p w:rsidR="0071746B" w:rsidRPr="00BA1CC2" w:rsidRDefault="0071746B" w:rsidP="00324543">
            <w:pPr>
              <w:jc w:val="both"/>
              <w:rPr>
                <w:b/>
              </w:rPr>
            </w:pPr>
            <w:r w:rsidRPr="00BA1CC2">
              <w:rPr>
                <w:b/>
              </w:rPr>
              <w:t>Предельно допустимая  учебная нагрузка при 6-дневной учебной неделе</w:t>
            </w:r>
          </w:p>
        </w:tc>
        <w:tc>
          <w:tcPr>
            <w:tcW w:w="992" w:type="dxa"/>
            <w:shd w:val="clear" w:color="auto" w:fill="auto"/>
          </w:tcPr>
          <w:p w:rsidR="0071746B" w:rsidRPr="00BA1CC2" w:rsidRDefault="0071746B" w:rsidP="00324543">
            <w:pPr>
              <w:jc w:val="center"/>
              <w:rPr>
                <w:b/>
              </w:rPr>
            </w:pPr>
            <w:r w:rsidRPr="00BA1CC2">
              <w:rPr>
                <w:b/>
              </w:rPr>
              <w:t>-</w:t>
            </w:r>
          </w:p>
        </w:tc>
        <w:tc>
          <w:tcPr>
            <w:tcW w:w="993" w:type="dxa"/>
            <w:shd w:val="clear" w:color="auto" w:fill="auto"/>
          </w:tcPr>
          <w:p w:rsidR="0071746B" w:rsidRPr="00BA1CC2" w:rsidRDefault="0071746B" w:rsidP="00324543">
            <w:pPr>
              <w:jc w:val="center"/>
              <w:rPr>
                <w:b/>
              </w:rPr>
            </w:pPr>
            <w:r w:rsidRPr="00BA1CC2">
              <w:rPr>
                <w:b/>
              </w:rPr>
              <w:t>884/26</w:t>
            </w:r>
          </w:p>
        </w:tc>
        <w:tc>
          <w:tcPr>
            <w:tcW w:w="992" w:type="dxa"/>
            <w:shd w:val="clear" w:color="auto" w:fill="auto"/>
          </w:tcPr>
          <w:p w:rsidR="0071746B" w:rsidRPr="00BA1CC2" w:rsidRDefault="0071746B" w:rsidP="00324543">
            <w:pPr>
              <w:jc w:val="center"/>
              <w:rPr>
                <w:b/>
              </w:rPr>
            </w:pPr>
            <w:r w:rsidRPr="00BA1CC2">
              <w:rPr>
                <w:b/>
              </w:rPr>
              <w:t>884/26</w:t>
            </w:r>
          </w:p>
        </w:tc>
        <w:tc>
          <w:tcPr>
            <w:tcW w:w="992" w:type="dxa"/>
            <w:shd w:val="clear" w:color="auto" w:fill="auto"/>
          </w:tcPr>
          <w:p w:rsidR="0071746B" w:rsidRPr="00BA1CC2" w:rsidRDefault="0071746B" w:rsidP="00324543">
            <w:pPr>
              <w:jc w:val="center"/>
              <w:rPr>
                <w:b/>
              </w:rPr>
            </w:pPr>
            <w:r w:rsidRPr="00BA1CC2">
              <w:rPr>
                <w:b/>
              </w:rPr>
              <w:t>884/26</w:t>
            </w:r>
          </w:p>
        </w:tc>
        <w:tc>
          <w:tcPr>
            <w:tcW w:w="997" w:type="dxa"/>
            <w:shd w:val="clear" w:color="auto" w:fill="auto"/>
          </w:tcPr>
          <w:p w:rsidR="0071746B" w:rsidRPr="00BA1CC2" w:rsidRDefault="0071746B" w:rsidP="00324543">
            <w:pPr>
              <w:jc w:val="center"/>
              <w:rPr>
                <w:b/>
              </w:rPr>
            </w:pPr>
            <w:r w:rsidRPr="00BA1CC2">
              <w:rPr>
                <w:b/>
              </w:rPr>
              <w:t>2652/78</w:t>
            </w:r>
          </w:p>
        </w:tc>
      </w:tr>
    </w:tbl>
    <w:p w:rsidR="0071746B" w:rsidRPr="00BA1CC2" w:rsidRDefault="0071746B" w:rsidP="00324543">
      <w:pPr>
        <w:jc w:val="both"/>
      </w:pPr>
    </w:p>
    <w:p w:rsidR="0071746B" w:rsidRPr="00BA1CC2" w:rsidRDefault="0071746B" w:rsidP="00324543">
      <w:pPr>
        <w:tabs>
          <w:tab w:val="left" w:pos="375"/>
        </w:tabs>
        <w:rPr>
          <w:b/>
        </w:rPr>
      </w:pPr>
      <w:r w:rsidRPr="00BA1CC2">
        <w:t xml:space="preserve">5.2.2. Учебные планы МБОУ  Шаминской  основной общеобразовательной школы  Алексеевского муниципального  района РТ  для 4-9 классов на 2013– 2014 учебный год  </w:t>
      </w:r>
      <w:r w:rsidRPr="00BA1CC2">
        <w:rPr>
          <w:bCs/>
        </w:rPr>
        <w:t xml:space="preserve">составлены с учетом    </w:t>
      </w:r>
      <w:r w:rsidRPr="00BA1CC2">
        <w:rPr>
          <w:b/>
        </w:rPr>
        <w:t>нормативно-правовой базы:</w:t>
      </w:r>
    </w:p>
    <w:p w:rsidR="0071746B" w:rsidRPr="00BA1CC2" w:rsidRDefault="0071746B" w:rsidP="00324543">
      <w:pPr>
        <w:numPr>
          <w:ilvl w:val="0"/>
          <w:numId w:val="36"/>
        </w:numPr>
        <w:tabs>
          <w:tab w:val="left" w:pos="375"/>
        </w:tabs>
        <w:rPr>
          <w:bCs/>
        </w:rPr>
      </w:pPr>
      <w:r w:rsidRPr="00BA1CC2">
        <w:rPr>
          <w:bCs/>
        </w:rPr>
        <w:t>Конвенции о правах ребенка ООН;</w:t>
      </w:r>
      <w:r w:rsidRPr="00BA1CC2">
        <w:rPr>
          <w:color w:val="333333"/>
        </w:rPr>
        <w:t xml:space="preserve"> </w:t>
      </w:r>
    </w:p>
    <w:p w:rsidR="0071746B" w:rsidRPr="00BA1CC2" w:rsidRDefault="0071746B" w:rsidP="00324543">
      <w:pPr>
        <w:tabs>
          <w:tab w:val="left" w:pos="375"/>
        </w:tabs>
        <w:ind w:left="120"/>
        <w:rPr>
          <w:bCs/>
        </w:rPr>
      </w:pPr>
      <w:r w:rsidRPr="00BA1CC2">
        <w:t>2.  Конституции Российской Федерации (ст. 43,44);</w:t>
      </w:r>
    </w:p>
    <w:p w:rsidR="0071746B" w:rsidRPr="00BA1CC2" w:rsidRDefault="0071746B" w:rsidP="00324543">
      <w:pPr>
        <w:jc w:val="both"/>
      </w:pPr>
      <w:r w:rsidRPr="00BA1CC2">
        <w:t xml:space="preserve">  3. </w:t>
      </w:r>
      <w:hyperlink r:id="rId10" w:history="1">
        <w:r w:rsidRPr="00BA1CC2">
          <w:rPr>
            <w:rStyle w:val="a9"/>
            <w:bCs/>
            <w:color w:val="auto"/>
            <w:u w:val="none"/>
            <w:shd w:val="clear" w:color="auto" w:fill="FFFFFF"/>
          </w:rPr>
          <w:t>Федеральный закон от 29.12.2012 N 273-ФЗ "Об образовании в Российской Федерации"</w:t>
        </w:r>
      </w:hyperlink>
    </w:p>
    <w:p w:rsidR="0071746B" w:rsidRPr="00BA1CC2" w:rsidRDefault="0071746B" w:rsidP="00324543">
      <w:pPr>
        <w:jc w:val="both"/>
      </w:pPr>
      <w:r w:rsidRPr="00BA1CC2">
        <w:t xml:space="preserve">  4.Типового положения об общеобразовательном учреждении (постановление Правительства РФ от 19.03.2001 № 196);</w:t>
      </w:r>
    </w:p>
    <w:p w:rsidR="0071746B" w:rsidRPr="00BA1CC2" w:rsidRDefault="0071746B" w:rsidP="00324543">
      <w:r w:rsidRPr="00BA1CC2">
        <w:t xml:space="preserve">  5. Приказа Минобразования России от 5.03.2004 года № 1089 «Об утверждении федерального компонента государственных образовательных стандартов начального общего, основного общего и среднего (полного) общего образования»; приказа Минобрнауки России </w:t>
      </w:r>
      <w:r w:rsidRPr="00BA1CC2">
        <w:lastRenderedPageBreak/>
        <w:t>от 26 ноября 2010 года № 1241 «О внесении изменений в федеральный государственный образовательный стандарт начального общего образования, утвержденный приказом Министерства образования и науки Российской Федерации от 6 октября 2009 г. № 373» (зарегистрирован в Минюсте России 4 февраля 2011 г., регистрационный номер 19707);</w:t>
      </w:r>
    </w:p>
    <w:p w:rsidR="0071746B" w:rsidRPr="00BA1CC2" w:rsidRDefault="0071746B" w:rsidP="00324543">
      <w:r w:rsidRPr="00BA1CC2">
        <w:t xml:space="preserve"> 6.  Приказа  МО и Н РФ от 3 июня 2011 года № 1994 « О внесении изменений в федеральный базисный учебный план и примерные учебные планы для образовательных учреждений РФ, реализуемых программой общего образования, утвержденные Приказом Минобразования России от 9.03.2004 года № 1312»;</w:t>
      </w:r>
    </w:p>
    <w:p w:rsidR="0071746B" w:rsidRPr="00BA1CC2" w:rsidRDefault="0071746B" w:rsidP="00324543">
      <w:pPr>
        <w:pStyle w:val="410"/>
        <w:spacing w:before="0" w:line="240" w:lineRule="auto"/>
        <w:ind w:left="40"/>
        <w:jc w:val="left"/>
        <w:rPr>
          <w:b w:val="0"/>
          <w:sz w:val="24"/>
          <w:szCs w:val="24"/>
        </w:rPr>
      </w:pPr>
      <w:r w:rsidRPr="00BA1CC2">
        <w:rPr>
          <w:sz w:val="24"/>
          <w:szCs w:val="24"/>
        </w:rPr>
        <w:t>7</w:t>
      </w:r>
      <w:r w:rsidRPr="00BA1CC2">
        <w:rPr>
          <w:b w:val="0"/>
          <w:sz w:val="24"/>
          <w:szCs w:val="24"/>
        </w:rPr>
        <w:t>. Приказом МО и Н РФ от 30.08.2010 №889 О внесении изменений в федеральный базисный учебный план и примерные учебные планы для образовательных учреждений Российской Федерации, реализующих программы общего образования, утвержденные приказом Министерства образования Российской Федерации от 9 марта 2004 г. № 1312 «Об утверждении федерального базисного учебного плана и примерных учебных планов для образовательных учреждений Российской Федерации, реализующих программы общего образования»</w:t>
      </w:r>
    </w:p>
    <w:p w:rsidR="0071746B" w:rsidRPr="00BA1CC2" w:rsidRDefault="0071746B" w:rsidP="00324543">
      <w:pPr>
        <w:tabs>
          <w:tab w:val="left" w:pos="375"/>
        </w:tabs>
        <w:rPr>
          <w:bCs/>
        </w:rPr>
      </w:pPr>
      <w:r w:rsidRPr="00BA1CC2">
        <w:rPr>
          <w:bCs/>
        </w:rPr>
        <w:t xml:space="preserve">  8.Гигиенических требований к условиям обучения в общеобразовательных          учреждениях, санитарно-эпидемиологических правил и норм (СанПиН 2.4.2. 2821-10), зарегистрированных в Минюсте России 3 марта 2011 года, регистрационный номер 19993;</w:t>
      </w:r>
    </w:p>
    <w:p w:rsidR="0071746B" w:rsidRPr="00BA1CC2" w:rsidRDefault="0071746B" w:rsidP="00324543">
      <w:pPr>
        <w:pStyle w:val="81"/>
        <w:spacing w:after="0" w:line="240" w:lineRule="auto"/>
        <w:ind w:right="20"/>
        <w:jc w:val="left"/>
        <w:rPr>
          <w:sz w:val="24"/>
          <w:szCs w:val="24"/>
        </w:rPr>
      </w:pPr>
      <w:r w:rsidRPr="00BA1CC2">
        <w:rPr>
          <w:color w:val="333333"/>
          <w:sz w:val="24"/>
          <w:szCs w:val="24"/>
        </w:rPr>
        <w:t xml:space="preserve"> </w:t>
      </w:r>
      <w:r w:rsidRPr="00BA1CC2">
        <w:rPr>
          <w:bCs/>
          <w:sz w:val="24"/>
          <w:szCs w:val="24"/>
        </w:rPr>
        <w:t>9.</w:t>
      </w:r>
      <w:r w:rsidRPr="00BA1CC2">
        <w:rPr>
          <w:sz w:val="24"/>
          <w:szCs w:val="24"/>
        </w:rPr>
        <w:t xml:space="preserve">  Приказа МО и Н РТ № 4154/12 от 9 июля 2012 года «Об утверждении базисного и примерных учебных планов для образовательных учреждений Республики Татарстан, реализующих программы начального общего и основного общего образования»;</w:t>
      </w:r>
    </w:p>
    <w:p w:rsidR="0071746B" w:rsidRPr="00BA1CC2" w:rsidRDefault="0071746B" w:rsidP="00324543">
      <w:pPr>
        <w:rPr>
          <w:color w:val="000000"/>
        </w:rPr>
      </w:pPr>
      <w:r w:rsidRPr="00BA1CC2">
        <w:t>10.</w:t>
      </w:r>
      <w:r w:rsidRPr="00BA1CC2">
        <w:rPr>
          <w:color w:val="000000"/>
        </w:rPr>
        <w:t xml:space="preserve"> Письмо МО и Н РТ от 09.07.2013 № 9127\13 «Об учебных планах в 2013-14 уч.году»</w:t>
      </w:r>
    </w:p>
    <w:p w:rsidR="0071746B" w:rsidRPr="00BA1CC2" w:rsidRDefault="0071746B" w:rsidP="00324543">
      <w:pPr>
        <w:rPr>
          <w:bCs/>
        </w:rPr>
      </w:pPr>
      <w:r w:rsidRPr="00BA1CC2">
        <w:t xml:space="preserve">11. </w:t>
      </w:r>
      <w:r w:rsidRPr="00BA1CC2">
        <w:rPr>
          <w:lang w:val="tt-RU"/>
        </w:rPr>
        <w:t>Закона РТ “О государственных языках Республики Татарстан и других языках в РТ”</w:t>
      </w:r>
    </w:p>
    <w:p w:rsidR="0071746B" w:rsidRPr="00BA1CC2" w:rsidRDefault="0071746B" w:rsidP="00324543">
      <w:pPr>
        <w:pStyle w:val="ab"/>
        <w:tabs>
          <w:tab w:val="num" w:pos="1260"/>
        </w:tabs>
        <w:rPr>
          <w:rFonts w:eastAsia="Wingdings"/>
        </w:rPr>
      </w:pPr>
      <w:r w:rsidRPr="00BA1CC2">
        <w:rPr>
          <w:rFonts w:eastAsia="Wingdings"/>
        </w:rPr>
        <w:t>12.Устава школы.</w:t>
      </w:r>
    </w:p>
    <w:p w:rsidR="0071746B" w:rsidRPr="00BA1CC2" w:rsidRDefault="0071746B" w:rsidP="00324543">
      <w:pPr>
        <w:pStyle w:val="ab"/>
        <w:tabs>
          <w:tab w:val="num" w:pos="1260"/>
        </w:tabs>
      </w:pPr>
      <w:r w:rsidRPr="00BA1CC2">
        <w:rPr>
          <w:rStyle w:val="af2"/>
          <w:b/>
        </w:rPr>
        <w:t>Цели и задачи учебного плана:</w:t>
      </w:r>
    </w:p>
    <w:p w:rsidR="0071746B" w:rsidRPr="00BA1CC2" w:rsidRDefault="0071746B" w:rsidP="00324543">
      <w:pPr>
        <w:pStyle w:val="ab"/>
      </w:pPr>
      <w:r w:rsidRPr="00BA1CC2">
        <w:t xml:space="preserve">  1.Формирование у учащихся системы специальных знаний, умений и навыков во всех изучаемых образовательных  областях.</w:t>
      </w:r>
    </w:p>
    <w:p w:rsidR="0071746B" w:rsidRPr="00BA1CC2" w:rsidRDefault="0071746B" w:rsidP="00324543">
      <w:pPr>
        <w:pStyle w:val="ab"/>
        <w:tabs>
          <w:tab w:val="num" w:pos="0"/>
          <w:tab w:val="num" w:pos="1260"/>
        </w:tabs>
      </w:pPr>
      <w:r w:rsidRPr="00BA1CC2">
        <w:t>2.  Развитие предпрофильной подготовки учащихся 9 классов.</w:t>
      </w:r>
    </w:p>
    <w:p w:rsidR="0071746B" w:rsidRPr="00BA1CC2" w:rsidRDefault="0071746B" w:rsidP="00324543">
      <w:pPr>
        <w:pStyle w:val="ab"/>
        <w:ind w:left="900" w:hanging="360"/>
      </w:pPr>
      <w:r w:rsidRPr="00BA1CC2">
        <w:t xml:space="preserve">        3. Использование деятельностных технологий обучения.</w:t>
      </w:r>
    </w:p>
    <w:p w:rsidR="0071746B" w:rsidRPr="00BA1CC2" w:rsidRDefault="0071746B" w:rsidP="00324543">
      <w:pPr>
        <w:pStyle w:val="ab"/>
      </w:pPr>
      <w:r w:rsidRPr="00BA1CC2">
        <w:t>4. Организация работы с учащимися, имеющими различную мотивацию к учебно-познавательной деятельности.</w:t>
      </w:r>
    </w:p>
    <w:p w:rsidR="0071746B" w:rsidRPr="00BA1CC2" w:rsidRDefault="0071746B" w:rsidP="00324543">
      <w:pPr>
        <w:pStyle w:val="ab"/>
      </w:pPr>
      <w:r w:rsidRPr="00BA1CC2">
        <w:rPr>
          <w:rFonts w:eastAsia="Wingdings"/>
        </w:rPr>
        <w:t>            </w:t>
      </w:r>
      <w:r w:rsidRPr="00BA1CC2">
        <w:t xml:space="preserve"> Учебный план школы составлен таким образом, что позволяет педагогическому коллективу выполнять главную функцию – он помогает создавать условия для обеспечения развития школьников с учетом их индивидуальных возможностей, способностей и образовательных потребностей. Таким образом, мы обеспечиваем условия для достижения гарантированного уровня образования каждым конкретным учащимся в соответствии с требованиями государственного стандарта.    </w:t>
      </w:r>
    </w:p>
    <w:p w:rsidR="0071746B" w:rsidRPr="00BA1CC2" w:rsidRDefault="0071746B" w:rsidP="00324543">
      <w:pPr>
        <w:rPr>
          <w:b/>
          <w:bCs/>
        </w:rPr>
      </w:pPr>
    </w:p>
    <w:p w:rsidR="0071746B" w:rsidRPr="00BA1CC2" w:rsidRDefault="0071746B" w:rsidP="00324543">
      <w:pPr>
        <w:jc w:val="center"/>
        <w:rPr>
          <w:b/>
          <w:bCs/>
        </w:rPr>
      </w:pPr>
      <w:r w:rsidRPr="00BA1CC2">
        <w:rPr>
          <w:b/>
          <w:bCs/>
          <w:lang w:val="en-US"/>
        </w:rPr>
        <w:t>I</w:t>
      </w:r>
      <w:r w:rsidRPr="00BA1CC2">
        <w:rPr>
          <w:b/>
          <w:bCs/>
        </w:rPr>
        <w:t xml:space="preserve"> уровень - </w:t>
      </w:r>
      <w:r w:rsidRPr="00BA1CC2">
        <w:t xml:space="preserve"> начальное общее образование</w:t>
      </w:r>
      <w:r w:rsidRPr="00BA1CC2">
        <w:rPr>
          <w:b/>
          <w:bCs/>
        </w:rPr>
        <w:t xml:space="preserve"> (4 класс)</w:t>
      </w:r>
    </w:p>
    <w:p w:rsidR="0071746B" w:rsidRPr="00BA1CC2" w:rsidRDefault="0071746B" w:rsidP="00324543">
      <w:pPr>
        <w:jc w:val="center"/>
        <w:rPr>
          <w:b/>
          <w:bCs/>
        </w:rPr>
      </w:pPr>
    </w:p>
    <w:p w:rsidR="0071746B" w:rsidRPr="00BA1CC2" w:rsidRDefault="0071746B" w:rsidP="00324543">
      <w:pPr>
        <w:tabs>
          <w:tab w:val="left" w:pos="375"/>
        </w:tabs>
        <w:ind w:firstLineChars="186" w:firstLine="446"/>
        <w:jc w:val="both"/>
        <w:rPr>
          <w:bCs/>
        </w:rPr>
      </w:pPr>
      <w:r w:rsidRPr="00BA1CC2">
        <w:t>Учебный план 4 класса предусматривает работу школы в режиме 6 дневной учебной недели.</w:t>
      </w:r>
    </w:p>
    <w:p w:rsidR="0071746B" w:rsidRPr="00BA1CC2" w:rsidRDefault="0071746B" w:rsidP="00324543">
      <w:pPr>
        <w:tabs>
          <w:tab w:val="left" w:pos="375"/>
        </w:tabs>
        <w:ind w:firstLineChars="186" w:firstLine="446"/>
        <w:jc w:val="both"/>
        <w:rPr>
          <w:bCs/>
        </w:rPr>
      </w:pPr>
      <w:r w:rsidRPr="00BA1CC2">
        <w:rPr>
          <w:bCs/>
        </w:rPr>
        <w:t>Продолжительность учебного года: 4 класс – 34 учебные недели. Продолжительность урока для 4 класса – 45минут.</w:t>
      </w:r>
    </w:p>
    <w:p w:rsidR="0071746B" w:rsidRPr="00BA1CC2" w:rsidRDefault="0071746B" w:rsidP="00324543">
      <w:pPr>
        <w:tabs>
          <w:tab w:val="left" w:pos="375"/>
        </w:tabs>
        <w:ind w:firstLineChars="186" w:firstLine="446"/>
        <w:jc w:val="both"/>
        <w:rPr>
          <w:bCs/>
        </w:rPr>
      </w:pPr>
      <w:r w:rsidRPr="00BA1CC2">
        <w:rPr>
          <w:bCs/>
        </w:rPr>
        <w:t>Учебный предмет «Иностранный язык» в 4 классе – 2 часа в неделю. Учебный предмет «Окружающий мир» (человек, природа, общество)» изучается в 4 классе по 2 часа в неделю. Учебный предмет является интегрированным. В его содержание дополнительно введены развивающие модули и разделы социально – гуманитарной направленности, а также элементы безопасности жизнедеятельности.</w:t>
      </w:r>
    </w:p>
    <w:p w:rsidR="0071746B" w:rsidRPr="00BA1CC2" w:rsidRDefault="0071746B" w:rsidP="00324543">
      <w:pPr>
        <w:tabs>
          <w:tab w:val="left" w:pos="375"/>
        </w:tabs>
        <w:ind w:firstLineChars="186" w:firstLine="446"/>
        <w:jc w:val="both"/>
        <w:rPr>
          <w:bCs/>
        </w:rPr>
      </w:pPr>
      <w:r w:rsidRPr="00BA1CC2">
        <w:rPr>
          <w:bCs/>
        </w:rPr>
        <w:t>«Информатика и информационно – коммуникативные технологии (ИКТ)», направленные на обеспечение всеобщей компьютерной грамотности, изучаются в 4 классе в качестве учебного модуля в рамках учебного предмета «Технология».</w:t>
      </w:r>
    </w:p>
    <w:p w:rsidR="0071746B" w:rsidRPr="00BA1CC2" w:rsidRDefault="0071746B" w:rsidP="00324543">
      <w:pPr>
        <w:pStyle w:val="Con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BA1CC2">
        <w:rPr>
          <w:rFonts w:ascii="Times New Roman" w:hAnsi="Times New Roman" w:cs="Times New Roman"/>
          <w:sz w:val="24"/>
          <w:szCs w:val="24"/>
        </w:rPr>
        <w:lastRenderedPageBreak/>
        <w:t xml:space="preserve">Для обязательного изучения  предмета "Искусство" отводится 270 часов на ступени начального общего, которое представлено двумя образовательными компонентами: "Изобразительное искусство (Изо)" и " Музыкальное искусство (Музыка)". </w:t>
      </w:r>
    </w:p>
    <w:p w:rsidR="0071746B" w:rsidRPr="00BA1CC2" w:rsidRDefault="0071746B" w:rsidP="00324543">
      <w:pPr>
        <w:rPr>
          <w:iCs/>
        </w:rPr>
      </w:pPr>
      <w:r w:rsidRPr="00BA1CC2">
        <w:t>В соответствии с приказом МО и Н РФ от 30.08.2010 №889 на преподавание предмета «Физическая культура» отводится 3 часа. Дополнительный час используется  на увеличение двигательной активности и развитие физических качеств обучающихся, внедрение современных систем физического воспитания</w:t>
      </w:r>
    </w:p>
    <w:p w:rsidR="0071746B" w:rsidRPr="00BA1CC2" w:rsidRDefault="0071746B" w:rsidP="00324543">
      <w:pPr>
        <w:pStyle w:val="af7"/>
        <w:jc w:val="both"/>
        <w:rPr>
          <w:rFonts w:ascii="Times New Roman" w:hAnsi="Times New Roman" w:cs="Times New Roman"/>
          <w:sz w:val="24"/>
          <w:szCs w:val="24"/>
        </w:rPr>
      </w:pPr>
      <w:r w:rsidRPr="00BA1CC2"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BA1CC2">
        <w:rPr>
          <w:rFonts w:ascii="Times New Roman" w:hAnsi="Times New Roman" w:cs="Times New Roman"/>
          <w:sz w:val="24"/>
          <w:szCs w:val="24"/>
        </w:rPr>
        <w:t xml:space="preserve">В соответствии с Федеральным Законом от 01.12.2007 № 309 ФЗ «О внесении изменений в отдельные законодательные акты Российской Федерации в части изменение понятия и структуры государственного образовательного стандарта» обязательное введение ФГОС (1 класс) во всех образовательных учреждениях Российской Федерации начиная с 2011-2012 учебного года. Обучение лиц, зачисленных до 31.12.2010 года, будет осуществляться до завершения их обучения в соответствии с государственными образовательными стандартами, утвержденными Приказом Министерства образования РФ от 05.03.2004 года № 1089. </w:t>
      </w:r>
    </w:p>
    <w:p w:rsidR="0071746B" w:rsidRPr="00BA1CC2" w:rsidRDefault="0071746B" w:rsidP="00324543">
      <w:pPr>
        <w:pStyle w:val="af7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A1CC2">
        <w:rPr>
          <w:rFonts w:ascii="Times New Roman" w:hAnsi="Times New Roman" w:cs="Times New Roman"/>
          <w:sz w:val="24"/>
          <w:szCs w:val="24"/>
        </w:rPr>
        <w:t>Таким образом, 4 класс в 2013-14 учебном году продолжает реализацию начатых программ до завершения их обучения в соответствии с государственными образовательными стандартами.</w:t>
      </w:r>
    </w:p>
    <w:p w:rsidR="0071746B" w:rsidRPr="00BA1CC2" w:rsidRDefault="0071746B" w:rsidP="00324543">
      <w:pPr>
        <w:jc w:val="center"/>
        <w:rPr>
          <w:b/>
          <w:bCs/>
        </w:rPr>
      </w:pPr>
      <w:r w:rsidRPr="00BA1CC2">
        <w:t xml:space="preserve">  </w:t>
      </w:r>
      <w:r w:rsidRPr="00BA1CC2">
        <w:rPr>
          <w:b/>
          <w:bCs/>
          <w:lang w:val="en-US"/>
        </w:rPr>
        <w:t>II</w:t>
      </w:r>
      <w:r w:rsidRPr="00BA1CC2">
        <w:rPr>
          <w:b/>
          <w:bCs/>
        </w:rPr>
        <w:t xml:space="preserve"> уровень - </w:t>
      </w:r>
      <w:r w:rsidRPr="00BA1CC2">
        <w:t>основное общее образование</w:t>
      </w:r>
      <w:r w:rsidRPr="00BA1CC2">
        <w:rPr>
          <w:b/>
          <w:bCs/>
        </w:rPr>
        <w:t xml:space="preserve"> (5-9 классы)</w:t>
      </w:r>
    </w:p>
    <w:p w:rsidR="0071746B" w:rsidRPr="00BA1CC2" w:rsidRDefault="0071746B" w:rsidP="00324543">
      <w:pPr>
        <w:jc w:val="center"/>
        <w:rPr>
          <w:iCs/>
        </w:rPr>
      </w:pPr>
    </w:p>
    <w:p w:rsidR="0071746B" w:rsidRPr="00BA1CC2" w:rsidRDefault="0071746B" w:rsidP="00324543">
      <w:pPr>
        <w:pStyle w:val="af0"/>
        <w:jc w:val="left"/>
        <w:rPr>
          <w:color w:val="auto"/>
        </w:rPr>
      </w:pPr>
      <w:r w:rsidRPr="00BA1CC2">
        <w:rPr>
          <w:color w:val="auto"/>
        </w:rPr>
        <w:t>Учебные планы для 5—9 классов в соответствии с федеральным базисным учебным планом ориентированы на 5-летний нормативный срок освоения образовательных программ основного общего образования. Учебный план основного общего образования ориентирован на 35 учебных недель в год в 5-8 классах, и не менее 34 учебных недели в 9 классе без учета экзаменационного периода . Продолжительность урока — 45 минут.</w:t>
      </w:r>
    </w:p>
    <w:p w:rsidR="0071746B" w:rsidRPr="00BA1CC2" w:rsidRDefault="0071746B" w:rsidP="00324543">
      <w:pPr>
        <w:pStyle w:val="Con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A1CC2">
        <w:rPr>
          <w:rFonts w:ascii="Times New Roman" w:hAnsi="Times New Roman" w:cs="Times New Roman"/>
          <w:sz w:val="24"/>
          <w:szCs w:val="24"/>
        </w:rPr>
        <w:t xml:space="preserve">Учебный план включает в себя все обязательные образовательные области, предусмотренные федеральным базисным учебным планом: «Филология», «Математика», «Искусство», «Физическая культура», «Технология».  Образовательная область «Филология» представлена такими учебными предметами, как русский язык, иностранный язык, литература, татарский язык и литература. </w:t>
      </w:r>
    </w:p>
    <w:p w:rsidR="0071746B" w:rsidRPr="00BA1CC2" w:rsidRDefault="0071746B" w:rsidP="00324543">
      <w:pPr>
        <w:pStyle w:val="Con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BA1CC2">
        <w:rPr>
          <w:rFonts w:ascii="Times New Roman" w:hAnsi="Times New Roman" w:cs="Times New Roman"/>
          <w:sz w:val="24"/>
          <w:szCs w:val="24"/>
        </w:rPr>
        <w:t>Для обязательного изучения  предмета "Искусство" отводится на этапе основного общего образования отводится 280 часов, которое представлено двумя образовательными компонентами: "Изобразительное искусство (Изо)" и " Музыкальное искусство (Музыка)". В том числе: на "Изо"  и «Музыка» в V, VI и VII классах по 35 часов, из расчета 1 учебный час в неделю (всего 210 часов), в VIII и IX - по 17 часов, из расчета 1 учебный час в две недели (всего 70 часов).</w:t>
      </w:r>
    </w:p>
    <w:p w:rsidR="0071746B" w:rsidRPr="00BA1CC2" w:rsidRDefault="0071746B" w:rsidP="00324543">
      <w:pPr>
        <w:rPr>
          <w:iCs/>
        </w:rPr>
      </w:pPr>
      <w:r w:rsidRPr="00BA1CC2">
        <w:t>В соответствии с приказом МО и Н РФ от 30.08.2010 №889 на преподавание предмета «Физическая культура» отводится 3 часа. Дополнительный час используется  на увеличение двигательной активности и развитие физических качеств обучающихся, внедрение современных систем физического воспитания</w:t>
      </w:r>
    </w:p>
    <w:p w:rsidR="0071746B" w:rsidRPr="00BA1CC2" w:rsidRDefault="0071746B" w:rsidP="00324543">
      <w:pPr>
        <w:pStyle w:val="Con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</w:p>
    <w:p w:rsidR="0071746B" w:rsidRPr="00BA1CC2" w:rsidRDefault="0071746B" w:rsidP="00324543">
      <w:pPr>
        <w:pStyle w:val="af0"/>
        <w:jc w:val="left"/>
        <w:rPr>
          <w:color w:val="auto"/>
        </w:rPr>
      </w:pPr>
      <w:r w:rsidRPr="00BA1CC2">
        <w:rPr>
          <w:color w:val="auto"/>
        </w:rPr>
        <w:t xml:space="preserve">Максимальная нагрузка обучающихся соответствует </w:t>
      </w:r>
      <w:r w:rsidRPr="00BA1CC2">
        <w:rPr>
          <w:bCs/>
        </w:rPr>
        <w:t>гигиеническим требованиям к условиям обучения в общеобразовательных   учреждениях, санитарно эпидемиологических правил и норм (СанПиН 2.4.2. 2821-10), зарегистрированных в Минюсте России 3 марта 2011 года, регистрационный номер 19993.</w:t>
      </w:r>
    </w:p>
    <w:p w:rsidR="0071746B" w:rsidRPr="00BA1CC2" w:rsidRDefault="0071746B" w:rsidP="00324543">
      <w:pPr>
        <w:pStyle w:val="af0"/>
        <w:jc w:val="left"/>
        <w:rPr>
          <w:color w:val="auto"/>
        </w:rPr>
      </w:pPr>
      <w:r w:rsidRPr="00BA1CC2">
        <w:rPr>
          <w:color w:val="auto"/>
        </w:rPr>
        <w:t>Соотношение между федеральным компонентом, региональным (национально-региональным) компонентом и компонентом образовательного учреждения, установленное субъектом Российской Федерации в федеральном базисном учебном плане, сохраняется.</w:t>
      </w:r>
    </w:p>
    <w:p w:rsidR="0071746B" w:rsidRPr="00BA1CC2" w:rsidRDefault="0071746B" w:rsidP="00324543">
      <w:pPr>
        <w:rPr>
          <w:b/>
          <w:iCs/>
        </w:rPr>
      </w:pPr>
    </w:p>
    <w:p w:rsidR="0071746B" w:rsidRPr="00BA1CC2" w:rsidRDefault="0071746B" w:rsidP="00324543">
      <w:pPr>
        <w:rPr>
          <w:b/>
          <w:iCs/>
        </w:rPr>
      </w:pPr>
      <w:r w:rsidRPr="00BA1CC2">
        <w:rPr>
          <w:b/>
          <w:iCs/>
        </w:rPr>
        <w:t>Часы школьного компонента  распределены следующим образом:</w:t>
      </w:r>
    </w:p>
    <w:p w:rsidR="0071746B" w:rsidRPr="00BA1CC2" w:rsidRDefault="0071746B" w:rsidP="00324543">
      <w:pPr>
        <w:rPr>
          <w:b/>
          <w:iCs/>
        </w:rPr>
      </w:pPr>
    </w:p>
    <w:p w:rsidR="0071746B" w:rsidRPr="00BA1CC2" w:rsidRDefault="0071746B" w:rsidP="00324543">
      <w:pPr>
        <w:pStyle w:val="af0"/>
        <w:jc w:val="left"/>
        <w:rPr>
          <w:color w:val="auto"/>
        </w:rPr>
      </w:pPr>
      <w:r w:rsidRPr="00BA1CC2">
        <w:rPr>
          <w:color w:val="auto"/>
        </w:rPr>
        <w:lastRenderedPageBreak/>
        <w:t xml:space="preserve">Часы компонента образовательного учреждения используются для  расширенного изучения учебных предметов федерального компонента базисного учебного плана:  в </w:t>
      </w:r>
      <w:r w:rsidRPr="00BA1CC2">
        <w:rPr>
          <w:b/>
          <w:color w:val="auto"/>
        </w:rPr>
        <w:t>5 классе</w:t>
      </w:r>
      <w:r w:rsidRPr="00BA1CC2">
        <w:rPr>
          <w:color w:val="auto"/>
        </w:rPr>
        <w:t xml:space="preserve"> (1 час) и в </w:t>
      </w:r>
      <w:r w:rsidRPr="00BA1CC2">
        <w:rPr>
          <w:b/>
          <w:color w:val="auto"/>
        </w:rPr>
        <w:t>6 классе</w:t>
      </w:r>
      <w:r w:rsidRPr="00BA1CC2">
        <w:rPr>
          <w:color w:val="auto"/>
        </w:rPr>
        <w:t xml:space="preserve">(  1 час)  на русский язык для </w:t>
      </w:r>
      <w:r w:rsidRPr="00BA1CC2">
        <w:rPr>
          <w:iCs/>
        </w:rPr>
        <w:t>решения проблемы повышения  грамотности и речевой культуры</w:t>
      </w:r>
      <w:r w:rsidRPr="00BA1CC2">
        <w:rPr>
          <w:color w:val="auto"/>
        </w:rPr>
        <w:t xml:space="preserve">, в </w:t>
      </w:r>
      <w:r w:rsidRPr="00BA1CC2">
        <w:rPr>
          <w:b/>
          <w:color w:val="auto"/>
        </w:rPr>
        <w:t>5,</w:t>
      </w:r>
      <w:r w:rsidRPr="00BA1CC2">
        <w:rPr>
          <w:color w:val="auto"/>
        </w:rPr>
        <w:t xml:space="preserve"> </w:t>
      </w:r>
      <w:r w:rsidRPr="00BA1CC2">
        <w:rPr>
          <w:b/>
          <w:color w:val="auto"/>
        </w:rPr>
        <w:t>6 классе</w:t>
      </w:r>
      <w:r w:rsidRPr="00BA1CC2">
        <w:rPr>
          <w:color w:val="auto"/>
        </w:rPr>
        <w:t xml:space="preserve"> (по 1 часу) на татарский язык для </w:t>
      </w:r>
      <w:r w:rsidRPr="00BA1CC2">
        <w:rPr>
          <w:iCs/>
        </w:rPr>
        <w:t>решения проблемы повышения речевой культуры</w:t>
      </w:r>
      <w:r w:rsidRPr="00BA1CC2">
        <w:rPr>
          <w:color w:val="auto"/>
        </w:rPr>
        <w:t xml:space="preserve"> и в </w:t>
      </w:r>
      <w:r w:rsidRPr="00BA1CC2">
        <w:rPr>
          <w:b/>
          <w:color w:val="auto"/>
        </w:rPr>
        <w:t>5, 6, 7</w:t>
      </w:r>
      <w:r w:rsidRPr="00BA1CC2">
        <w:rPr>
          <w:color w:val="auto"/>
        </w:rPr>
        <w:t xml:space="preserve"> классах по 1 часу на ОБЖ - для введения нового учебного предмета.</w:t>
      </w:r>
    </w:p>
    <w:p w:rsidR="0071746B" w:rsidRPr="00BA1CC2" w:rsidRDefault="0071746B" w:rsidP="00324543">
      <w:pPr>
        <w:jc w:val="both"/>
      </w:pPr>
      <w:r w:rsidRPr="00BA1CC2">
        <w:rPr>
          <w:b/>
          <w:u w:val="single"/>
        </w:rPr>
        <w:t>В 9 классе</w:t>
      </w:r>
      <w:r w:rsidRPr="00BA1CC2">
        <w:t xml:space="preserve"> часы компонента образовательного учреждения отводятся для реализации принципов дифференцированного обучения, профессиональной ориентации и предпрофильной подготовки; с целью формирования правовой культуры и гражданской грамотности через изучение норм общественной жизни, законов, ее регулирующих; развития у подростков социальной активности, желания участвовать в преобразованиях окружающей жизни; профилактики девиантного поведения подростка посредством формирования твердого убеждения, что прав не существует без обязанностей.</w:t>
      </w:r>
    </w:p>
    <w:p w:rsidR="0071746B" w:rsidRPr="00BA1CC2" w:rsidRDefault="0071746B" w:rsidP="00324543">
      <w:pPr>
        <w:jc w:val="both"/>
      </w:pPr>
      <w:r w:rsidRPr="00BA1CC2">
        <w:t xml:space="preserve">Таким образом, часы компонента образовательного учреждения распределены в соответствии с запросами обучающихся, их родителей (законных представителей) на основе социологического опроса: </w:t>
      </w:r>
    </w:p>
    <w:p w:rsidR="0071746B" w:rsidRPr="00BA1CC2" w:rsidRDefault="0071746B" w:rsidP="00324543">
      <w:pPr>
        <w:jc w:val="both"/>
      </w:pPr>
    </w:p>
    <w:tbl>
      <w:tblPr>
        <w:tblW w:w="4821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402"/>
        <w:gridCol w:w="631"/>
        <w:gridCol w:w="631"/>
        <w:gridCol w:w="473"/>
        <w:gridCol w:w="471"/>
        <w:gridCol w:w="471"/>
        <w:gridCol w:w="471"/>
        <w:gridCol w:w="471"/>
        <w:gridCol w:w="479"/>
      </w:tblGrid>
      <w:tr w:rsidR="0071746B" w:rsidRPr="00BA1CC2" w:rsidTr="005A0975">
        <w:trPr>
          <w:cantSplit/>
          <w:trHeight w:val="360"/>
          <w:jc w:val="center"/>
        </w:trPr>
        <w:tc>
          <w:tcPr>
            <w:tcW w:w="284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r w:rsidRPr="00BA1CC2">
              <w:t xml:space="preserve">         </w:t>
            </w:r>
          </w:p>
          <w:p w:rsidR="0071746B" w:rsidRPr="00BA1CC2" w:rsidRDefault="0071746B" w:rsidP="00324543">
            <w:pPr>
              <w:jc w:val="center"/>
            </w:pPr>
            <w:r w:rsidRPr="00BA1CC2">
              <w:t>Компонент образовательного учреждения ( по плану):</w:t>
            </w:r>
          </w:p>
        </w:tc>
        <w:tc>
          <w:tcPr>
            <w:tcW w:w="2157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  <w:rPr>
                <w:b/>
              </w:rPr>
            </w:pPr>
            <w:r w:rsidRPr="00BA1CC2">
              <w:rPr>
                <w:b/>
              </w:rPr>
              <w:t>Количество часов</w:t>
            </w:r>
          </w:p>
          <w:p w:rsidR="0071746B" w:rsidRPr="00BA1CC2" w:rsidRDefault="0071746B" w:rsidP="00324543">
            <w:pPr>
              <w:jc w:val="center"/>
            </w:pPr>
            <w:r w:rsidRPr="00BA1CC2">
              <w:rPr>
                <w:b/>
              </w:rPr>
              <w:t>в неделю по классам</w:t>
            </w:r>
          </w:p>
        </w:tc>
      </w:tr>
      <w:tr w:rsidR="0071746B" w:rsidRPr="00BA1CC2" w:rsidTr="005A0975">
        <w:trPr>
          <w:cantSplit/>
          <w:trHeight w:val="180"/>
          <w:jc w:val="center"/>
        </w:trPr>
        <w:tc>
          <w:tcPr>
            <w:tcW w:w="284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746B" w:rsidRPr="00BA1CC2" w:rsidRDefault="0071746B" w:rsidP="00324543"/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rPr>
                <w:b/>
              </w:rPr>
            </w:pPr>
            <w:r w:rsidRPr="00BA1CC2">
              <w:rPr>
                <w:b/>
              </w:rPr>
              <w:t>2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rPr>
                <w:b/>
              </w:rPr>
            </w:pPr>
            <w:r w:rsidRPr="00BA1CC2">
              <w:rPr>
                <w:b/>
              </w:rPr>
              <w:t>3</w:t>
            </w:r>
          </w:p>
        </w:tc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rPr>
                <w:b/>
              </w:rPr>
            </w:pPr>
            <w:r w:rsidRPr="00BA1CC2">
              <w:rPr>
                <w:b/>
              </w:rPr>
              <w:t>4</w:t>
            </w:r>
          </w:p>
        </w:tc>
        <w:tc>
          <w:tcPr>
            <w:tcW w:w="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rPr>
                <w:b/>
              </w:rPr>
            </w:pPr>
            <w:r w:rsidRPr="00BA1CC2">
              <w:rPr>
                <w:b/>
              </w:rPr>
              <w:t>5</w:t>
            </w:r>
          </w:p>
        </w:tc>
        <w:tc>
          <w:tcPr>
            <w:tcW w:w="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rPr>
                <w:b/>
              </w:rPr>
            </w:pPr>
            <w:r w:rsidRPr="00BA1CC2">
              <w:rPr>
                <w:b/>
              </w:rPr>
              <w:t>6</w:t>
            </w:r>
          </w:p>
        </w:tc>
        <w:tc>
          <w:tcPr>
            <w:tcW w:w="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rPr>
                <w:b/>
              </w:rPr>
            </w:pPr>
            <w:r w:rsidRPr="00BA1CC2">
              <w:rPr>
                <w:b/>
              </w:rPr>
              <w:t>7</w:t>
            </w:r>
          </w:p>
        </w:tc>
        <w:tc>
          <w:tcPr>
            <w:tcW w:w="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rPr>
                <w:b/>
              </w:rPr>
            </w:pPr>
            <w:r w:rsidRPr="00BA1CC2">
              <w:rPr>
                <w:b/>
              </w:rPr>
              <w:t>8</w:t>
            </w:r>
          </w:p>
        </w:tc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rPr>
                <w:b/>
              </w:rPr>
            </w:pPr>
            <w:r w:rsidRPr="00BA1CC2">
              <w:rPr>
                <w:b/>
              </w:rPr>
              <w:t>9</w:t>
            </w:r>
          </w:p>
        </w:tc>
      </w:tr>
      <w:tr w:rsidR="0071746B" w:rsidRPr="00BA1CC2" w:rsidTr="005A0975">
        <w:trPr>
          <w:cantSplit/>
          <w:trHeight w:val="258"/>
          <w:jc w:val="center"/>
        </w:trPr>
        <w:tc>
          <w:tcPr>
            <w:tcW w:w="284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746B" w:rsidRPr="00BA1CC2" w:rsidRDefault="0071746B" w:rsidP="00324543"/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rPr>
                <w:b/>
              </w:rPr>
            </w:pPr>
            <w:r w:rsidRPr="00BA1CC2">
              <w:rPr>
                <w:b/>
              </w:rPr>
              <w:t>1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rPr>
                <w:b/>
              </w:rPr>
            </w:pPr>
            <w:r w:rsidRPr="00BA1CC2">
              <w:rPr>
                <w:b/>
              </w:rPr>
              <w:t>1</w:t>
            </w:r>
          </w:p>
        </w:tc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rPr>
                <w:b/>
              </w:rPr>
            </w:pPr>
            <w:r w:rsidRPr="00BA1CC2">
              <w:rPr>
                <w:b/>
              </w:rPr>
              <w:t>-</w:t>
            </w:r>
          </w:p>
        </w:tc>
        <w:tc>
          <w:tcPr>
            <w:tcW w:w="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rPr>
                <w:b/>
              </w:rPr>
            </w:pPr>
            <w:r w:rsidRPr="00BA1CC2">
              <w:rPr>
                <w:b/>
              </w:rPr>
              <w:t>3</w:t>
            </w:r>
          </w:p>
        </w:tc>
        <w:tc>
          <w:tcPr>
            <w:tcW w:w="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rPr>
                <w:b/>
              </w:rPr>
            </w:pPr>
            <w:r w:rsidRPr="00BA1CC2">
              <w:rPr>
                <w:b/>
              </w:rPr>
              <w:t>3</w:t>
            </w:r>
          </w:p>
        </w:tc>
        <w:tc>
          <w:tcPr>
            <w:tcW w:w="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rPr>
                <w:b/>
              </w:rPr>
            </w:pPr>
            <w:r w:rsidRPr="00BA1CC2">
              <w:rPr>
                <w:b/>
              </w:rPr>
              <w:t>1</w:t>
            </w:r>
          </w:p>
        </w:tc>
        <w:tc>
          <w:tcPr>
            <w:tcW w:w="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rPr>
                <w:b/>
              </w:rPr>
            </w:pPr>
            <w:r w:rsidRPr="00BA1CC2">
              <w:rPr>
                <w:b/>
              </w:rPr>
              <w:t>-</w:t>
            </w:r>
          </w:p>
        </w:tc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rPr>
                <w:b/>
              </w:rPr>
            </w:pPr>
            <w:r w:rsidRPr="00BA1CC2">
              <w:rPr>
                <w:b/>
              </w:rPr>
              <w:t>2</w:t>
            </w:r>
          </w:p>
        </w:tc>
      </w:tr>
      <w:tr w:rsidR="0071746B" w:rsidRPr="00BA1CC2" w:rsidTr="005A0975">
        <w:trPr>
          <w:cantSplit/>
          <w:trHeight w:val="146"/>
          <w:jc w:val="center"/>
        </w:trPr>
        <w:tc>
          <w:tcPr>
            <w:tcW w:w="28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Русский язык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/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/>
        </w:tc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  <w:rPr>
                <w:color w:val="FF0000"/>
              </w:rPr>
            </w:pPr>
          </w:p>
        </w:tc>
        <w:tc>
          <w:tcPr>
            <w:tcW w:w="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1</w:t>
            </w:r>
          </w:p>
        </w:tc>
        <w:tc>
          <w:tcPr>
            <w:tcW w:w="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1</w:t>
            </w:r>
          </w:p>
        </w:tc>
        <w:tc>
          <w:tcPr>
            <w:tcW w:w="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</w:p>
        </w:tc>
        <w:tc>
          <w:tcPr>
            <w:tcW w:w="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/>
        </w:tc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/>
        </w:tc>
      </w:tr>
      <w:tr w:rsidR="0071746B" w:rsidRPr="00BA1CC2" w:rsidTr="005A0975">
        <w:trPr>
          <w:cantSplit/>
          <w:trHeight w:val="91"/>
          <w:jc w:val="center"/>
        </w:trPr>
        <w:tc>
          <w:tcPr>
            <w:tcW w:w="28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Татарский язык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/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/>
        </w:tc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  <w:rPr>
                <w:color w:val="FF0000"/>
              </w:rPr>
            </w:pPr>
          </w:p>
        </w:tc>
        <w:tc>
          <w:tcPr>
            <w:tcW w:w="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1</w:t>
            </w:r>
          </w:p>
        </w:tc>
        <w:tc>
          <w:tcPr>
            <w:tcW w:w="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1</w:t>
            </w:r>
          </w:p>
        </w:tc>
        <w:tc>
          <w:tcPr>
            <w:tcW w:w="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</w:p>
        </w:tc>
        <w:tc>
          <w:tcPr>
            <w:tcW w:w="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/>
        </w:tc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/>
        </w:tc>
      </w:tr>
      <w:tr w:rsidR="0071746B" w:rsidRPr="00BA1CC2" w:rsidTr="005A0975">
        <w:trPr>
          <w:cantSplit/>
          <w:trHeight w:val="180"/>
          <w:jc w:val="center"/>
        </w:trPr>
        <w:tc>
          <w:tcPr>
            <w:tcW w:w="28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 xml:space="preserve">Математика 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/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r w:rsidRPr="00BA1CC2">
              <w:t>1</w:t>
            </w:r>
          </w:p>
        </w:tc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  <w:rPr>
                <w:color w:val="FF0000"/>
              </w:rPr>
            </w:pPr>
          </w:p>
        </w:tc>
        <w:tc>
          <w:tcPr>
            <w:tcW w:w="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</w:p>
        </w:tc>
        <w:tc>
          <w:tcPr>
            <w:tcW w:w="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</w:p>
        </w:tc>
        <w:tc>
          <w:tcPr>
            <w:tcW w:w="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</w:p>
        </w:tc>
        <w:tc>
          <w:tcPr>
            <w:tcW w:w="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/>
        </w:tc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/>
        </w:tc>
      </w:tr>
      <w:tr w:rsidR="0071746B" w:rsidRPr="00BA1CC2" w:rsidTr="005A0975">
        <w:trPr>
          <w:cantSplit/>
          <w:trHeight w:val="70"/>
          <w:jc w:val="center"/>
        </w:trPr>
        <w:tc>
          <w:tcPr>
            <w:tcW w:w="28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ОБЖ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/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/>
        </w:tc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</w:p>
        </w:tc>
        <w:tc>
          <w:tcPr>
            <w:tcW w:w="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1</w:t>
            </w:r>
          </w:p>
        </w:tc>
        <w:tc>
          <w:tcPr>
            <w:tcW w:w="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1</w:t>
            </w:r>
          </w:p>
        </w:tc>
        <w:tc>
          <w:tcPr>
            <w:tcW w:w="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1</w:t>
            </w:r>
          </w:p>
        </w:tc>
        <w:tc>
          <w:tcPr>
            <w:tcW w:w="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/>
        </w:tc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/>
        </w:tc>
      </w:tr>
      <w:tr w:rsidR="0071746B" w:rsidRPr="00BA1CC2" w:rsidTr="005A0975">
        <w:trPr>
          <w:cantSplit/>
          <w:trHeight w:val="334"/>
          <w:jc w:val="center"/>
        </w:trPr>
        <w:tc>
          <w:tcPr>
            <w:tcW w:w="28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rPr>
                <w:b/>
              </w:rPr>
            </w:pPr>
            <w:r w:rsidRPr="00BA1CC2">
              <w:rPr>
                <w:b/>
              </w:rPr>
              <w:t>Элективные курсы:</w:t>
            </w:r>
          </w:p>
          <w:p w:rsidR="0071746B" w:rsidRPr="00BA1CC2" w:rsidRDefault="0071746B" w:rsidP="00324543">
            <w:pPr>
              <w:pStyle w:val="a8"/>
              <w:spacing w:before="0" w:beforeAutospacing="0" w:after="0" w:afterAutospacing="0"/>
              <w:jc w:val="center"/>
            </w:pPr>
            <w:r w:rsidRPr="00BA1CC2">
              <w:t xml:space="preserve"> «Введение в мир профессии»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/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/>
        </w:tc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/>
        </w:tc>
        <w:tc>
          <w:tcPr>
            <w:tcW w:w="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/>
        </w:tc>
        <w:tc>
          <w:tcPr>
            <w:tcW w:w="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</w:p>
        </w:tc>
        <w:tc>
          <w:tcPr>
            <w:tcW w:w="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/>
        </w:tc>
        <w:tc>
          <w:tcPr>
            <w:tcW w:w="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/>
        </w:tc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/>
          <w:p w:rsidR="0071746B" w:rsidRPr="00BA1CC2" w:rsidRDefault="0071746B" w:rsidP="00324543">
            <w:r w:rsidRPr="00BA1CC2">
              <w:t>1</w:t>
            </w:r>
          </w:p>
        </w:tc>
      </w:tr>
      <w:tr w:rsidR="0071746B" w:rsidRPr="00BA1CC2" w:rsidTr="005A0975">
        <w:trPr>
          <w:cantSplit/>
          <w:trHeight w:val="161"/>
          <w:jc w:val="center"/>
        </w:trPr>
        <w:tc>
          <w:tcPr>
            <w:tcW w:w="28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pStyle w:val="a8"/>
              <w:jc w:val="center"/>
              <w:rPr>
                <w:highlight w:val="yellow"/>
              </w:rPr>
            </w:pPr>
            <w:r w:rsidRPr="00BA1CC2">
              <w:t xml:space="preserve"> «Подросток и закон»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rPr>
                <w:highlight w:val="yellow"/>
              </w:rPr>
            </w:pP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rPr>
                <w:highlight w:val="yellow"/>
              </w:rPr>
            </w:pPr>
          </w:p>
        </w:tc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rPr>
                <w:highlight w:val="yellow"/>
              </w:rPr>
            </w:pPr>
          </w:p>
        </w:tc>
        <w:tc>
          <w:tcPr>
            <w:tcW w:w="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rPr>
                <w:highlight w:val="yellow"/>
              </w:rPr>
            </w:pPr>
          </w:p>
        </w:tc>
        <w:tc>
          <w:tcPr>
            <w:tcW w:w="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  <w:rPr>
                <w:highlight w:val="yellow"/>
              </w:rPr>
            </w:pPr>
          </w:p>
        </w:tc>
        <w:tc>
          <w:tcPr>
            <w:tcW w:w="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rPr>
                <w:highlight w:val="yellow"/>
              </w:rPr>
            </w:pPr>
          </w:p>
        </w:tc>
        <w:tc>
          <w:tcPr>
            <w:tcW w:w="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/>
        </w:tc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r w:rsidRPr="00BA1CC2">
              <w:t>1</w:t>
            </w:r>
          </w:p>
        </w:tc>
      </w:tr>
    </w:tbl>
    <w:p w:rsidR="0071746B" w:rsidRPr="00BA1CC2" w:rsidRDefault="0071746B" w:rsidP="00324543"/>
    <w:p w:rsidR="0071746B" w:rsidRPr="00BA1CC2" w:rsidRDefault="0071746B" w:rsidP="00324543">
      <w:pPr>
        <w:pStyle w:val="1"/>
        <w:rPr>
          <w:rFonts w:ascii="Times New Roman" w:hAnsi="Times New Roman" w:cs="Times New Roman"/>
          <w:color w:val="auto"/>
          <w:sz w:val="24"/>
          <w:szCs w:val="24"/>
        </w:rPr>
      </w:pPr>
    </w:p>
    <w:p w:rsidR="0071746B" w:rsidRPr="00BA1CC2" w:rsidRDefault="0071746B" w:rsidP="00324543">
      <w:pPr>
        <w:pStyle w:val="1"/>
        <w:rPr>
          <w:rFonts w:ascii="Times New Roman" w:hAnsi="Times New Roman" w:cs="Times New Roman"/>
          <w:color w:val="auto"/>
          <w:sz w:val="24"/>
          <w:szCs w:val="24"/>
        </w:rPr>
      </w:pPr>
    </w:p>
    <w:p w:rsidR="0071746B" w:rsidRPr="00BA1CC2" w:rsidRDefault="0071746B" w:rsidP="00324543">
      <w:pPr>
        <w:pStyle w:val="1"/>
        <w:rPr>
          <w:rFonts w:ascii="Times New Roman" w:hAnsi="Times New Roman" w:cs="Times New Roman"/>
          <w:color w:val="auto"/>
          <w:sz w:val="24"/>
          <w:szCs w:val="24"/>
        </w:rPr>
      </w:pPr>
    </w:p>
    <w:p w:rsidR="0071746B" w:rsidRPr="00BA1CC2" w:rsidRDefault="0071746B" w:rsidP="00324543">
      <w:pPr>
        <w:pStyle w:val="1"/>
        <w:rPr>
          <w:rFonts w:ascii="Times New Roman" w:hAnsi="Times New Roman" w:cs="Times New Roman"/>
          <w:color w:val="auto"/>
          <w:sz w:val="24"/>
          <w:szCs w:val="24"/>
        </w:rPr>
      </w:pPr>
    </w:p>
    <w:p w:rsidR="0071746B" w:rsidRPr="00BA1CC2" w:rsidRDefault="0071746B" w:rsidP="00324543">
      <w:pPr>
        <w:pStyle w:val="1"/>
        <w:rPr>
          <w:rFonts w:ascii="Times New Roman" w:hAnsi="Times New Roman" w:cs="Times New Roman"/>
          <w:color w:val="auto"/>
          <w:sz w:val="24"/>
          <w:szCs w:val="24"/>
        </w:rPr>
      </w:pPr>
    </w:p>
    <w:p w:rsidR="0071746B" w:rsidRPr="00BA1CC2" w:rsidRDefault="0071746B" w:rsidP="00324543">
      <w:pPr>
        <w:pStyle w:val="1"/>
        <w:rPr>
          <w:rFonts w:ascii="Times New Roman" w:hAnsi="Times New Roman" w:cs="Times New Roman"/>
          <w:color w:val="auto"/>
          <w:sz w:val="24"/>
          <w:szCs w:val="24"/>
        </w:rPr>
      </w:pPr>
    </w:p>
    <w:tbl>
      <w:tblPr>
        <w:tblpPr w:leftFromText="180" w:rightFromText="180" w:vertAnchor="page" w:horzAnchor="page" w:tblpX="2968" w:tblpY="4621"/>
        <w:tblW w:w="70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485"/>
        <w:gridCol w:w="1099"/>
        <w:gridCol w:w="1460"/>
        <w:gridCol w:w="22"/>
      </w:tblGrid>
      <w:tr w:rsidR="0071746B" w:rsidRPr="00BA1CC2" w:rsidTr="005A0975">
        <w:trPr>
          <w:gridAfter w:val="1"/>
          <w:wAfter w:w="22" w:type="dxa"/>
          <w:cantSplit/>
          <w:trHeight w:val="362"/>
        </w:trPr>
        <w:tc>
          <w:tcPr>
            <w:tcW w:w="44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r w:rsidRPr="00BA1CC2">
              <w:lastRenderedPageBreak/>
              <w:t>Учебные предметы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Количество часов в неделю по классам в неделю / год</w:t>
            </w:r>
          </w:p>
        </w:tc>
      </w:tr>
      <w:tr w:rsidR="0071746B" w:rsidRPr="00BA1CC2" w:rsidTr="005A0975">
        <w:trPr>
          <w:cantSplit/>
          <w:trHeight w:val="181"/>
        </w:trPr>
        <w:tc>
          <w:tcPr>
            <w:tcW w:w="44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746B" w:rsidRPr="00BA1CC2" w:rsidRDefault="0071746B" w:rsidP="00324543"/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4</w:t>
            </w:r>
          </w:p>
        </w:tc>
        <w:tc>
          <w:tcPr>
            <w:tcW w:w="14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Всего</w:t>
            </w:r>
          </w:p>
        </w:tc>
      </w:tr>
      <w:tr w:rsidR="0071746B" w:rsidRPr="00BA1CC2" w:rsidTr="005A0975">
        <w:trPr>
          <w:trHeight w:val="275"/>
        </w:trPr>
        <w:tc>
          <w:tcPr>
            <w:tcW w:w="4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r w:rsidRPr="00BA1CC2">
              <w:t>Русский язык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102/3</w:t>
            </w:r>
          </w:p>
        </w:tc>
        <w:tc>
          <w:tcPr>
            <w:tcW w:w="14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102/3</w:t>
            </w:r>
          </w:p>
        </w:tc>
      </w:tr>
      <w:tr w:rsidR="0071746B" w:rsidRPr="00BA1CC2" w:rsidTr="005A0975">
        <w:trPr>
          <w:trHeight w:val="282"/>
        </w:trPr>
        <w:tc>
          <w:tcPr>
            <w:tcW w:w="4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r w:rsidRPr="00BA1CC2">
              <w:t>Литературное чтение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68/2</w:t>
            </w:r>
          </w:p>
        </w:tc>
        <w:tc>
          <w:tcPr>
            <w:tcW w:w="14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68/2</w:t>
            </w:r>
          </w:p>
        </w:tc>
      </w:tr>
      <w:tr w:rsidR="0071746B" w:rsidRPr="00BA1CC2" w:rsidTr="005A0975">
        <w:trPr>
          <w:trHeight w:val="181"/>
        </w:trPr>
        <w:tc>
          <w:tcPr>
            <w:tcW w:w="4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r w:rsidRPr="00BA1CC2">
              <w:t xml:space="preserve">Татарский язык 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102/3</w:t>
            </w:r>
          </w:p>
        </w:tc>
        <w:tc>
          <w:tcPr>
            <w:tcW w:w="14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102/3</w:t>
            </w:r>
          </w:p>
        </w:tc>
      </w:tr>
      <w:tr w:rsidR="0071746B" w:rsidRPr="00BA1CC2" w:rsidTr="005A0975">
        <w:trPr>
          <w:trHeight w:val="302"/>
        </w:trPr>
        <w:tc>
          <w:tcPr>
            <w:tcW w:w="4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r w:rsidRPr="00BA1CC2">
              <w:t>Литературное чтение (тат)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68/2</w:t>
            </w:r>
          </w:p>
        </w:tc>
        <w:tc>
          <w:tcPr>
            <w:tcW w:w="14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68/2</w:t>
            </w:r>
          </w:p>
        </w:tc>
      </w:tr>
      <w:tr w:rsidR="0071746B" w:rsidRPr="00BA1CC2" w:rsidTr="005A0975">
        <w:trPr>
          <w:trHeight w:val="301"/>
        </w:trPr>
        <w:tc>
          <w:tcPr>
            <w:tcW w:w="4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r w:rsidRPr="00BA1CC2">
              <w:t>Иностранный язык (немецкий)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68/2</w:t>
            </w:r>
          </w:p>
        </w:tc>
        <w:tc>
          <w:tcPr>
            <w:tcW w:w="14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68/2</w:t>
            </w:r>
          </w:p>
        </w:tc>
      </w:tr>
      <w:tr w:rsidR="0071746B" w:rsidRPr="00BA1CC2" w:rsidTr="005A0975">
        <w:trPr>
          <w:trHeight w:val="262"/>
        </w:trPr>
        <w:tc>
          <w:tcPr>
            <w:tcW w:w="4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r w:rsidRPr="00BA1CC2">
              <w:t xml:space="preserve">Математика 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136/4</w:t>
            </w:r>
          </w:p>
        </w:tc>
        <w:tc>
          <w:tcPr>
            <w:tcW w:w="14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136/4</w:t>
            </w:r>
          </w:p>
        </w:tc>
      </w:tr>
      <w:tr w:rsidR="0071746B" w:rsidRPr="00BA1CC2" w:rsidTr="005A0975">
        <w:trPr>
          <w:trHeight w:val="282"/>
        </w:trPr>
        <w:tc>
          <w:tcPr>
            <w:tcW w:w="4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r w:rsidRPr="00BA1CC2">
              <w:t>Окружающий мир (человек, природа, общество)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68/2</w:t>
            </w:r>
          </w:p>
        </w:tc>
        <w:tc>
          <w:tcPr>
            <w:tcW w:w="14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68/2</w:t>
            </w:r>
          </w:p>
        </w:tc>
      </w:tr>
      <w:tr w:rsidR="0071746B" w:rsidRPr="00BA1CC2" w:rsidTr="005A0975">
        <w:trPr>
          <w:trHeight w:val="283"/>
        </w:trPr>
        <w:tc>
          <w:tcPr>
            <w:tcW w:w="4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r w:rsidRPr="00BA1CC2">
              <w:t>Искусство (Музыка)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34/1</w:t>
            </w:r>
          </w:p>
        </w:tc>
        <w:tc>
          <w:tcPr>
            <w:tcW w:w="14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34/1</w:t>
            </w:r>
          </w:p>
        </w:tc>
      </w:tr>
      <w:tr w:rsidR="0071746B" w:rsidRPr="00BA1CC2" w:rsidTr="005A0975">
        <w:trPr>
          <w:trHeight w:val="262"/>
        </w:trPr>
        <w:tc>
          <w:tcPr>
            <w:tcW w:w="4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r w:rsidRPr="00BA1CC2">
              <w:t>Искусство (ИЗО)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34/1</w:t>
            </w:r>
          </w:p>
        </w:tc>
        <w:tc>
          <w:tcPr>
            <w:tcW w:w="14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34/1</w:t>
            </w:r>
          </w:p>
        </w:tc>
      </w:tr>
      <w:tr w:rsidR="0071746B" w:rsidRPr="00BA1CC2" w:rsidTr="005A0975">
        <w:trPr>
          <w:trHeight w:val="241"/>
        </w:trPr>
        <w:tc>
          <w:tcPr>
            <w:tcW w:w="4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r w:rsidRPr="00BA1CC2">
              <w:t xml:space="preserve">Физическая культура 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102/3</w:t>
            </w:r>
          </w:p>
        </w:tc>
        <w:tc>
          <w:tcPr>
            <w:tcW w:w="14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102/3</w:t>
            </w:r>
          </w:p>
        </w:tc>
      </w:tr>
      <w:tr w:rsidR="0071746B" w:rsidRPr="00BA1CC2" w:rsidTr="005A0975">
        <w:trPr>
          <w:trHeight w:val="202"/>
        </w:trPr>
        <w:tc>
          <w:tcPr>
            <w:tcW w:w="4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r w:rsidRPr="00BA1CC2">
              <w:t>Технология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68/2</w:t>
            </w:r>
          </w:p>
        </w:tc>
        <w:tc>
          <w:tcPr>
            <w:tcW w:w="14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68/2</w:t>
            </w:r>
          </w:p>
        </w:tc>
      </w:tr>
      <w:tr w:rsidR="0071746B" w:rsidRPr="00BA1CC2" w:rsidTr="005A0975">
        <w:trPr>
          <w:trHeight w:val="202"/>
        </w:trPr>
        <w:tc>
          <w:tcPr>
            <w:tcW w:w="4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r w:rsidRPr="00BA1CC2">
              <w:t>Основы религиозных культур и светской этики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34/1</w:t>
            </w:r>
          </w:p>
        </w:tc>
        <w:tc>
          <w:tcPr>
            <w:tcW w:w="14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34/1</w:t>
            </w:r>
          </w:p>
        </w:tc>
      </w:tr>
      <w:tr w:rsidR="0071746B" w:rsidRPr="00BA1CC2" w:rsidTr="005A0975">
        <w:trPr>
          <w:cantSplit/>
          <w:trHeight w:val="272"/>
        </w:trPr>
        <w:tc>
          <w:tcPr>
            <w:tcW w:w="4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rPr>
                <w:b/>
              </w:rPr>
            </w:pPr>
            <w:r w:rsidRPr="00BA1CC2">
              <w:rPr>
                <w:b/>
              </w:rPr>
              <w:t>ИТОГО: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  <w:rPr>
                <w:b/>
              </w:rPr>
            </w:pPr>
            <w:r w:rsidRPr="00BA1CC2">
              <w:rPr>
                <w:b/>
              </w:rPr>
              <w:t>884/26</w:t>
            </w:r>
          </w:p>
        </w:tc>
        <w:tc>
          <w:tcPr>
            <w:tcW w:w="14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  <w:rPr>
                <w:b/>
              </w:rPr>
            </w:pPr>
            <w:r w:rsidRPr="00BA1CC2">
              <w:rPr>
                <w:b/>
              </w:rPr>
              <w:t>884/26</w:t>
            </w:r>
          </w:p>
        </w:tc>
      </w:tr>
      <w:tr w:rsidR="0071746B" w:rsidRPr="00BA1CC2" w:rsidTr="005A0975">
        <w:trPr>
          <w:cantSplit/>
          <w:trHeight w:val="908"/>
        </w:trPr>
        <w:tc>
          <w:tcPr>
            <w:tcW w:w="4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Компонент образовательного учреждения ( 6-дневная уч.неделя):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-</w:t>
            </w:r>
          </w:p>
        </w:tc>
        <w:tc>
          <w:tcPr>
            <w:tcW w:w="14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-</w:t>
            </w:r>
          </w:p>
        </w:tc>
      </w:tr>
      <w:tr w:rsidR="0071746B" w:rsidRPr="00BA1CC2" w:rsidTr="005A0975">
        <w:trPr>
          <w:cantSplit/>
          <w:trHeight w:val="558"/>
        </w:trPr>
        <w:tc>
          <w:tcPr>
            <w:tcW w:w="4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rPr>
                <w:b/>
              </w:rPr>
            </w:pPr>
            <w:r w:rsidRPr="00BA1CC2">
              <w:rPr>
                <w:b/>
              </w:rPr>
              <w:t>Предельно допустимая  учебная нагрузка (6-дневная уч. неделя)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  <w:rPr>
                <w:b/>
              </w:rPr>
            </w:pPr>
            <w:r w:rsidRPr="00BA1CC2">
              <w:rPr>
                <w:b/>
              </w:rPr>
              <w:t>884/26</w:t>
            </w:r>
          </w:p>
        </w:tc>
        <w:tc>
          <w:tcPr>
            <w:tcW w:w="14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  <w:rPr>
                <w:b/>
              </w:rPr>
            </w:pPr>
            <w:r w:rsidRPr="00BA1CC2">
              <w:rPr>
                <w:b/>
              </w:rPr>
              <w:t>884/26</w:t>
            </w:r>
          </w:p>
        </w:tc>
      </w:tr>
    </w:tbl>
    <w:p w:rsidR="0071746B" w:rsidRPr="00BA1CC2" w:rsidRDefault="0071746B" w:rsidP="00324543">
      <w:pPr>
        <w:pStyle w:val="1"/>
        <w:rPr>
          <w:rFonts w:ascii="Times New Roman" w:hAnsi="Times New Roman" w:cs="Times New Roman"/>
          <w:color w:val="auto"/>
          <w:sz w:val="24"/>
          <w:szCs w:val="24"/>
        </w:rPr>
      </w:pPr>
    </w:p>
    <w:p w:rsidR="0071746B" w:rsidRPr="00BA1CC2" w:rsidRDefault="0071746B" w:rsidP="00324543">
      <w:pPr>
        <w:pStyle w:val="1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BA1CC2">
        <w:rPr>
          <w:rFonts w:ascii="Times New Roman" w:hAnsi="Times New Roman" w:cs="Times New Roman"/>
          <w:color w:val="auto"/>
          <w:sz w:val="24"/>
          <w:szCs w:val="24"/>
        </w:rPr>
        <w:t>Учебный план</w:t>
      </w:r>
    </w:p>
    <w:p w:rsidR="0071746B" w:rsidRPr="00BA1CC2" w:rsidRDefault="0071746B" w:rsidP="00324543">
      <w:pPr>
        <w:jc w:val="center"/>
        <w:rPr>
          <w:b/>
          <w:bCs/>
        </w:rPr>
      </w:pPr>
      <w:r w:rsidRPr="00BA1CC2">
        <w:rPr>
          <w:b/>
          <w:bCs/>
        </w:rPr>
        <w:t>для  4 класса</w:t>
      </w:r>
    </w:p>
    <w:p w:rsidR="0071746B" w:rsidRPr="00BA1CC2" w:rsidRDefault="0071746B" w:rsidP="00324543">
      <w:pPr>
        <w:pStyle w:val="1"/>
        <w:tabs>
          <w:tab w:val="left" w:pos="3120"/>
        </w:tabs>
        <w:rPr>
          <w:rFonts w:ascii="Times New Roman" w:hAnsi="Times New Roman" w:cs="Times New Roman"/>
          <w:color w:val="auto"/>
          <w:sz w:val="24"/>
          <w:szCs w:val="24"/>
        </w:rPr>
      </w:pPr>
    </w:p>
    <w:p w:rsidR="0071746B" w:rsidRPr="00BA1CC2" w:rsidRDefault="0071746B" w:rsidP="00324543">
      <w:pPr>
        <w:pStyle w:val="1"/>
        <w:rPr>
          <w:rFonts w:ascii="Times New Roman" w:hAnsi="Times New Roman" w:cs="Times New Roman"/>
          <w:color w:val="auto"/>
          <w:sz w:val="24"/>
          <w:szCs w:val="24"/>
        </w:rPr>
      </w:pPr>
    </w:p>
    <w:p w:rsidR="0071746B" w:rsidRPr="00BA1CC2" w:rsidRDefault="0071746B" w:rsidP="00324543">
      <w:pPr>
        <w:pStyle w:val="1"/>
        <w:rPr>
          <w:rFonts w:ascii="Times New Roman" w:hAnsi="Times New Roman" w:cs="Times New Roman"/>
          <w:color w:val="auto"/>
          <w:sz w:val="24"/>
          <w:szCs w:val="24"/>
        </w:rPr>
      </w:pPr>
    </w:p>
    <w:p w:rsidR="0071746B" w:rsidRPr="00BA1CC2" w:rsidRDefault="0071746B" w:rsidP="00324543">
      <w:pPr>
        <w:pStyle w:val="1"/>
        <w:rPr>
          <w:rFonts w:ascii="Times New Roman" w:hAnsi="Times New Roman" w:cs="Times New Roman"/>
          <w:color w:val="auto"/>
          <w:sz w:val="24"/>
          <w:szCs w:val="24"/>
        </w:rPr>
      </w:pPr>
    </w:p>
    <w:p w:rsidR="0071746B" w:rsidRPr="00BA1CC2" w:rsidRDefault="0071746B" w:rsidP="00324543">
      <w:pPr>
        <w:pStyle w:val="1"/>
        <w:rPr>
          <w:rFonts w:ascii="Times New Roman" w:hAnsi="Times New Roman" w:cs="Times New Roman"/>
          <w:color w:val="auto"/>
          <w:sz w:val="24"/>
          <w:szCs w:val="24"/>
        </w:rPr>
      </w:pPr>
    </w:p>
    <w:p w:rsidR="0071746B" w:rsidRPr="00BA1CC2" w:rsidRDefault="0071746B" w:rsidP="00324543">
      <w:pPr>
        <w:pStyle w:val="1"/>
        <w:rPr>
          <w:rFonts w:ascii="Times New Roman" w:hAnsi="Times New Roman" w:cs="Times New Roman"/>
          <w:color w:val="auto"/>
          <w:sz w:val="24"/>
          <w:szCs w:val="24"/>
        </w:rPr>
      </w:pPr>
    </w:p>
    <w:p w:rsidR="0071746B" w:rsidRPr="00BA1CC2" w:rsidRDefault="0071746B" w:rsidP="00324543">
      <w:pPr>
        <w:pStyle w:val="1"/>
        <w:rPr>
          <w:rFonts w:ascii="Times New Roman" w:hAnsi="Times New Roman" w:cs="Times New Roman"/>
          <w:color w:val="auto"/>
          <w:sz w:val="24"/>
          <w:szCs w:val="24"/>
        </w:rPr>
      </w:pPr>
    </w:p>
    <w:p w:rsidR="0071746B" w:rsidRPr="00BA1CC2" w:rsidRDefault="0071746B" w:rsidP="00324543">
      <w:pPr>
        <w:pStyle w:val="1"/>
        <w:rPr>
          <w:rFonts w:ascii="Times New Roman" w:hAnsi="Times New Roman" w:cs="Times New Roman"/>
          <w:color w:val="auto"/>
          <w:sz w:val="24"/>
          <w:szCs w:val="24"/>
        </w:rPr>
      </w:pPr>
    </w:p>
    <w:p w:rsidR="0071746B" w:rsidRPr="00BA1CC2" w:rsidRDefault="0071746B" w:rsidP="00324543">
      <w:pPr>
        <w:pStyle w:val="1"/>
        <w:rPr>
          <w:rFonts w:ascii="Times New Roman" w:hAnsi="Times New Roman" w:cs="Times New Roman"/>
          <w:color w:val="auto"/>
          <w:sz w:val="24"/>
          <w:szCs w:val="24"/>
        </w:rPr>
      </w:pPr>
    </w:p>
    <w:p w:rsidR="0071746B" w:rsidRPr="00BA1CC2" w:rsidRDefault="0071746B" w:rsidP="00324543">
      <w:pPr>
        <w:pStyle w:val="1"/>
        <w:rPr>
          <w:rFonts w:ascii="Times New Roman" w:hAnsi="Times New Roman" w:cs="Times New Roman"/>
          <w:color w:val="auto"/>
          <w:sz w:val="24"/>
          <w:szCs w:val="24"/>
        </w:rPr>
      </w:pPr>
    </w:p>
    <w:p w:rsidR="003760F3" w:rsidRPr="00BA1CC2" w:rsidRDefault="003760F3" w:rsidP="00324543"/>
    <w:p w:rsidR="003760F3" w:rsidRPr="00BA1CC2" w:rsidRDefault="003760F3" w:rsidP="00324543"/>
    <w:p w:rsidR="003760F3" w:rsidRPr="00BA1CC2" w:rsidRDefault="003760F3" w:rsidP="00324543"/>
    <w:p w:rsidR="003760F3" w:rsidRPr="00BA1CC2" w:rsidRDefault="003760F3" w:rsidP="00324543"/>
    <w:p w:rsidR="003760F3" w:rsidRPr="00BA1CC2" w:rsidRDefault="003760F3" w:rsidP="00324543"/>
    <w:p w:rsidR="003760F3" w:rsidRPr="00BA1CC2" w:rsidRDefault="003760F3" w:rsidP="00324543"/>
    <w:p w:rsidR="003760F3" w:rsidRPr="00BA1CC2" w:rsidRDefault="003760F3" w:rsidP="00324543"/>
    <w:p w:rsidR="003760F3" w:rsidRPr="00BA1CC2" w:rsidRDefault="003760F3" w:rsidP="00324543"/>
    <w:p w:rsidR="003760F3" w:rsidRPr="00BA1CC2" w:rsidRDefault="003760F3" w:rsidP="00324543"/>
    <w:p w:rsidR="003760F3" w:rsidRPr="00BA1CC2" w:rsidRDefault="003760F3" w:rsidP="00324543"/>
    <w:p w:rsidR="003760F3" w:rsidRPr="00BA1CC2" w:rsidRDefault="003760F3" w:rsidP="00324543"/>
    <w:p w:rsidR="003760F3" w:rsidRPr="00BA1CC2" w:rsidRDefault="003760F3" w:rsidP="00324543"/>
    <w:p w:rsidR="003760F3" w:rsidRPr="00BA1CC2" w:rsidRDefault="003760F3" w:rsidP="00324543"/>
    <w:p w:rsidR="0071746B" w:rsidRPr="00BA1CC2" w:rsidRDefault="0071746B" w:rsidP="00324543"/>
    <w:p w:rsidR="0071746B" w:rsidRPr="00BA1CC2" w:rsidRDefault="0071746B" w:rsidP="00324543">
      <w:pPr>
        <w:pStyle w:val="1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BA1CC2">
        <w:rPr>
          <w:rFonts w:ascii="Times New Roman" w:hAnsi="Times New Roman" w:cs="Times New Roman"/>
          <w:color w:val="auto"/>
          <w:sz w:val="24"/>
          <w:szCs w:val="24"/>
        </w:rPr>
        <w:t>Учебный план</w:t>
      </w:r>
    </w:p>
    <w:p w:rsidR="0071746B" w:rsidRPr="00BA1CC2" w:rsidRDefault="0071746B" w:rsidP="00324543">
      <w:pPr>
        <w:jc w:val="center"/>
        <w:rPr>
          <w:b/>
          <w:bCs/>
        </w:rPr>
      </w:pPr>
      <w:r w:rsidRPr="00BA1CC2">
        <w:rPr>
          <w:b/>
          <w:bCs/>
        </w:rPr>
        <w:t xml:space="preserve">для  5 -9  классов  </w:t>
      </w:r>
    </w:p>
    <w:p w:rsidR="0071746B" w:rsidRPr="00BA1CC2" w:rsidRDefault="0071746B" w:rsidP="00324543">
      <w:pPr>
        <w:jc w:val="center"/>
        <w:rPr>
          <w:b/>
        </w:rPr>
      </w:pPr>
    </w:p>
    <w:tbl>
      <w:tblPr>
        <w:tblpPr w:leftFromText="180" w:rightFromText="180" w:vertAnchor="text" w:horzAnchor="margin" w:tblpY="642"/>
        <w:tblW w:w="100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107"/>
        <w:gridCol w:w="1254"/>
        <w:gridCol w:w="1134"/>
        <w:gridCol w:w="1134"/>
        <w:gridCol w:w="1134"/>
        <w:gridCol w:w="1134"/>
        <w:gridCol w:w="1138"/>
      </w:tblGrid>
      <w:tr w:rsidR="0071746B" w:rsidRPr="00BA1CC2" w:rsidTr="005A0975">
        <w:trPr>
          <w:cantSplit/>
          <w:trHeight w:val="360"/>
        </w:trPr>
        <w:tc>
          <w:tcPr>
            <w:tcW w:w="31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r w:rsidRPr="00BA1CC2">
              <w:t>Учебные предметы</w:t>
            </w:r>
          </w:p>
        </w:tc>
        <w:tc>
          <w:tcPr>
            <w:tcW w:w="69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r w:rsidRPr="00BA1CC2">
              <w:t xml:space="preserve">            Количество часов в неделю по классам в неделю / год</w:t>
            </w:r>
          </w:p>
        </w:tc>
      </w:tr>
      <w:tr w:rsidR="0071746B" w:rsidRPr="00BA1CC2" w:rsidTr="005A0975">
        <w:trPr>
          <w:cantSplit/>
          <w:trHeight w:val="180"/>
        </w:trPr>
        <w:tc>
          <w:tcPr>
            <w:tcW w:w="31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746B" w:rsidRPr="00BA1CC2" w:rsidRDefault="0071746B" w:rsidP="00324543"/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r w:rsidRPr="00BA1CC2"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r w:rsidRPr="00BA1CC2"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r w:rsidRPr="00BA1CC2"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r w:rsidRPr="00BA1CC2"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r w:rsidRPr="00BA1CC2">
              <w:t>9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r w:rsidRPr="00BA1CC2">
              <w:t>Всего</w:t>
            </w:r>
          </w:p>
        </w:tc>
      </w:tr>
      <w:tr w:rsidR="0071746B" w:rsidRPr="00BA1CC2" w:rsidTr="005A0975">
        <w:trPr>
          <w:trHeight w:val="273"/>
        </w:trPr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r w:rsidRPr="00BA1CC2">
              <w:t>Русский язык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105/3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105/3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105/3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105/3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68/2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488/14</w:t>
            </w:r>
          </w:p>
        </w:tc>
      </w:tr>
      <w:tr w:rsidR="0071746B" w:rsidRPr="00BA1CC2" w:rsidTr="005A0975">
        <w:trPr>
          <w:trHeight w:val="280"/>
        </w:trPr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r w:rsidRPr="00BA1CC2">
              <w:t>Литература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70/2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70/2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70/2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70/2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102/3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382/11</w:t>
            </w:r>
          </w:p>
        </w:tc>
      </w:tr>
      <w:tr w:rsidR="0071746B" w:rsidRPr="00BA1CC2" w:rsidTr="005A0975">
        <w:trPr>
          <w:trHeight w:val="180"/>
        </w:trPr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r w:rsidRPr="00BA1CC2">
              <w:t xml:space="preserve">Татарский язык 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105/3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105/3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105/3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105/3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68/2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488/14</w:t>
            </w:r>
          </w:p>
        </w:tc>
      </w:tr>
      <w:tr w:rsidR="0071746B" w:rsidRPr="00BA1CC2" w:rsidTr="005A0975">
        <w:trPr>
          <w:trHeight w:val="300"/>
        </w:trPr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r w:rsidRPr="00BA1CC2">
              <w:t xml:space="preserve">Татарская литература 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70/2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70/2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70/2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70/2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68/2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348/10</w:t>
            </w:r>
          </w:p>
        </w:tc>
      </w:tr>
      <w:tr w:rsidR="0071746B" w:rsidRPr="00BA1CC2" w:rsidTr="005A0975">
        <w:trPr>
          <w:trHeight w:val="299"/>
        </w:trPr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r w:rsidRPr="00BA1CC2">
              <w:t>Иностранный язык (немецкий)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105/3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105/3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105/3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105/3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102/3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522/15</w:t>
            </w:r>
          </w:p>
        </w:tc>
      </w:tr>
      <w:tr w:rsidR="0071746B" w:rsidRPr="00BA1CC2" w:rsidTr="005A0975">
        <w:trPr>
          <w:trHeight w:val="260"/>
        </w:trPr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r w:rsidRPr="00BA1CC2">
              <w:t xml:space="preserve">Математика 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175/5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175/5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175/5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175/5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170/5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870/25</w:t>
            </w:r>
          </w:p>
        </w:tc>
      </w:tr>
      <w:tr w:rsidR="0071746B" w:rsidRPr="00BA1CC2" w:rsidTr="005A0975">
        <w:trPr>
          <w:trHeight w:val="280"/>
        </w:trPr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r w:rsidRPr="00BA1CC2">
              <w:t>Информатика и ИКТ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35/1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68/2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103/3</w:t>
            </w:r>
          </w:p>
        </w:tc>
      </w:tr>
      <w:tr w:rsidR="0071746B" w:rsidRPr="00BA1CC2" w:rsidTr="005A0975">
        <w:trPr>
          <w:trHeight w:val="240"/>
        </w:trPr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r w:rsidRPr="00BA1CC2">
              <w:t>История (включая историю татарского народа и Татарстана)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70/2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70/2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70/2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70/2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68/2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348/10</w:t>
            </w:r>
          </w:p>
        </w:tc>
      </w:tr>
      <w:tr w:rsidR="0071746B" w:rsidRPr="00BA1CC2" w:rsidTr="005A0975">
        <w:trPr>
          <w:trHeight w:val="180"/>
        </w:trPr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r w:rsidRPr="00BA1CC2">
              <w:t>Обществознание (включая экономику и право)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35/1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35/1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35/1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34/1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139/4</w:t>
            </w:r>
          </w:p>
        </w:tc>
      </w:tr>
      <w:tr w:rsidR="0071746B" w:rsidRPr="00BA1CC2" w:rsidTr="005A0975">
        <w:trPr>
          <w:trHeight w:val="260"/>
        </w:trPr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r w:rsidRPr="00BA1CC2">
              <w:t xml:space="preserve">География 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35/1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70/2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70/2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68/2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243/7</w:t>
            </w:r>
          </w:p>
        </w:tc>
      </w:tr>
      <w:tr w:rsidR="0071746B" w:rsidRPr="00BA1CC2" w:rsidTr="005A0975">
        <w:trPr>
          <w:trHeight w:val="300"/>
        </w:trPr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r w:rsidRPr="00BA1CC2">
              <w:t xml:space="preserve">Природоведение 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70/2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70/2</w:t>
            </w:r>
          </w:p>
        </w:tc>
      </w:tr>
      <w:tr w:rsidR="0071746B" w:rsidRPr="00BA1CC2" w:rsidTr="005A0975">
        <w:trPr>
          <w:trHeight w:val="300"/>
        </w:trPr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r w:rsidRPr="00BA1CC2">
              <w:t xml:space="preserve">Биология 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35/1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70/2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70/2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68/2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243/7</w:t>
            </w:r>
          </w:p>
        </w:tc>
      </w:tr>
      <w:tr w:rsidR="0071746B" w:rsidRPr="00BA1CC2" w:rsidTr="005A0975">
        <w:trPr>
          <w:trHeight w:val="220"/>
        </w:trPr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r w:rsidRPr="00BA1CC2">
              <w:t>Физика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70/2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70/2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68/2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208/6</w:t>
            </w:r>
          </w:p>
        </w:tc>
      </w:tr>
      <w:tr w:rsidR="0071746B" w:rsidRPr="00BA1CC2" w:rsidTr="005A0975">
        <w:trPr>
          <w:trHeight w:val="220"/>
        </w:trPr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r w:rsidRPr="00BA1CC2">
              <w:t>Химия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70/2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68/2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138/4</w:t>
            </w:r>
          </w:p>
        </w:tc>
      </w:tr>
      <w:tr w:rsidR="0071746B" w:rsidRPr="00BA1CC2" w:rsidTr="005A0975">
        <w:trPr>
          <w:trHeight w:val="260"/>
        </w:trPr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r w:rsidRPr="00BA1CC2">
              <w:t xml:space="preserve">Искусство (Музыка) 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35/1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35/1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35/1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17/0,5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17/0,5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140/4</w:t>
            </w:r>
          </w:p>
        </w:tc>
      </w:tr>
      <w:tr w:rsidR="0071746B" w:rsidRPr="00BA1CC2" w:rsidTr="005A0975">
        <w:trPr>
          <w:trHeight w:val="260"/>
        </w:trPr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r w:rsidRPr="00BA1CC2">
              <w:t>Искусство (ИЗО)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35/1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35/1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35/1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17/0,5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17/0,5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140/4</w:t>
            </w:r>
          </w:p>
        </w:tc>
      </w:tr>
      <w:tr w:rsidR="0071746B" w:rsidRPr="00BA1CC2" w:rsidTr="005A0975">
        <w:trPr>
          <w:trHeight w:val="240"/>
        </w:trPr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r w:rsidRPr="00BA1CC2">
              <w:t xml:space="preserve">Физическая культура 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105/3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105/3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105/3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105/3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102/3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522/15</w:t>
            </w:r>
          </w:p>
        </w:tc>
      </w:tr>
      <w:tr w:rsidR="0071746B" w:rsidRPr="00BA1CC2" w:rsidTr="005A0975">
        <w:trPr>
          <w:trHeight w:val="387"/>
        </w:trPr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r w:rsidRPr="00BA1CC2">
              <w:t>ОБЖ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35/1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35/1</w:t>
            </w:r>
          </w:p>
        </w:tc>
      </w:tr>
      <w:tr w:rsidR="0071746B" w:rsidRPr="00BA1CC2" w:rsidTr="005A0975">
        <w:trPr>
          <w:trHeight w:val="201"/>
        </w:trPr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r w:rsidRPr="00BA1CC2">
              <w:t>Технология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70/2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70/2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70/2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35/1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245/7</w:t>
            </w:r>
          </w:p>
        </w:tc>
      </w:tr>
      <w:tr w:rsidR="0071746B" w:rsidRPr="00BA1CC2" w:rsidTr="005A0975">
        <w:trPr>
          <w:cantSplit/>
        </w:trPr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rPr>
                <w:b/>
              </w:rPr>
            </w:pPr>
            <w:r w:rsidRPr="00BA1CC2">
              <w:rPr>
                <w:b/>
              </w:rPr>
              <w:t>ИТОГО: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  <w:rPr>
                <w:b/>
              </w:rPr>
            </w:pPr>
            <w:r w:rsidRPr="00BA1CC2">
              <w:rPr>
                <w:b/>
              </w:rPr>
              <w:t>1015/29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  <w:rPr>
                <w:b/>
              </w:rPr>
            </w:pPr>
            <w:r w:rsidRPr="00BA1CC2">
              <w:rPr>
                <w:b/>
              </w:rPr>
              <w:t>1050/30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  <w:rPr>
                <w:b/>
              </w:rPr>
            </w:pPr>
            <w:r w:rsidRPr="00BA1CC2">
              <w:rPr>
                <w:b/>
              </w:rPr>
              <w:t>1190/34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  <w:rPr>
                <w:b/>
              </w:rPr>
            </w:pPr>
            <w:r w:rsidRPr="00BA1CC2">
              <w:rPr>
                <w:b/>
              </w:rPr>
              <w:t>1260/36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  <w:rPr>
                <w:b/>
              </w:rPr>
            </w:pPr>
            <w:r w:rsidRPr="00BA1CC2">
              <w:rPr>
                <w:b/>
              </w:rPr>
              <w:t>1258/34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rPr>
                <w:b/>
              </w:rPr>
            </w:pPr>
            <w:r w:rsidRPr="00BA1CC2">
              <w:rPr>
                <w:b/>
              </w:rPr>
              <w:t>5705/163</w:t>
            </w:r>
          </w:p>
        </w:tc>
      </w:tr>
      <w:tr w:rsidR="0071746B" w:rsidRPr="00BA1CC2" w:rsidTr="005A0975">
        <w:trPr>
          <w:cantSplit/>
        </w:trPr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r w:rsidRPr="00BA1CC2">
              <w:t>Компонент образовательного учреждения ( 6-дневная уч.неделя):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</w:p>
          <w:p w:rsidR="0071746B" w:rsidRPr="00BA1CC2" w:rsidRDefault="0071746B" w:rsidP="00324543">
            <w:pPr>
              <w:jc w:val="center"/>
            </w:pPr>
            <w:r w:rsidRPr="00BA1CC2">
              <w:t>105/3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</w:p>
          <w:p w:rsidR="0071746B" w:rsidRPr="00BA1CC2" w:rsidRDefault="0071746B" w:rsidP="00324543">
            <w:pPr>
              <w:jc w:val="center"/>
            </w:pPr>
            <w:r w:rsidRPr="00BA1CC2">
              <w:t>105/3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</w:p>
          <w:p w:rsidR="0071746B" w:rsidRPr="00BA1CC2" w:rsidRDefault="0071746B" w:rsidP="00324543">
            <w:pPr>
              <w:jc w:val="center"/>
            </w:pPr>
            <w:r w:rsidRPr="00BA1CC2">
              <w:t>35/1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</w:p>
          <w:p w:rsidR="0071746B" w:rsidRPr="00BA1CC2" w:rsidRDefault="0071746B" w:rsidP="00324543">
            <w:pPr>
              <w:jc w:val="center"/>
            </w:pPr>
            <w:r w:rsidRPr="00BA1CC2"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</w:p>
          <w:p w:rsidR="0071746B" w:rsidRPr="00BA1CC2" w:rsidRDefault="0071746B" w:rsidP="00324543">
            <w:pPr>
              <w:jc w:val="center"/>
            </w:pPr>
            <w:r w:rsidRPr="00BA1CC2">
              <w:t>68/2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</w:p>
          <w:p w:rsidR="0071746B" w:rsidRPr="00BA1CC2" w:rsidRDefault="0071746B" w:rsidP="00324543">
            <w:pPr>
              <w:jc w:val="center"/>
            </w:pPr>
            <w:r w:rsidRPr="00BA1CC2">
              <w:t>315/9</w:t>
            </w:r>
          </w:p>
        </w:tc>
      </w:tr>
      <w:tr w:rsidR="0071746B" w:rsidRPr="00BA1CC2" w:rsidTr="005A0975">
        <w:trPr>
          <w:cantSplit/>
          <w:trHeight w:val="722"/>
        </w:trPr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русский язык</w:t>
            </w:r>
          </w:p>
          <w:p w:rsidR="0071746B" w:rsidRPr="00BA1CC2" w:rsidRDefault="0071746B" w:rsidP="00324543">
            <w:pPr>
              <w:jc w:val="center"/>
            </w:pPr>
            <w:r w:rsidRPr="00BA1CC2">
              <w:t>татарский язык</w:t>
            </w:r>
          </w:p>
          <w:p w:rsidR="0071746B" w:rsidRPr="00BA1CC2" w:rsidRDefault="0071746B" w:rsidP="00324543">
            <w:pPr>
              <w:jc w:val="center"/>
            </w:pPr>
            <w:r w:rsidRPr="00BA1CC2">
              <w:t>ОБЖ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1</w:t>
            </w:r>
          </w:p>
          <w:p w:rsidR="0071746B" w:rsidRPr="00BA1CC2" w:rsidRDefault="0071746B" w:rsidP="00324543">
            <w:pPr>
              <w:jc w:val="center"/>
            </w:pPr>
            <w:r w:rsidRPr="00BA1CC2">
              <w:t>1</w:t>
            </w:r>
          </w:p>
          <w:p w:rsidR="0071746B" w:rsidRPr="00BA1CC2" w:rsidRDefault="0071746B" w:rsidP="00324543">
            <w:pPr>
              <w:jc w:val="center"/>
            </w:pPr>
            <w:r w:rsidRPr="00BA1CC2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1</w:t>
            </w:r>
          </w:p>
          <w:p w:rsidR="0071746B" w:rsidRPr="00BA1CC2" w:rsidRDefault="0071746B" w:rsidP="00324543">
            <w:pPr>
              <w:jc w:val="center"/>
            </w:pPr>
            <w:r w:rsidRPr="00BA1CC2">
              <w:t>1</w:t>
            </w:r>
          </w:p>
          <w:p w:rsidR="0071746B" w:rsidRPr="00BA1CC2" w:rsidRDefault="0071746B" w:rsidP="00324543">
            <w:pPr>
              <w:jc w:val="center"/>
            </w:pPr>
            <w:r w:rsidRPr="00BA1CC2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</w:p>
          <w:p w:rsidR="0071746B" w:rsidRPr="00BA1CC2" w:rsidRDefault="0071746B" w:rsidP="00324543">
            <w:pPr>
              <w:jc w:val="center"/>
            </w:pPr>
          </w:p>
          <w:p w:rsidR="0071746B" w:rsidRPr="00BA1CC2" w:rsidRDefault="0071746B" w:rsidP="00324543">
            <w:pPr>
              <w:jc w:val="center"/>
            </w:pPr>
            <w:r w:rsidRPr="00BA1CC2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</w:p>
          <w:p w:rsidR="0071746B" w:rsidRPr="00BA1CC2" w:rsidRDefault="0071746B" w:rsidP="00324543">
            <w:pPr>
              <w:jc w:val="center"/>
            </w:pPr>
          </w:p>
          <w:p w:rsidR="0071746B" w:rsidRPr="00BA1CC2" w:rsidRDefault="0071746B" w:rsidP="00324543">
            <w:pPr>
              <w:jc w:val="center"/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</w:p>
          <w:p w:rsidR="0071746B" w:rsidRPr="00BA1CC2" w:rsidRDefault="0071746B" w:rsidP="00324543">
            <w:pPr>
              <w:jc w:val="center"/>
            </w:pPr>
          </w:p>
          <w:p w:rsidR="0071746B" w:rsidRPr="00BA1CC2" w:rsidRDefault="0071746B" w:rsidP="00324543">
            <w:pPr>
              <w:jc w:val="center"/>
            </w:pPr>
          </w:p>
        </w:tc>
      </w:tr>
      <w:tr w:rsidR="0071746B" w:rsidRPr="00BA1CC2" w:rsidTr="005A0975">
        <w:trPr>
          <w:cantSplit/>
        </w:trPr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</w:pPr>
            <w:r w:rsidRPr="00BA1CC2">
              <w:t>элективные курсы:</w:t>
            </w:r>
          </w:p>
          <w:p w:rsidR="0071746B" w:rsidRPr="00BA1CC2" w:rsidRDefault="0071746B" w:rsidP="00324543">
            <w:pPr>
              <w:jc w:val="center"/>
            </w:pPr>
            <w:r w:rsidRPr="00BA1CC2">
              <w:t>Введение в мир профессии</w:t>
            </w:r>
          </w:p>
          <w:p w:rsidR="0071746B" w:rsidRPr="00BA1CC2" w:rsidRDefault="0071746B" w:rsidP="00324543">
            <w:pPr>
              <w:jc w:val="center"/>
              <w:rPr>
                <w:highlight w:val="yellow"/>
              </w:rPr>
            </w:pPr>
            <w:r w:rsidRPr="00BA1CC2">
              <w:t>«Подросток и закон»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  <w:rPr>
                <w:highlight w:val="yellow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  <w:rPr>
                <w:highlight w:val="yellow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  <w:rPr>
                <w:highlight w:val="yellow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  <w:rPr>
                <w:highlight w:val="yellow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  <w:rPr>
                <w:highlight w:val="yellow"/>
              </w:rPr>
            </w:pPr>
          </w:p>
          <w:p w:rsidR="0071746B" w:rsidRPr="00BA1CC2" w:rsidRDefault="0071746B" w:rsidP="00324543">
            <w:pPr>
              <w:jc w:val="center"/>
            </w:pPr>
            <w:r w:rsidRPr="00BA1CC2">
              <w:t>34/1</w:t>
            </w:r>
          </w:p>
          <w:p w:rsidR="0071746B" w:rsidRPr="00BA1CC2" w:rsidRDefault="0071746B" w:rsidP="00324543">
            <w:pPr>
              <w:jc w:val="center"/>
              <w:rPr>
                <w:highlight w:val="yellow"/>
              </w:rPr>
            </w:pPr>
            <w:r w:rsidRPr="00BA1CC2">
              <w:t>34/1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  <w:rPr>
                <w:highlight w:val="yellow"/>
              </w:rPr>
            </w:pPr>
          </w:p>
          <w:p w:rsidR="0071746B" w:rsidRPr="00BA1CC2" w:rsidRDefault="0071746B" w:rsidP="00324543">
            <w:pPr>
              <w:jc w:val="center"/>
              <w:rPr>
                <w:highlight w:val="yellow"/>
              </w:rPr>
            </w:pPr>
          </w:p>
        </w:tc>
      </w:tr>
      <w:tr w:rsidR="0071746B" w:rsidRPr="00BA1CC2" w:rsidTr="005A0975">
        <w:trPr>
          <w:cantSplit/>
        </w:trPr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rPr>
                <w:b/>
              </w:rPr>
            </w:pPr>
            <w:r w:rsidRPr="00BA1CC2">
              <w:rPr>
                <w:b/>
              </w:rPr>
              <w:t>Предельно допустимая  учебная нагрузка (6-дневная уч. неделя)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  <w:rPr>
                <w:b/>
              </w:rPr>
            </w:pPr>
            <w:r w:rsidRPr="00BA1CC2">
              <w:rPr>
                <w:b/>
              </w:rPr>
              <w:t>1120/32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  <w:rPr>
                <w:b/>
              </w:rPr>
            </w:pPr>
            <w:r w:rsidRPr="00BA1CC2">
              <w:rPr>
                <w:b/>
              </w:rPr>
              <w:t>1155/33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  <w:rPr>
                <w:b/>
              </w:rPr>
            </w:pPr>
            <w:r w:rsidRPr="00BA1CC2">
              <w:rPr>
                <w:b/>
              </w:rPr>
              <w:t>1225/35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  <w:rPr>
                <w:b/>
              </w:rPr>
            </w:pPr>
            <w:r w:rsidRPr="00BA1CC2">
              <w:rPr>
                <w:b/>
              </w:rPr>
              <w:t>1260/36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  <w:rPr>
                <w:b/>
              </w:rPr>
            </w:pPr>
            <w:r w:rsidRPr="00BA1CC2">
              <w:rPr>
                <w:b/>
              </w:rPr>
              <w:t>1260/36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46B" w:rsidRPr="00BA1CC2" w:rsidRDefault="0071746B" w:rsidP="00324543">
            <w:pPr>
              <w:jc w:val="center"/>
              <w:rPr>
                <w:b/>
              </w:rPr>
            </w:pPr>
            <w:r w:rsidRPr="00BA1CC2">
              <w:rPr>
                <w:b/>
              </w:rPr>
              <w:t>6020/172</w:t>
            </w:r>
          </w:p>
        </w:tc>
      </w:tr>
    </w:tbl>
    <w:p w:rsidR="0071746B" w:rsidRPr="00BA1CC2" w:rsidRDefault="0071746B" w:rsidP="00324543">
      <w:pPr>
        <w:pStyle w:val="1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BA1CC2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           </w:t>
      </w:r>
      <w:r w:rsidR="003760F3" w:rsidRPr="00BA1CC2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                          </w:t>
      </w:r>
    </w:p>
    <w:p w:rsidR="00E117CE" w:rsidRPr="00BA1CC2" w:rsidRDefault="00E117CE" w:rsidP="00324543">
      <w:pPr>
        <w:jc w:val="both"/>
      </w:pPr>
      <w:r w:rsidRPr="00BA1CC2">
        <w:rPr>
          <w:i/>
          <w:iCs/>
        </w:rPr>
        <w:t>5.3. Состояние воспитательной работы и дополнительного образования.</w:t>
      </w:r>
    </w:p>
    <w:p w:rsidR="00E117CE" w:rsidRPr="00BA1CC2" w:rsidRDefault="00E117CE" w:rsidP="00324543">
      <w:pPr>
        <w:jc w:val="both"/>
      </w:pPr>
      <w:r w:rsidRPr="00BA1CC2">
        <w:t xml:space="preserve">Охарактеризовать систему воспитательной работы и дополнительного образования. Наличие необходимых условий, материально-технического обеспечения и кадров. Указать охват обучающихся (воспитанников) кружковой работой по ступеням. Какие из направлений внеурочной работы реализуются в учреждении. Система работы по воспитанию здорового </w:t>
      </w:r>
      <w:r w:rsidRPr="00BA1CC2">
        <w:lastRenderedPageBreak/>
        <w:t>образа жизни. Система воспитательной работы по профилактике правонарушений. Взаимодействие с семьями воспитанников для обеспечения полноценного развития детей. Проводятся ли межведомственные взаимодействия, направленные на повышение эффективности воспитательного процесса.</w:t>
      </w:r>
    </w:p>
    <w:p w:rsidR="00E117CE" w:rsidRPr="00BA1CC2" w:rsidRDefault="00E117CE" w:rsidP="00324543">
      <w:pPr>
        <w:jc w:val="both"/>
      </w:pPr>
      <w:r w:rsidRPr="00BA1CC2">
        <w:t>Педагогический коллектив школы  работает по проблеме   «Инновационные технологии воспитания как средство  повышения личностного роста уча</w:t>
      </w:r>
      <w:r w:rsidR="00FD4ADA" w:rsidRPr="00BA1CC2">
        <w:t>щихся». Классных руководителей 7</w:t>
      </w:r>
      <w:r w:rsidRPr="00BA1CC2">
        <w:t>, из них до 30 л -1 педагог , от 30 до 40 – три педагога, от 40 до 50 – два педагога  , от 50-до 55 –один педагог.</w:t>
      </w:r>
    </w:p>
    <w:p w:rsidR="00E117CE" w:rsidRPr="00BA1CC2" w:rsidRDefault="00E117CE" w:rsidP="00324543">
      <w:r w:rsidRPr="00BA1CC2">
        <w:t xml:space="preserve"> Воспитательная работа в школе является важной и неотъемлемой частью образовательного процесса, направленной на реализацию целей по формированию личности: </w:t>
      </w:r>
    </w:p>
    <w:p w:rsidR="00E117CE" w:rsidRPr="00BA1CC2" w:rsidRDefault="00E117CE" w:rsidP="00324543">
      <w:r w:rsidRPr="00BA1CC2">
        <w:t>-мыслящей, обладающей чётко сформированными навыками учебной деятельности;</w:t>
      </w:r>
    </w:p>
    <w:p w:rsidR="00E117CE" w:rsidRPr="00BA1CC2" w:rsidRDefault="00E117CE" w:rsidP="00324543">
      <w:r w:rsidRPr="00BA1CC2">
        <w:t xml:space="preserve">- творческой, обладающей развитыми способностями и интеллектом, стремящейся к преобразующей деятельности; </w:t>
      </w:r>
    </w:p>
    <w:p w:rsidR="00E117CE" w:rsidRPr="00BA1CC2" w:rsidRDefault="00E117CE" w:rsidP="00324543">
      <w:r w:rsidRPr="00BA1CC2">
        <w:t>- духовной, стремящейся к поиску смысла жизни, умеющей жить среди людей по законам добра и красоты, знающей и хранящей традиции, ведущей здоровый образ жизни;</w:t>
      </w:r>
    </w:p>
    <w:p w:rsidR="00E117CE" w:rsidRPr="00BA1CC2" w:rsidRDefault="00E117CE" w:rsidP="00324543">
      <w:r w:rsidRPr="00BA1CC2">
        <w:t>-деятельной, социально активной во всех сферах жизни;</w:t>
      </w:r>
    </w:p>
    <w:p w:rsidR="00E117CE" w:rsidRPr="00BA1CC2" w:rsidRDefault="00E117CE" w:rsidP="00324543">
      <w:r w:rsidRPr="00BA1CC2">
        <w:t>-гуманной, стремящейся  к миру, добрососедству, милосердию и доброте, способной к состраданию, оказанию помощи;</w:t>
      </w:r>
    </w:p>
    <w:p w:rsidR="00E117CE" w:rsidRPr="00BA1CC2" w:rsidRDefault="00E117CE" w:rsidP="00324543">
      <w:r w:rsidRPr="00BA1CC2">
        <w:t>-практичной, владеющей современными информационными технологиями, азами иностранного языка, имеющей навыки самостоятельной  интеллектуальной творческой работы;</w:t>
      </w:r>
    </w:p>
    <w:p w:rsidR="00E117CE" w:rsidRPr="00BA1CC2" w:rsidRDefault="00E117CE" w:rsidP="00324543">
      <w:r w:rsidRPr="00BA1CC2">
        <w:t>-любящей свою большую и малую Родину.</w:t>
      </w:r>
    </w:p>
    <w:p w:rsidR="00E117CE" w:rsidRPr="00BA1CC2" w:rsidRDefault="00E117CE" w:rsidP="00324543">
      <w:r w:rsidRPr="00BA1CC2">
        <w:t>В осуществлении воспитательного процесса принимает участие весь педколлектив школы, имеющий положительный профессиональный опыт и положительную результативность в воспитательной деятельности, соответствующий уровень образования (администрация, классные руководители, учителя – предметники, общественный психолог и общественный инспектор по охране прав детей, руководители кружков),  решающий  следующие задачи:</w:t>
      </w:r>
    </w:p>
    <w:p w:rsidR="00E117CE" w:rsidRPr="00BA1CC2" w:rsidRDefault="00E117CE" w:rsidP="00324543">
      <w:r w:rsidRPr="00BA1CC2">
        <w:t>1) на основе изучения личности  учащихся, их  интересов, стремлений, желаний создать максимум условий для физического, интеллектуального, нравственного и духовного развития;</w:t>
      </w:r>
    </w:p>
    <w:p w:rsidR="00E117CE" w:rsidRPr="00BA1CC2" w:rsidRDefault="00E117CE" w:rsidP="00324543">
      <w:r w:rsidRPr="00BA1CC2">
        <w:t>2) повысить  социальную активность  учащихся,  их самостоятельность и ответственность  в организации жизни  детского коллектива, решении вопросов школьной жизни;</w:t>
      </w:r>
    </w:p>
    <w:p w:rsidR="00E117CE" w:rsidRPr="00BA1CC2" w:rsidRDefault="00E117CE" w:rsidP="00324543">
      <w:r w:rsidRPr="00BA1CC2">
        <w:t>3) обеспечить формирование в коллективе межличностных отношений и совместной деятельности, овладение общечеловеческими нормами этикета;</w:t>
      </w:r>
    </w:p>
    <w:p w:rsidR="00E117CE" w:rsidRPr="00BA1CC2" w:rsidRDefault="00E117CE" w:rsidP="00324543">
      <w:r w:rsidRPr="00BA1CC2">
        <w:t>4) обеспечить овладение практическими навыками обеспечения безопасности, развитие потребности в здоровом образе жизни.</w:t>
      </w:r>
    </w:p>
    <w:p w:rsidR="00E117CE" w:rsidRPr="00BA1CC2" w:rsidRDefault="00E117CE" w:rsidP="00324543">
      <w:r w:rsidRPr="00BA1CC2">
        <w:t>Цели и задачи реализуются в полной мере, но остаются некоторые проблемы индивидуального плана в работе с отдельными детьми. Материально-техническая база способствует повышению эффективности воспитательных мероприятий.</w:t>
      </w:r>
    </w:p>
    <w:p w:rsidR="00FD4ADA" w:rsidRPr="00BA1CC2" w:rsidRDefault="00E117CE" w:rsidP="00324543">
      <w:r w:rsidRPr="00BA1CC2">
        <w:t xml:space="preserve">Система воспитательной работы в школе  основана на концепции личностно-ориентированного подхода к воспитанию, на педагогике гуманизма, сотрудничества и общей заботы. Сеть отношений строится на сотрудничестве, сотворчестве, соуправлении. В основе воспитательной системы лежат принципы: гуманистической направленности, природосообразности, культуросообразности, эффективности социального взаимодействия, ориентации воспитания на развитие социокультурной и культурной компетенции, системности, адаптивности, психологической комфортности, творческой самодеятельности, обратной связи, демократизма, дисциплины и порядка. В школе работает МО классных руководителей под руководством зам.дир по ВР Абдуллиной О.А. На заседаниях МО обсуждаются  инновационные технологии, узучается  </w:t>
      </w:r>
      <w:r w:rsidR="00B01830" w:rsidRPr="00BA1CC2">
        <w:t>передовой педагогический опыт</w:t>
      </w:r>
      <w:r w:rsidRPr="00BA1CC2">
        <w:t xml:space="preserve">методика коллективной творческой деятельности. </w:t>
      </w:r>
    </w:p>
    <w:p w:rsidR="00E117CE" w:rsidRPr="00BA1CC2" w:rsidRDefault="00E117CE" w:rsidP="00324543">
      <w:r w:rsidRPr="00BA1CC2">
        <w:t xml:space="preserve">Приоритетные системообразующие виды деятельности: методическая служба школы; дополнительное образование; детская организация «Единство»; работа с родителями; </w:t>
      </w:r>
      <w:r w:rsidRPr="00BA1CC2">
        <w:lastRenderedPageBreak/>
        <w:t>физкультурно – оздоровительная работа; взаимодействие со структурами села. Приоритетными направлениями воспитательного процесса являются следующие:</w:t>
      </w:r>
    </w:p>
    <w:p w:rsidR="00E117CE" w:rsidRPr="00BA1CC2" w:rsidRDefault="00E117CE" w:rsidP="00324543">
      <w:r w:rsidRPr="00BA1CC2">
        <w:t>- ученик и его интеллектуальные возможности;</w:t>
      </w:r>
    </w:p>
    <w:p w:rsidR="00E117CE" w:rsidRPr="00BA1CC2" w:rsidRDefault="00E117CE" w:rsidP="00324543">
      <w:r w:rsidRPr="00BA1CC2">
        <w:t xml:space="preserve">    - досуг, традиции, общение;</w:t>
      </w:r>
    </w:p>
    <w:p w:rsidR="00E117CE" w:rsidRPr="00BA1CC2" w:rsidRDefault="00E117CE" w:rsidP="00324543">
      <w:r w:rsidRPr="00BA1CC2">
        <w:t xml:space="preserve">    - ЗОЖ;</w:t>
      </w:r>
    </w:p>
    <w:p w:rsidR="00E117CE" w:rsidRPr="00BA1CC2" w:rsidRDefault="00E117CE" w:rsidP="00324543">
      <w:r w:rsidRPr="00BA1CC2">
        <w:t xml:space="preserve">    - семья и школа;</w:t>
      </w:r>
    </w:p>
    <w:p w:rsidR="00E117CE" w:rsidRPr="00BA1CC2" w:rsidRDefault="00E117CE" w:rsidP="00324543">
      <w:r w:rsidRPr="00BA1CC2">
        <w:t xml:space="preserve">    -ученическое самоуправление (в рамках деятельности детской организации «Единство»);</w:t>
      </w:r>
    </w:p>
    <w:p w:rsidR="00E117CE" w:rsidRPr="00BA1CC2" w:rsidRDefault="00E117CE" w:rsidP="00324543">
      <w:r w:rsidRPr="00BA1CC2">
        <w:t xml:space="preserve">    - профилактическая работа;</w:t>
      </w:r>
    </w:p>
    <w:p w:rsidR="00E117CE" w:rsidRPr="00BA1CC2" w:rsidRDefault="00E117CE" w:rsidP="00324543">
      <w:r w:rsidRPr="00BA1CC2">
        <w:t xml:space="preserve">    - гражданско-патриотическое;</w:t>
      </w:r>
    </w:p>
    <w:p w:rsidR="00E117CE" w:rsidRPr="00BA1CC2" w:rsidRDefault="00E117CE" w:rsidP="00324543">
      <w:r w:rsidRPr="00BA1CC2">
        <w:t xml:space="preserve">    - духовно-нравственное;</w:t>
      </w:r>
    </w:p>
    <w:p w:rsidR="00E117CE" w:rsidRPr="00BA1CC2" w:rsidRDefault="00E117CE" w:rsidP="00324543">
      <w:r w:rsidRPr="00BA1CC2">
        <w:t xml:space="preserve">    -система дополнительного образования.</w:t>
      </w:r>
    </w:p>
    <w:p w:rsidR="00E96992" w:rsidRPr="00BA1CC2" w:rsidRDefault="00E96992" w:rsidP="00324543">
      <w:r w:rsidRPr="00BA1CC2">
        <w:t>Каждое из направлений основано  на определённых главных идеях, цели, задачах, формах.</w:t>
      </w:r>
    </w:p>
    <w:p w:rsidR="00E96992" w:rsidRPr="00BA1CC2" w:rsidRDefault="00E96992" w:rsidP="00324543">
      <w:r w:rsidRPr="00BA1CC2">
        <w:t>Дополнительное образование учащихся направлено на воспитание здорового образа жизни (кружок «Спорт и здоровье», патриотизма (кружок «Юные краеведы»), художественно-эстетического вкуса (кружок «Рукоделие»). Общий процент охвата учащихся дополнительным образованием – 83%. От ЦДТ – 27,7 %, от СДЮТЭ – 27,7 %, от РОО – 27,7 %.</w:t>
      </w:r>
    </w:p>
    <w:p w:rsidR="00E96992" w:rsidRPr="00BA1CC2" w:rsidRDefault="00E96992" w:rsidP="00324543">
      <w:r w:rsidRPr="00BA1CC2">
        <w:t xml:space="preserve"> Работа кружков способствует развитию творческих способностей воспитанников, предоставляет  возможность участия в конкурсах разного уровня, является результативной.</w:t>
      </w:r>
    </w:p>
    <w:p w:rsidR="00E96992" w:rsidRPr="00BA1CC2" w:rsidRDefault="00E96992" w:rsidP="00324543">
      <w:r w:rsidRPr="00BA1CC2">
        <w:t>По итогам участия в районных и республиканских конкурсах, НПК члены кружков показали следующие результаты:</w:t>
      </w:r>
    </w:p>
    <w:p w:rsidR="00E96992" w:rsidRPr="00BA1CC2" w:rsidRDefault="00E96992" w:rsidP="00324543">
      <w:r w:rsidRPr="00BA1CC2">
        <w:t>кружок «Рукоделие» (руководитель Гимадеева Р.Ф.) –</w:t>
      </w:r>
      <w:r w:rsidR="00FD4ADA" w:rsidRPr="00BA1CC2">
        <w:t xml:space="preserve"> 19 </w:t>
      </w:r>
      <w:r w:rsidRPr="00BA1CC2">
        <w:t xml:space="preserve">призовых мест (за </w:t>
      </w:r>
      <w:r w:rsidR="00FD4ADA" w:rsidRPr="00BA1CC2">
        <w:t xml:space="preserve"> два последних года</w:t>
      </w:r>
      <w:r w:rsidRPr="00BA1CC2">
        <w:t>). К</w:t>
      </w:r>
      <w:r w:rsidR="00FD4ADA" w:rsidRPr="00BA1CC2">
        <w:t>ружок «Спорт и здоровье» - 2 (за два года)</w:t>
      </w:r>
      <w:r w:rsidRPr="00BA1CC2">
        <w:t>.</w:t>
      </w:r>
    </w:p>
    <w:p w:rsidR="00E117CE" w:rsidRPr="00BA1CC2" w:rsidRDefault="00E96992" w:rsidP="00324543">
      <w:r w:rsidRPr="00BA1CC2">
        <w:t xml:space="preserve"> В сфере дополнительного образования осуществляется взаимодействие со следующими  учреждениями дополнительного образования:  ЦДТ, СДЮТЭ, ДЮСШ (Билярский  спорткомплекс).Для  дополнительного образования  составлены рабочие программы.</w:t>
      </w:r>
      <w:r w:rsidR="00E117CE" w:rsidRPr="00BA1CC2">
        <w:t xml:space="preserve"> </w:t>
      </w:r>
    </w:p>
    <w:p w:rsidR="00E117CE" w:rsidRPr="00BA1CC2" w:rsidRDefault="00FD4ADA" w:rsidP="00324543">
      <w:r w:rsidRPr="00BA1CC2">
        <w:t>М</w:t>
      </w:r>
      <w:r w:rsidR="00E117CE" w:rsidRPr="00BA1CC2">
        <w:t xml:space="preserve">етодической основой процесса воспитания являются современные пособия, отражающие эффективные и актуальные формы и методы воспитательной работы Интернет-ресурсы. </w:t>
      </w:r>
    </w:p>
    <w:p w:rsidR="00E117CE" w:rsidRPr="00BA1CC2" w:rsidRDefault="00E117CE" w:rsidP="00324543">
      <w:r w:rsidRPr="00BA1CC2">
        <w:t xml:space="preserve"> В настоящее время осуществляется  разработка новой комплексной программы (на основе районной программы). Классные руководители ведут систематическую, целенаправленную работу с учётом возрастных и психологических особенностей воспитанников.</w:t>
      </w:r>
    </w:p>
    <w:p w:rsidR="00E117CE" w:rsidRPr="00BA1CC2" w:rsidRDefault="00E117CE" w:rsidP="00324543">
      <w:r w:rsidRPr="00BA1CC2">
        <w:t xml:space="preserve"> Эффективность воспитательного процесса характеризуется:</w:t>
      </w:r>
    </w:p>
    <w:p w:rsidR="00E117CE" w:rsidRPr="00BA1CC2" w:rsidRDefault="00E117CE" w:rsidP="00324543">
      <w:r w:rsidRPr="00BA1CC2">
        <w:t xml:space="preserve"> -повышением уровня сформированности культуры здоровья  родительской и ученической общественности</w:t>
      </w:r>
    </w:p>
    <w:p w:rsidR="00E117CE" w:rsidRPr="00BA1CC2" w:rsidRDefault="00E117CE" w:rsidP="00324543">
      <w:r w:rsidRPr="00BA1CC2">
        <w:t>(ведётся подробный мониторинг состояния здоровья учащихся школы; нет детей с серьёзными хроническими заболеваниями; значительно снизилось количество заболевших ОРВИ и гриппом в осеннее - зимний период в начальном звене на 8%; в средней и старшей школе на 4%).</w:t>
      </w:r>
    </w:p>
    <w:p w:rsidR="00E117CE" w:rsidRPr="00BA1CC2" w:rsidRDefault="00E117CE" w:rsidP="00324543">
      <w:r w:rsidRPr="00BA1CC2">
        <w:t>Профилактическая работа осуществляется с учащимися  и родителями:</w:t>
      </w:r>
    </w:p>
    <w:p w:rsidR="00E117CE" w:rsidRPr="00BA1CC2" w:rsidRDefault="00E117CE" w:rsidP="00324543">
      <w:r w:rsidRPr="00BA1CC2">
        <w:t>- в рамках реализации  социального проекта «Стань гражданином» (2009-2012 гг.) по предупреждению правонарушений, формированию ЗОЖ (декады и Дни здоровья), нравственной культуры, патриотизма (проект разработан Отрядом профилактики правонарушений «Луч»  - куратор Абдуллина О.А.- ЗДВР);</w:t>
      </w:r>
    </w:p>
    <w:p w:rsidR="00E117CE" w:rsidRPr="00BA1CC2" w:rsidRDefault="00E117CE" w:rsidP="00324543">
      <w:r w:rsidRPr="00BA1CC2">
        <w:t>- по недопущению пропусков занятий по неуважительной причине (ведётся мониторинг; учащихся, систематически пропускающих занятия, нет.);</w:t>
      </w:r>
    </w:p>
    <w:p w:rsidR="00E117CE" w:rsidRPr="00BA1CC2" w:rsidRDefault="00E117CE" w:rsidP="00324543">
      <w:r w:rsidRPr="00BA1CC2">
        <w:t>- по добросовестному выполнению родительских обязанностей (родительские собрания, лектории, беседы, рейды в семьи; занятия по программе И. Г.Вахрушевой «Путь к успеху»);</w:t>
      </w:r>
    </w:p>
    <w:p w:rsidR="00E117CE" w:rsidRPr="00BA1CC2" w:rsidRDefault="00E117CE" w:rsidP="00324543">
      <w:r w:rsidRPr="00BA1CC2">
        <w:t xml:space="preserve">   -по превентивным (предупреждающим) направлениям:</w:t>
      </w:r>
    </w:p>
    <w:p w:rsidR="00E117CE" w:rsidRPr="00BA1CC2" w:rsidRDefault="00E117CE" w:rsidP="00324543">
      <w:r w:rsidRPr="00BA1CC2">
        <w:t>полезные привычки, половое воспитание (психолог, педагоги);</w:t>
      </w:r>
    </w:p>
    <w:p w:rsidR="00E117CE" w:rsidRPr="00BA1CC2" w:rsidRDefault="00E117CE" w:rsidP="00324543">
      <w:r w:rsidRPr="00BA1CC2">
        <w:t>- по оказанию помощи в воспитании опекаемых и приёмных детей;</w:t>
      </w:r>
    </w:p>
    <w:p w:rsidR="00FD4ADA" w:rsidRPr="00BA1CC2" w:rsidRDefault="00E117CE" w:rsidP="00324543">
      <w:r w:rsidRPr="00BA1CC2">
        <w:t xml:space="preserve">- по  снижению негативного влияния социума на личность.   </w:t>
      </w:r>
    </w:p>
    <w:p w:rsidR="00E117CE" w:rsidRPr="00BA1CC2" w:rsidRDefault="00E117CE" w:rsidP="00324543">
      <w:r w:rsidRPr="00BA1CC2">
        <w:lastRenderedPageBreak/>
        <w:t>Педагоги и администрация школы в рамках данного направления  работают в системе по профилактике правонарушений ( так , в 2010-2011 уч.году отряд «Луч » представляли школу на районном этапе республиканского конкурса  среди отрядов профилактики правонарушений ОУ Алексеевского муниципального района РТ ( по итогам заочного тура  1 место – 25,5 баллов)  в конкурсе Отрядов профилактики правонарушений) , предупреждения вредных привычек, в том числе употребления наркотических средств. Факты употребления наркотиков, токсинов, табакокурения не выявлены. Благодаря объединению усилий педагогов, родителей, занимающимися профилактикой, школой накоплен большой положительный опыт профилактической работы: взаимодействие с некоторыми ОУ района, социальной (управление по социальному обслуживанию населения), медицинской (Билярская врачебная амбулатория, Шаминский ФАП)  и досуговой службами (сельский и районный ДК), а также подразделениями РОВД (в том числе ОПОП – опорный пункт охраны правопорядка, членами которого являются педагоги школы).</w:t>
      </w:r>
    </w:p>
    <w:p w:rsidR="00E117CE" w:rsidRPr="00BA1CC2" w:rsidRDefault="00E117CE" w:rsidP="00324543">
      <w:r w:rsidRPr="00BA1CC2">
        <w:t xml:space="preserve"> Ведётся активная профилактика зависимости учащихся от ПАВ,  нет учащихся, употребляющих ПАВ, поставленных на школьный и другие виды учёта, что является хорошим показателем результативности реализации инновационных проектов,  качественно повышающих уровень готовности выпускников к жизненному самоопределению. </w:t>
      </w:r>
    </w:p>
    <w:p w:rsidR="00E117CE" w:rsidRPr="00BA1CC2" w:rsidRDefault="00E117CE" w:rsidP="00324543">
      <w:r w:rsidRPr="00BA1CC2">
        <w:t xml:space="preserve">Жизненному определению учащихся способствует комплексная работа по профориентации учащихся. Структурными элементами данного направления являются следующие: а) урочная деятельность: обсуждение вопросов, связанных с увлекательными и нужными  профессиями, на уроках литературы, ОБЖ, искусства, географии и т.; б) работа  с классом: классные руководители проводят  тестирование, затем мероприятия и экскурсии на производство, раскрывающие содержание интересующих  учащихся профессий, экскурсии по краеведческому направлению( экскурсия на подстанцию с. Билярска, в дом – музей Арбузовых); в) деятельность библиотеки по предоставлению учащимся необходимой информации (каталог сайтов «Мир профессий», где учащиеся знакомятся с мониторингом наиболее востребованных профессий); г) проведение общешкольных мероприятий: «День учителя»,  «Неделя детской книги», «День птиц», «День Земли» и т.д.,  в ходе которых рассказывается о людях разных профессий, о значимости той или иной профессии в жизни людей;  д) оформление сменного информационного стенда «Профориентация» (размещаются буклеты учебных заведений); д)элективный курс  занятий «В мире профессий»; встречи с людьми разных профессий (работники лесного и сельского  хозяйства; работники сферы образования, медицины); агитационные встречи  выпускников с представителями учебных заведений (Алексеевский аграрный колледж); организация участия школьников в научно-практических конференциях и конкурсах районного, республиканского и всероссийского уровней, способствующих развитию задатков и способностей учащихся, оказывающих влияние на выбор дальнейшего направления обучения и деятельности  (учащиеся – участники таких мероприятий  в дальнейшем уверенно осуществляют свой профессиональный выбор – напр.: в 2011 уч. году золотая медалистка, участница НПК и конкурсов гуманитарно-филологического направления Миронова Ю.  поступила в Казанский (Приволжский) федеральный   университет на филологический факультет). </w:t>
      </w:r>
    </w:p>
    <w:p w:rsidR="00E117CE" w:rsidRPr="00BA1CC2" w:rsidRDefault="00E117CE" w:rsidP="00324543">
      <w:r w:rsidRPr="00BA1CC2">
        <w:t xml:space="preserve">Особое внимание уделяется профилактике  ДТП и детского травматизма. Активом работы по данному направлению является отряд  ЮИДД,  который принимает участие в работе с учащимися школы  и представляет школу на ежегодном конкурсе «Безопасное колесо». </w:t>
      </w:r>
    </w:p>
    <w:p w:rsidR="00E117CE" w:rsidRPr="00BA1CC2" w:rsidRDefault="00E117CE" w:rsidP="00324543">
      <w:r w:rsidRPr="00BA1CC2">
        <w:t xml:space="preserve"> Главным условием успеха является творческий союз детей  и взрослых, объединённых общими целями и деятельностью.</w:t>
      </w:r>
    </w:p>
    <w:p w:rsidR="00E117CE" w:rsidRPr="00BA1CC2" w:rsidRDefault="00E117CE" w:rsidP="00324543">
      <w:r w:rsidRPr="00BA1CC2">
        <w:t xml:space="preserve">   Значительно повысился престиж и рейтинг школы в глазах родительской общественности. Педагогический коллектив постоянно ведёт работу по укреплению связей с родителями  обучающихся на основе дифференцированного подхода к семье через сотрудничество, взаимное доверие и ответственность за результаты воспитания детей.</w:t>
      </w:r>
    </w:p>
    <w:p w:rsidR="00E117CE" w:rsidRPr="00BA1CC2" w:rsidRDefault="00E117CE" w:rsidP="00324543">
      <w:r w:rsidRPr="00BA1CC2">
        <w:t xml:space="preserve"> Вся работа с родителями осуществляется с  целью  сделать школу и семью союзниками. Социально-психологическая служба оказывает постоянную поддержку семьям </w:t>
      </w:r>
      <w:r w:rsidRPr="00BA1CC2">
        <w:lastRenderedPageBreak/>
        <w:t>(консультации, беседы). Для родителей 1 раз в четверть проводятся общешкольные родительские собрания разной направленности, имеющие просветительскую (повышение педагогической культуры родителей); консультативную</w:t>
      </w:r>
    </w:p>
    <w:p w:rsidR="00E117CE" w:rsidRPr="00BA1CC2" w:rsidRDefault="00E117CE" w:rsidP="00324543">
      <w:r w:rsidRPr="00BA1CC2">
        <w:t xml:space="preserve">(совместный психолого-педагогический поиск методов эффективного влияния на ребёнка); коммуникативную  (обогащение семьей опытом по воспитанию детей на основе этнопедагогики) направленность. Процент посещаемости как классных и общешкольных собраний составляет </w:t>
      </w:r>
      <w:r w:rsidR="00F416B9" w:rsidRPr="00BA1CC2">
        <w:t>более 8</w:t>
      </w:r>
      <w:r w:rsidRPr="00BA1CC2">
        <w:t>0 %.</w:t>
      </w:r>
    </w:p>
    <w:p w:rsidR="00E117CE" w:rsidRPr="00BA1CC2" w:rsidRDefault="00E117CE" w:rsidP="00324543">
      <w:r w:rsidRPr="00BA1CC2">
        <w:t xml:space="preserve"> Но, к сожалению, в работе с детьми обозначаются  и проблемы, вызванные тем, что дети проживают в неполных семьях. Над решением данных проблем предстоит работать всему педагогическому коллективу.</w:t>
      </w:r>
    </w:p>
    <w:p w:rsidR="00E117CE" w:rsidRPr="00BA1CC2" w:rsidRDefault="00E117CE" w:rsidP="00324543">
      <w:r w:rsidRPr="00BA1CC2">
        <w:t xml:space="preserve"> В школе уделяется большое внимание гражданско-патриотическому воспитанию. Учащиеся школы  ежегодно занимают призовые места в районном конкурсе -смотре  военно-спортивной игры  «Зарница». На протяжении 3 лет осуществлялась реализация целевой программы «Нравственность».  В рамках деятельности по данной программе использовались следующие  средства:</w:t>
      </w:r>
    </w:p>
    <w:p w:rsidR="00E117CE" w:rsidRPr="00BA1CC2" w:rsidRDefault="00E117CE" w:rsidP="00324543">
      <w:r w:rsidRPr="00BA1CC2">
        <w:t>-ученическое самоуправление;</w:t>
      </w:r>
    </w:p>
    <w:p w:rsidR="00E117CE" w:rsidRPr="00BA1CC2" w:rsidRDefault="00E117CE" w:rsidP="00324543">
      <w:r w:rsidRPr="00BA1CC2">
        <w:t>-социальное воспитательное пространство;</w:t>
      </w:r>
    </w:p>
    <w:p w:rsidR="00E117CE" w:rsidRPr="00BA1CC2" w:rsidRDefault="00E117CE" w:rsidP="00324543">
      <w:r w:rsidRPr="00BA1CC2">
        <w:t>-работа активистов школьного краеведческого музея.</w:t>
      </w:r>
    </w:p>
    <w:p w:rsidR="00E117CE" w:rsidRPr="00BA1CC2" w:rsidRDefault="00E117CE" w:rsidP="00324543">
      <w:r w:rsidRPr="00BA1CC2">
        <w:t xml:space="preserve"> Активно действует система ученического самоуправления во главе с  президентом школы,  руководящим Советом Президента; активно разрабатываются общешкольные мероприятия, выявились активисты классного ученического коллектива, которые  вместе с педагогами готовят и проводят классные мероприятия. Такие как «Осенний бал », «День учителя», «День пожилого человека», «День матери»,  «Декада инвалидов», новогодние праздники, в январе традиционно проходит конкурс «Спортивного танца», а феврале  месяце проводится месячник военно –патриотического воспитания,  «День смеха», «Масленичная неделя», «Последний звонок», «Выпускной бал». </w:t>
      </w:r>
    </w:p>
    <w:p w:rsidR="00E117CE" w:rsidRPr="00BA1CC2" w:rsidRDefault="00E117CE" w:rsidP="00324543">
      <w:r w:rsidRPr="00BA1CC2">
        <w:t xml:space="preserve"> Важным направлением является деятельность педагогов и учащихся на базе Школьного краеведческого музея (свидетельство № 272  о присвоении звания школьный музей ), являющегося центром патриотического и гражданского воспитания. За участие в  районном конкурсе школьных музеев «Равнение на Победу», посвященного 65 летию Победы в Великой Отечетсвенной войне 1941-1945 гг наш краеведческий музей награжден дипломом 2 степени.</w:t>
      </w:r>
    </w:p>
    <w:p w:rsidR="00E117CE" w:rsidRPr="00BA1CC2" w:rsidRDefault="00E117CE" w:rsidP="00324543">
      <w:r w:rsidRPr="00BA1CC2">
        <w:t xml:space="preserve">Результат воспитательной работы школы - это воспитанность учащихся. Средний уровень воспитанности оценивается в  4 балла (по 5-бальной системе; в основу диагностического исследования положены методики М.И. Шиловой, Н.П. Капустина и Н.П. Щурковой ). </w:t>
      </w:r>
    </w:p>
    <w:p w:rsidR="00E117CE" w:rsidRPr="00BA1CC2" w:rsidRDefault="00F416B9" w:rsidP="00324543">
      <w:r w:rsidRPr="00BA1CC2">
        <w:t>Ежегодно коллектив школы принимает  в Республиканском этапе Всероссийской акции «Спорт – альтернатива пагубным привычкам», в 2012-13 уч.гду школа заняла 3-ье место в республиканском этапе акции.</w:t>
      </w:r>
    </w:p>
    <w:p w:rsidR="00F416B9" w:rsidRPr="00BA1CC2" w:rsidRDefault="00F416B9" w:rsidP="00324543">
      <w:r w:rsidRPr="00BA1CC2">
        <w:t>По результатам организации и проведения спортивно0оздоровительной работы школа получила свидетельство «Школа, содействующая здоровью, серебряного уровня» в 2013 году.</w:t>
      </w:r>
    </w:p>
    <w:p w:rsidR="00E117CE" w:rsidRPr="00BA1CC2" w:rsidRDefault="00E117CE" w:rsidP="00324543">
      <w:pPr>
        <w:jc w:val="both"/>
        <w:rPr>
          <w:i/>
          <w:iCs/>
        </w:rPr>
      </w:pPr>
      <w:r w:rsidRPr="00BA1CC2">
        <w:rPr>
          <w:i/>
          <w:iCs/>
        </w:rPr>
        <w:t>5.4. Состояние коррекционной работы в специальном (коррекционном) образовательном учреждении для обучающихся, воспитанников с ограниченными возможностями здоровья.</w:t>
      </w:r>
    </w:p>
    <w:p w:rsidR="00E117CE" w:rsidRPr="00BA1CC2" w:rsidRDefault="00E117CE" w:rsidP="00324543">
      <w:pPr>
        <w:jc w:val="both"/>
      </w:pPr>
      <w:r w:rsidRPr="00BA1CC2">
        <w:t xml:space="preserve">В зависимости от специфики деятельности образовательного учреждения охарактеризовать следующие направления работы: общеобразовательную подготовку, подготовку в рамках коррекционной развивающей работы, подготовку в рамках лечебно-профилактической работы, трудовая подготовка, социальная подготовка обучающихся (воспитанников). Описать содержание и порядок медицинского обслуживания, лечебно-профилактические мероприятия, санитарно-гигиенический режим, а также работу образовательного учреждения в рамках круглосуточного пребывания воспитанников. Приложить данные итогового контроля выпускников по предметам коррекционного цикла, обобщенные данные о </w:t>
      </w:r>
      <w:r w:rsidRPr="00BA1CC2">
        <w:lastRenderedPageBreak/>
        <w:t xml:space="preserve">состоянии здоровья, физическом развитии воспитанников и о динамике соответствующих показателей. </w:t>
      </w:r>
    </w:p>
    <w:p w:rsidR="00E117CE" w:rsidRPr="00BA1CC2" w:rsidRDefault="00E117CE" w:rsidP="00324543">
      <w:pPr>
        <w:jc w:val="both"/>
      </w:pPr>
      <w:r w:rsidRPr="00BA1CC2">
        <w:t>Детей с ограниченными возможностями в школе нет.</w:t>
      </w:r>
    </w:p>
    <w:p w:rsidR="00E117CE" w:rsidRPr="00BA1CC2" w:rsidRDefault="00E117CE" w:rsidP="00324543">
      <w:pPr>
        <w:jc w:val="both"/>
        <w:rPr>
          <w:i/>
          <w:iCs/>
        </w:rPr>
      </w:pPr>
      <w:r w:rsidRPr="00BA1CC2">
        <w:rPr>
          <w:i/>
          <w:iCs/>
        </w:rPr>
        <w:t>5.5. Обеспеченность учебной, учебно-методической и художественной литературой.</w:t>
      </w:r>
    </w:p>
    <w:p w:rsidR="00E117CE" w:rsidRPr="00BA1CC2" w:rsidRDefault="00E117CE" w:rsidP="00324543">
      <w:pPr>
        <w:jc w:val="both"/>
      </w:pPr>
      <w:r w:rsidRPr="00BA1CC2">
        <w:rPr>
          <w:i/>
          <w:iCs/>
        </w:rPr>
        <w:t xml:space="preserve"> </w:t>
      </w:r>
      <w:r w:rsidRPr="00BA1CC2">
        <w:t xml:space="preserve">Объём фонда учебной, учебно-методической, художественной литературы в библиотеке, пополнение и обновление фонда. Соответствие обеспеченности литературой соответствующим требованиям. Обеспечено ли образовательное учреждение современной информационной базой (локальные сети, электронная почта, Интернет, имеется ли в библиотеке образовательного учреждения электронный каталог, есть ли электронные учебники и т.д.). Востребованность библиотечного фонда и информационной базы. </w:t>
      </w:r>
    </w:p>
    <w:p w:rsidR="00E117CE" w:rsidRPr="00BA1CC2" w:rsidRDefault="00E117CE" w:rsidP="00324543">
      <w:pPr>
        <w:ind w:firstLine="709"/>
        <w:jc w:val="both"/>
      </w:pPr>
      <w:r w:rsidRPr="00BA1CC2">
        <w:t>За работу школьной библиотеки  отвечает  библиотекарь Сибатова Елена Александровна. Елена Александровна  имеет средне-специальное  образование   закончила Елабужское училище кул</w:t>
      </w:r>
      <w:r w:rsidR="00017FE7" w:rsidRPr="00BA1CC2">
        <w:t xml:space="preserve">ьтуры 1997 </w:t>
      </w:r>
      <w:r w:rsidRPr="00BA1CC2">
        <w:t xml:space="preserve">году, общий </w:t>
      </w:r>
      <w:r w:rsidR="00017FE7" w:rsidRPr="00BA1CC2">
        <w:t xml:space="preserve"> стаж работы  21</w:t>
      </w:r>
      <w:r w:rsidRPr="00BA1CC2">
        <w:t xml:space="preserve">, </w:t>
      </w:r>
      <w:r w:rsidR="00017FE7" w:rsidRPr="00BA1CC2">
        <w:t>стаж работы библиотекарем 21</w:t>
      </w:r>
      <w:r w:rsidRPr="00BA1CC2">
        <w:t xml:space="preserve">. Помещение библиотеки занимает  12,8 кв.м. </w:t>
      </w:r>
    </w:p>
    <w:p w:rsidR="00017FE7" w:rsidRPr="00BA1CC2" w:rsidRDefault="00017FE7" w:rsidP="00017FE7">
      <w:pPr>
        <w:rPr>
          <w:b/>
          <w:color w:val="000000"/>
        </w:rPr>
      </w:pPr>
      <w:r w:rsidRPr="00BA1CC2">
        <w:rPr>
          <w:b/>
          <w:u w:val="single"/>
        </w:rPr>
        <w:t>Тема библиотеки:</w:t>
      </w:r>
      <w:r w:rsidRPr="00BA1CC2">
        <w:t xml:space="preserve">  «Развитие  творческих  читательских способностей  и умения  эффективно  использовать  возможности информационной среды».</w:t>
      </w:r>
    </w:p>
    <w:p w:rsidR="00017FE7" w:rsidRPr="00BA1CC2" w:rsidRDefault="00017FE7" w:rsidP="00017FE7">
      <w:pPr>
        <w:pStyle w:val="a8"/>
        <w:spacing w:before="0" w:beforeAutospacing="0" w:after="0" w:afterAutospacing="0"/>
        <w:rPr>
          <w:b/>
          <w:bCs/>
          <w:color w:val="000000"/>
        </w:rPr>
      </w:pPr>
      <w:r w:rsidRPr="00BA1CC2">
        <w:rPr>
          <w:b/>
          <w:bCs/>
          <w:color w:val="000000"/>
        </w:rPr>
        <w:t>Основная цель  работы:</w:t>
      </w:r>
    </w:p>
    <w:p w:rsidR="00017FE7" w:rsidRPr="00BA1CC2" w:rsidRDefault="00017FE7" w:rsidP="00017FE7">
      <w:pPr>
        <w:rPr>
          <w:color w:val="000000"/>
        </w:rPr>
      </w:pPr>
      <w:r w:rsidRPr="00BA1CC2">
        <w:rPr>
          <w:color w:val="000000"/>
        </w:rPr>
        <w:t>содействовать формированию навыков информационной культуры учащихся, педагогов, родителей.</w:t>
      </w:r>
    </w:p>
    <w:p w:rsidR="00017FE7" w:rsidRPr="00BA1CC2" w:rsidRDefault="00017FE7" w:rsidP="00017FE7">
      <w:pPr>
        <w:rPr>
          <w:b/>
        </w:rPr>
      </w:pPr>
      <w:r w:rsidRPr="00BA1CC2">
        <w:rPr>
          <w:b/>
        </w:rPr>
        <w:t>1. Задачи библиотеки</w:t>
      </w:r>
    </w:p>
    <w:p w:rsidR="00017FE7" w:rsidRPr="00BA1CC2" w:rsidRDefault="00017FE7" w:rsidP="00017FE7">
      <w:r w:rsidRPr="00BA1CC2">
        <w:t>- участие в конкурсах как средство стимулирование творческой инициативы школьного библиотекаря;</w:t>
      </w:r>
    </w:p>
    <w:p w:rsidR="00017FE7" w:rsidRPr="00BA1CC2" w:rsidRDefault="00017FE7" w:rsidP="00017FE7">
      <w:r w:rsidRPr="00BA1CC2">
        <w:t>- организация информационной среды в библиотеке для развития читательской культуры пользователя;</w:t>
      </w:r>
    </w:p>
    <w:p w:rsidR="00017FE7" w:rsidRPr="00BA1CC2" w:rsidRDefault="00017FE7" w:rsidP="00017FE7">
      <w:r w:rsidRPr="00BA1CC2">
        <w:t>- дальнейшее   формирование банка данных передового опыта;</w:t>
      </w:r>
    </w:p>
    <w:p w:rsidR="00017FE7" w:rsidRPr="00BA1CC2" w:rsidRDefault="00017FE7" w:rsidP="00017FE7">
      <w:r w:rsidRPr="00BA1CC2">
        <w:t>- непрерывное совершенствование профессиональной компетентности школьного библиотекаря.</w:t>
      </w:r>
    </w:p>
    <w:p w:rsidR="00017FE7" w:rsidRPr="00BA1CC2" w:rsidRDefault="00017FE7" w:rsidP="00017FE7">
      <w:r w:rsidRPr="00BA1CC2">
        <w:rPr>
          <w:b/>
        </w:rPr>
        <w:t>2. Основные функции библиотеки</w:t>
      </w:r>
    </w:p>
    <w:p w:rsidR="00017FE7" w:rsidRPr="00BA1CC2" w:rsidRDefault="00017FE7" w:rsidP="00017FE7">
      <w:pPr>
        <w:pStyle w:val="af0"/>
        <w:tabs>
          <w:tab w:val="num" w:pos="915"/>
        </w:tabs>
        <w:ind w:left="915" w:hanging="405"/>
        <w:jc w:val="left"/>
        <w:rPr>
          <w:bCs/>
        </w:rPr>
      </w:pPr>
      <w:r w:rsidRPr="00BA1CC2">
        <w:rPr>
          <w:bCs/>
        </w:rPr>
        <w:t>1.  </w:t>
      </w:r>
      <w:r w:rsidRPr="00BA1CC2">
        <w:rPr>
          <w:bCs/>
          <w:u w:val="single"/>
        </w:rPr>
        <w:t>Образовательная</w:t>
      </w:r>
      <w:r w:rsidRPr="00BA1CC2">
        <w:rPr>
          <w:bCs/>
        </w:rPr>
        <w:t xml:space="preserve"> – поддерживать и обеспечивать образовательные цели.</w:t>
      </w:r>
    </w:p>
    <w:p w:rsidR="00017FE7" w:rsidRPr="00BA1CC2" w:rsidRDefault="00017FE7" w:rsidP="00017FE7">
      <w:pPr>
        <w:pStyle w:val="af0"/>
        <w:tabs>
          <w:tab w:val="num" w:pos="915"/>
        </w:tabs>
        <w:ind w:left="915" w:hanging="405"/>
        <w:jc w:val="left"/>
        <w:rPr>
          <w:bCs/>
        </w:rPr>
      </w:pPr>
      <w:r w:rsidRPr="00BA1CC2">
        <w:rPr>
          <w:bCs/>
        </w:rPr>
        <w:t xml:space="preserve">2.  </w:t>
      </w:r>
      <w:r w:rsidRPr="00BA1CC2">
        <w:rPr>
          <w:bCs/>
          <w:u w:val="single"/>
        </w:rPr>
        <w:t>Информационная</w:t>
      </w:r>
      <w:r w:rsidRPr="00BA1CC2">
        <w:rPr>
          <w:bCs/>
        </w:rPr>
        <w:t xml:space="preserve"> – предоставлять возможность использовать      информацию вне зависимости от ее вида, формата и носителя.</w:t>
      </w:r>
    </w:p>
    <w:p w:rsidR="00017FE7" w:rsidRPr="00BA1CC2" w:rsidRDefault="00017FE7" w:rsidP="00017FE7">
      <w:pPr>
        <w:pStyle w:val="af0"/>
        <w:tabs>
          <w:tab w:val="num" w:pos="915"/>
        </w:tabs>
        <w:ind w:left="915" w:hanging="405"/>
        <w:jc w:val="left"/>
        <w:rPr>
          <w:bCs/>
        </w:rPr>
      </w:pPr>
      <w:r w:rsidRPr="00BA1CC2">
        <w:rPr>
          <w:bCs/>
        </w:rPr>
        <w:t>3.  </w:t>
      </w:r>
      <w:r w:rsidRPr="00BA1CC2">
        <w:rPr>
          <w:bCs/>
          <w:u w:val="single"/>
        </w:rPr>
        <w:t>Культурная</w:t>
      </w:r>
      <w:r w:rsidRPr="00BA1CC2">
        <w:rPr>
          <w:bCs/>
        </w:rPr>
        <w:t xml:space="preserve"> – организовывать мероприятия, воспитывающие культурное и социальное самосознание, содействующие эмоциональному развитию учащихся.</w:t>
      </w:r>
    </w:p>
    <w:p w:rsidR="00017FE7" w:rsidRPr="00BA1CC2" w:rsidRDefault="00017FE7" w:rsidP="00017FE7"/>
    <w:p w:rsidR="00017FE7" w:rsidRPr="00BA1CC2" w:rsidRDefault="00017FE7" w:rsidP="00017FE7">
      <w:pPr>
        <w:jc w:val="center"/>
        <w:rPr>
          <w:u w:val="single"/>
        </w:rPr>
      </w:pPr>
      <w:r w:rsidRPr="00BA1CC2">
        <w:rPr>
          <w:u w:val="single"/>
        </w:rPr>
        <w:t>Краткая справка библиотеки</w:t>
      </w:r>
    </w:p>
    <w:p w:rsidR="00017FE7" w:rsidRPr="00BA1CC2" w:rsidRDefault="00017FE7" w:rsidP="00017FE7">
      <w:r w:rsidRPr="00BA1CC2">
        <w:t>Библиотека расположена в деревянном одноэтажном здании Шаминской СОШ по адресу 422924 Республика Татарстан, Алексеевский район, село Шама, ул. Колхозная д.30.</w:t>
      </w:r>
    </w:p>
    <w:p w:rsidR="00017FE7" w:rsidRPr="00BA1CC2" w:rsidRDefault="00017FE7" w:rsidP="00017FE7">
      <w:r w:rsidRPr="00BA1CC2">
        <w:t xml:space="preserve">Занимает помещение – комнату площадью </w:t>
      </w:r>
      <w:smartTag w:uri="urn:schemas-microsoft-com:office:smarttags" w:element="metricconverter">
        <w:smartTagPr>
          <w:attr w:name="ProductID" w:val="15 кв. м"/>
        </w:smartTagPr>
        <w:r w:rsidRPr="00BA1CC2">
          <w:t>15 кв. м</w:t>
        </w:r>
      </w:smartTag>
      <w:r w:rsidRPr="00BA1CC2">
        <w:t>. ежегодно во время ремонта школы производится косметический ремонт библиотеки (покраска окон, дверей, полов, книжных полок). С января 2005 года библиотека оборудована компьютером.</w:t>
      </w:r>
    </w:p>
    <w:p w:rsidR="00017FE7" w:rsidRPr="00BA1CC2" w:rsidRDefault="00017FE7" w:rsidP="00017FE7">
      <w:r w:rsidRPr="00BA1CC2">
        <w:t xml:space="preserve">Читального зала не имеется, освещение в библиотеке  не соответствует санитарно-гигиеническим требованиям (недостаточное, удаленное). </w:t>
      </w:r>
    </w:p>
    <w:p w:rsidR="00017FE7" w:rsidRPr="00BA1CC2" w:rsidRDefault="00017FE7" w:rsidP="00017FE7">
      <w:pPr>
        <w:jc w:val="center"/>
        <w:rPr>
          <w:u w:val="single"/>
        </w:rPr>
      </w:pPr>
      <w:r w:rsidRPr="00BA1CC2">
        <w:rPr>
          <w:u w:val="single"/>
        </w:rPr>
        <w:t xml:space="preserve">Фонд </w:t>
      </w:r>
    </w:p>
    <w:p w:rsidR="00017FE7" w:rsidRPr="00BA1CC2" w:rsidRDefault="00017FE7" w:rsidP="00017FE7">
      <w:r w:rsidRPr="00BA1CC2">
        <w:t>Фонд библиотеки укомплектован научно-популярной, справочной, художественной литературой для детей:</w:t>
      </w:r>
    </w:p>
    <w:p w:rsidR="00017FE7" w:rsidRPr="00BA1CC2" w:rsidRDefault="00017FE7" w:rsidP="00017FE7">
      <w:r w:rsidRPr="00BA1CC2">
        <w:t>-младшего школьного возраста 1-4классы,</w:t>
      </w:r>
    </w:p>
    <w:p w:rsidR="00017FE7" w:rsidRPr="00BA1CC2" w:rsidRDefault="00017FE7" w:rsidP="00017FE7">
      <w:r w:rsidRPr="00BA1CC2">
        <w:t>-среднего школьного возраста 5-8 классы,</w:t>
      </w:r>
    </w:p>
    <w:p w:rsidR="00017FE7" w:rsidRPr="00BA1CC2" w:rsidRDefault="00017FE7" w:rsidP="00017FE7">
      <w:r w:rsidRPr="00BA1CC2">
        <w:t>-старшего школьного возраста 9-11 классы,</w:t>
      </w:r>
    </w:p>
    <w:p w:rsidR="00017FE7" w:rsidRPr="00BA1CC2" w:rsidRDefault="00017FE7" w:rsidP="00017FE7">
      <w:r w:rsidRPr="00BA1CC2">
        <w:t>-периодическими изданиями, а также учебниками и учебными пособиями, педагогической и методической  литературой для педагогических работников.</w:t>
      </w:r>
    </w:p>
    <w:p w:rsidR="00017FE7" w:rsidRPr="00BA1CC2" w:rsidRDefault="00017FE7" w:rsidP="00017FE7">
      <w:r w:rsidRPr="00BA1CC2">
        <w:t>-медиатекой по школьным предметам.</w:t>
      </w:r>
    </w:p>
    <w:p w:rsidR="00017FE7" w:rsidRPr="00BA1CC2" w:rsidRDefault="00017FE7" w:rsidP="00017FE7">
      <w:r w:rsidRPr="00BA1CC2">
        <w:t>Всего обслуживалось – 85читателей</w:t>
      </w:r>
    </w:p>
    <w:p w:rsidR="00017FE7" w:rsidRPr="00BA1CC2" w:rsidRDefault="00017FE7" w:rsidP="00017FE7">
      <w:r w:rsidRPr="00BA1CC2">
        <w:lastRenderedPageBreak/>
        <w:t>Число посещений – 2092</w:t>
      </w:r>
    </w:p>
    <w:p w:rsidR="00017FE7" w:rsidRPr="00BA1CC2" w:rsidRDefault="00017FE7" w:rsidP="00017FE7">
      <w:r w:rsidRPr="00BA1CC2">
        <w:t>Книговыдача – 1182</w:t>
      </w:r>
    </w:p>
    <w:p w:rsidR="00017FE7" w:rsidRPr="00BA1CC2" w:rsidRDefault="00017FE7" w:rsidP="00017FE7">
      <w:r w:rsidRPr="00BA1CC2">
        <w:t>Фонд библиотеки составляет 5035 экз. из них:  художественная литература - 3471 экз., учебники  - 1004 экз., педагогическая литература – 400 экз., справочная литература -87экз.; аудио-видеоматериалы -  70экз.</w:t>
      </w:r>
    </w:p>
    <w:p w:rsidR="00017FE7" w:rsidRPr="00BA1CC2" w:rsidRDefault="00017FE7" w:rsidP="00017FE7">
      <w:r w:rsidRPr="00BA1CC2">
        <w:t>Материально техническая база:  1 компьютер, принтер.</w:t>
      </w:r>
    </w:p>
    <w:p w:rsidR="00017FE7" w:rsidRPr="00BA1CC2" w:rsidRDefault="00017FE7" w:rsidP="00017FE7">
      <w:r w:rsidRPr="00BA1CC2">
        <w:t>Литература приобреталась:</w:t>
      </w:r>
    </w:p>
    <w:p w:rsidR="00017FE7" w:rsidRPr="00BA1CC2" w:rsidRDefault="00017FE7" w:rsidP="00017FE7">
      <w:r w:rsidRPr="00BA1CC2">
        <w:t>- в дар от читателей.</w:t>
      </w:r>
    </w:p>
    <w:p w:rsidR="00017FE7" w:rsidRPr="00BA1CC2" w:rsidRDefault="00017FE7" w:rsidP="00017FE7">
      <w:r w:rsidRPr="00BA1CC2">
        <w:t>Для обеспечения учета при работе с фондом ведется следующая документация:</w:t>
      </w:r>
    </w:p>
    <w:p w:rsidR="00017FE7" w:rsidRPr="00BA1CC2" w:rsidRDefault="00017FE7" w:rsidP="00017FE7">
      <w:r w:rsidRPr="00BA1CC2">
        <w:t>- книга суммарного учета основного фонда;</w:t>
      </w:r>
    </w:p>
    <w:p w:rsidR="00017FE7" w:rsidRPr="00BA1CC2" w:rsidRDefault="00017FE7" w:rsidP="00017FE7">
      <w:r w:rsidRPr="00BA1CC2">
        <w:t>-книга суммарного учета учебников;</w:t>
      </w:r>
    </w:p>
    <w:p w:rsidR="00017FE7" w:rsidRPr="00BA1CC2" w:rsidRDefault="00017FE7" w:rsidP="00017FE7">
      <w:r w:rsidRPr="00BA1CC2">
        <w:t>- инвентарные книги 3 шт;</w:t>
      </w:r>
    </w:p>
    <w:p w:rsidR="00017FE7" w:rsidRPr="00BA1CC2" w:rsidRDefault="00017FE7" w:rsidP="00017FE7">
      <w:r w:rsidRPr="00BA1CC2">
        <w:t>- папка «акты»;</w:t>
      </w:r>
    </w:p>
    <w:p w:rsidR="00017FE7" w:rsidRPr="00BA1CC2" w:rsidRDefault="00017FE7" w:rsidP="00017FE7">
      <w:r w:rsidRPr="00BA1CC2">
        <w:t>-картотека учета брошюр;</w:t>
      </w:r>
    </w:p>
    <w:p w:rsidR="00017FE7" w:rsidRPr="00BA1CC2" w:rsidRDefault="00017FE7" w:rsidP="00017FE7">
      <w:r w:rsidRPr="00BA1CC2">
        <w:t>-тетрадь учета изданий, принятых от читателей в замен утерянных;</w:t>
      </w:r>
    </w:p>
    <w:p w:rsidR="00017FE7" w:rsidRPr="00BA1CC2" w:rsidRDefault="00017FE7" w:rsidP="00017FE7">
      <w:r w:rsidRPr="00BA1CC2">
        <w:t>-тетрадь учета  «копии накладных»;</w:t>
      </w:r>
    </w:p>
    <w:p w:rsidR="00017FE7" w:rsidRPr="00BA1CC2" w:rsidRDefault="00017FE7" w:rsidP="00017FE7">
      <w:r w:rsidRPr="00BA1CC2">
        <w:t>-читательские формуляры;</w:t>
      </w:r>
    </w:p>
    <w:p w:rsidR="00017FE7" w:rsidRPr="00BA1CC2" w:rsidRDefault="00017FE7" w:rsidP="00017FE7">
      <w:r w:rsidRPr="00BA1CC2">
        <w:t xml:space="preserve">-тетрадь учета выдачи учебников; </w:t>
      </w:r>
    </w:p>
    <w:p w:rsidR="00017FE7" w:rsidRPr="00BA1CC2" w:rsidRDefault="00017FE7" w:rsidP="00017FE7">
      <w:r w:rsidRPr="00BA1CC2">
        <w:t>-тетрадь учета газет;</w:t>
      </w:r>
    </w:p>
    <w:p w:rsidR="00017FE7" w:rsidRPr="00BA1CC2" w:rsidRDefault="00017FE7" w:rsidP="00017FE7">
      <w:r w:rsidRPr="00BA1CC2">
        <w:t>-тетрадь учета журналов.</w:t>
      </w:r>
    </w:p>
    <w:p w:rsidR="00017FE7" w:rsidRPr="00BA1CC2" w:rsidRDefault="00017FE7" w:rsidP="00017FE7">
      <w:r w:rsidRPr="00BA1CC2">
        <w:t>Записи в документах производится своевременно и аккуратно.</w:t>
      </w:r>
    </w:p>
    <w:p w:rsidR="00017FE7" w:rsidRPr="00BA1CC2" w:rsidRDefault="00017FE7" w:rsidP="00017FE7">
      <w:pPr>
        <w:jc w:val="center"/>
        <w:rPr>
          <w:b/>
          <w:caps/>
          <w:u w:val="single"/>
        </w:rPr>
      </w:pPr>
      <w:r w:rsidRPr="00BA1CC2">
        <w:rPr>
          <w:b/>
          <w:caps/>
          <w:u w:val="single"/>
        </w:rPr>
        <w:t>Работа с читателями</w:t>
      </w:r>
      <w:r w:rsidRPr="00BA1CC2">
        <w:rPr>
          <w:b/>
          <w:u w:val="single"/>
        </w:rPr>
        <w:t xml:space="preserve"> </w:t>
      </w:r>
    </w:p>
    <w:p w:rsidR="00017FE7" w:rsidRPr="00BA1CC2" w:rsidRDefault="00017FE7" w:rsidP="00017FE7">
      <w:pPr>
        <w:jc w:val="center"/>
        <w:rPr>
          <w:u w:val="single"/>
        </w:rPr>
      </w:pPr>
      <w:r w:rsidRPr="00BA1CC2">
        <w:rPr>
          <w:u w:val="single"/>
        </w:rPr>
        <w:t xml:space="preserve">Педколлективом и учащимися </w:t>
      </w:r>
    </w:p>
    <w:p w:rsidR="00017FE7" w:rsidRPr="00BA1CC2" w:rsidRDefault="00017FE7" w:rsidP="00017FE7">
      <w:pPr>
        <w:jc w:val="center"/>
        <w:rPr>
          <w:u w:val="single"/>
        </w:rPr>
      </w:pPr>
    </w:p>
    <w:p w:rsidR="00017FE7" w:rsidRPr="00BA1CC2" w:rsidRDefault="00017FE7" w:rsidP="00017FE7">
      <w:pPr>
        <w:ind w:firstLine="709"/>
      </w:pPr>
      <w:r w:rsidRPr="00BA1CC2">
        <w:t>Работа  библиотеки строилась на требованиях обусловленных «Положением о библиотечном деле» в соответствии с планом работы.</w:t>
      </w:r>
    </w:p>
    <w:p w:rsidR="00017FE7" w:rsidRPr="00BA1CC2" w:rsidRDefault="00017FE7" w:rsidP="00017FE7">
      <w:pPr>
        <w:ind w:firstLine="709"/>
      </w:pPr>
      <w:r w:rsidRPr="00BA1CC2">
        <w:t>Читатели получают во временное пользование печатные издания и другие виды изданий из фонда библиотеки, пользуются библиографическим  и справочно-библиографическим обслуживанием, принимают участие в массовых мероприятиях.</w:t>
      </w:r>
    </w:p>
    <w:p w:rsidR="00017FE7" w:rsidRPr="00BA1CC2" w:rsidRDefault="00017FE7" w:rsidP="00017FE7">
      <w:pPr>
        <w:ind w:firstLine="709"/>
      </w:pPr>
      <w:r w:rsidRPr="00BA1CC2">
        <w:t xml:space="preserve">В библиотеке систематически ведется «Дневник библиотеки», в котором учитывается сведения о количестве и составе читателей по группам, об объеме выданных изданий и распределение их по отделам библиотечной классификации;  в дневник введены графы, характеризующие объем выданных журналов, газет. </w:t>
      </w:r>
    </w:p>
    <w:p w:rsidR="00017FE7" w:rsidRPr="00BA1CC2" w:rsidRDefault="00017FE7" w:rsidP="00017FE7">
      <w:pPr>
        <w:ind w:firstLine="709"/>
      </w:pPr>
      <w:r w:rsidRPr="00BA1CC2">
        <w:t xml:space="preserve">Наиболее спрашиваемой литературой среди читателей являются газеты и журналы, литература по педагогике, детская художественная литература. Педагогические  работники интересуются методикой преподавания учебных предметов, новейшими педагогическими технологиями. </w:t>
      </w:r>
    </w:p>
    <w:p w:rsidR="00017FE7" w:rsidRPr="00BA1CC2" w:rsidRDefault="00017FE7" w:rsidP="00017FE7">
      <w:pPr>
        <w:ind w:firstLine="709"/>
      </w:pPr>
      <w:r w:rsidRPr="00BA1CC2">
        <w:t xml:space="preserve">В  течение учебного года в библиотеке оформлялся  уголок «Календарь знаменательных дат», который  периодически менялся. </w:t>
      </w:r>
    </w:p>
    <w:p w:rsidR="00017FE7" w:rsidRPr="00BA1CC2" w:rsidRDefault="00017FE7" w:rsidP="00017FE7">
      <w:pPr>
        <w:ind w:firstLine="709"/>
        <w:rPr>
          <w:b/>
        </w:rPr>
      </w:pPr>
      <w:r w:rsidRPr="00BA1CC2">
        <w:rPr>
          <w:b/>
        </w:rPr>
        <w:t xml:space="preserve">Оформлялись книжные выставки к традиционным праздникам и датам: </w:t>
      </w:r>
    </w:p>
    <w:p w:rsidR="00017FE7" w:rsidRPr="00BA1CC2" w:rsidRDefault="00017FE7" w:rsidP="00017FE7">
      <w:pPr>
        <w:ind w:firstLine="709"/>
      </w:pPr>
      <w:r w:rsidRPr="00BA1CC2">
        <w:t>«Новые поступления»</w:t>
      </w:r>
    </w:p>
    <w:p w:rsidR="00017FE7" w:rsidRPr="00BA1CC2" w:rsidRDefault="00017FE7" w:rsidP="00017FE7">
      <w:pPr>
        <w:ind w:firstLine="709"/>
      </w:pPr>
      <w:r w:rsidRPr="00BA1CC2">
        <w:t>«Моим стихам»120-летию М.Цветаевой</w:t>
      </w:r>
    </w:p>
    <w:p w:rsidR="00017FE7" w:rsidRPr="00BA1CC2" w:rsidRDefault="00017FE7" w:rsidP="00017FE7">
      <w:pPr>
        <w:ind w:firstLine="709"/>
      </w:pPr>
      <w:r w:rsidRPr="00BA1CC2">
        <w:t>«Самый детский писатель» по творчеству С.Маршака</w:t>
      </w:r>
    </w:p>
    <w:p w:rsidR="00017FE7" w:rsidRPr="00BA1CC2" w:rsidRDefault="00017FE7" w:rsidP="00017FE7">
      <w:pPr>
        <w:ind w:firstLine="709"/>
      </w:pPr>
      <w:r w:rsidRPr="00BA1CC2">
        <w:t>«Волшебница из Швеции Астрид Лингрен» 105 –летию А.Лингрен</w:t>
      </w:r>
    </w:p>
    <w:p w:rsidR="00017FE7" w:rsidRPr="00BA1CC2" w:rsidRDefault="00017FE7" w:rsidP="00017FE7">
      <w:pPr>
        <w:ind w:firstLine="709"/>
      </w:pPr>
      <w:r w:rsidRPr="00BA1CC2">
        <w:t>«Нет ничего превыше слова - Мать» ко дню Матери</w:t>
      </w:r>
    </w:p>
    <w:p w:rsidR="00017FE7" w:rsidRPr="00BA1CC2" w:rsidRDefault="00017FE7" w:rsidP="00017FE7">
      <w:pPr>
        <w:ind w:firstLine="709"/>
      </w:pPr>
      <w:r w:rsidRPr="00BA1CC2">
        <w:t>«Терроризму - нет!» к неделе антикоррупции</w:t>
      </w:r>
    </w:p>
    <w:p w:rsidR="00017FE7" w:rsidRPr="00BA1CC2" w:rsidRDefault="00017FE7" w:rsidP="00017FE7">
      <w:pPr>
        <w:ind w:firstLine="709"/>
      </w:pPr>
      <w:r w:rsidRPr="00BA1CC2">
        <w:t>«Сталинградская эпопея»</w:t>
      </w:r>
    </w:p>
    <w:p w:rsidR="00017FE7" w:rsidRPr="00BA1CC2" w:rsidRDefault="00017FE7" w:rsidP="00017FE7">
      <w:pPr>
        <w:ind w:firstLine="709"/>
      </w:pPr>
      <w:r w:rsidRPr="00BA1CC2">
        <w:t>«Певец родной природы» к юбилею М.Пришвина</w:t>
      </w:r>
    </w:p>
    <w:p w:rsidR="00017FE7" w:rsidRPr="00BA1CC2" w:rsidRDefault="00017FE7" w:rsidP="00017FE7">
      <w:pPr>
        <w:ind w:firstLine="709"/>
      </w:pPr>
      <w:r w:rsidRPr="00BA1CC2">
        <w:t>«Ты в памяти моей Афганистан» 15 февраля день вывода Российских войск из Афганистана</w:t>
      </w:r>
    </w:p>
    <w:p w:rsidR="00017FE7" w:rsidRPr="00BA1CC2" w:rsidRDefault="00017FE7" w:rsidP="00017FE7">
      <w:pPr>
        <w:ind w:firstLine="709"/>
      </w:pPr>
      <w:r w:rsidRPr="00BA1CC2">
        <w:t xml:space="preserve"> «Неделя православной книги» и т.д.</w:t>
      </w:r>
    </w:p>
    <w:p w:rsidR="00017FE7" w:rsidRPr="00BA1CC2" w:rsidRDefault="00017FE7" w:rsidP="00017FE7">
      <w:pPr>
        <w:ind w:firstLine="709"/>
      </w:pPr>
      <w:r w:rsidRPr="00BA1CC2">
        <w:lastRenderedPageBreak/>
        <w:t xml:space="preserve">Постоянный поиск литературы, по тематике  оказывает большую помощь педагогическому коллективу в поиске информации. Педколлектив постоянно находится в курсе поступлений новинок в библиотеку. Для этого оформляются  выставки с новыми поступлениями, а также консультационно - информационная работа проводится на МО учителей – предметников и индивидуально. </w:t>
      </w:r>
    </w:p>
    <w:p w:rsidR="00017FE7" w:rsidRPr="00BA1CC2" w:rsidRDefault="00017FE7" w:rsidP="00017FE7">
      <w:pPr>
        <w:ind w:firstLine="709"/>
      </w:pPr>
      <w:r w:rsidRPr="00BA1CC2">
        <w:t>Проводились беседы с вновь поступившими учащимися (1 класс) - читателями о правилах поведения в библиотеке, о культуре чтения книг, журналов, газет, об ответственности за причиненный  ущерб книге, учебнику, журналу.</w:t>
      </w:r>
    </w:p>
    <w:p w:rsidR="00017FE7" w:rsidRPr="00BA1CC2" w:rsidRDefault="00017FE7" w:rsidP="00017FE7">
      <w:r w:rsidRPr="00BA1CC2">
        <w:t>Рекомендательные беседы проводились постоянно при выдачи художественной  литературы  и периодических изданий согласно возрастным категориям каждого читателя библиотеки.</w:t>
      </w:r>
    </w:p>
    <w:p w:rsidR="00017FE7" w:rsidRPr="00BA1CC2" w:rsidRDefault="00017FE7" w:rsidP="00017FE7">
      <w:pPr>
        <w:ind w:firstLine="709"/>
      </w:pPr>
      <w:r w:rsidRPr="00BA1CC2">
        <w:t xml:space="preserve">В течение учебных лет библиотекарем проводились библиотечные уроки с целью развития интереса к книге и чтению, вызвать желание бережно и почтительно относиться к книге; закрепить знания учащихся  о строении и изготовлении книги, ее роли в жизни человека, о писателях,  и  их знаменательных датах,  справочно - библиографическом  аппарате  библиотеки и видах работы с книгой. </w:t>
      </w:r>
    </w:p>
    <w:p w:rsidR="00017FE7" w:rsidRPr="00BA1CC2" w:rsidRDefault="00017FE7" w:rsidP="00017FE7">
      <w:pPr>
        <w:shd w:val="clear" w:color="auto" w:fill="FFFFFF"/>
        <w:ind w:firstLine="709"/>
        <w:jc w:val="both"/>
        <w:rPr>
          <w:color w:val="000000"/>
          <w:spacing w:val="-3"/>
        </w:rPr>
      </w:pPr>
      <w:r w:rsidRPr="00BA1CC2">
        <w:rPr>
          <w:b/>
          <w:i/>
          <w:iCs/>
          <w:color w:val="000000"/>
          <w:spacing w:val="-3"/>
        </w:rPr>
        <w:t xml:space="preserve">Массовые </w:t>
      </w:r>
      <w:r w:rsidRPr="00BA1CC2">
        <w:rPr>
          <w:b/>
          <w:bCs/>
          <w:i/>
          <w:iCs/>
          <w:color w:val="000000"/>
          <w:spacing w:val="-3"/>
        </w:rPr>
        <w:t xml:space="preserve">мероприятия, </w:t>
      </w:r>
      <w:r w:rsidRPr="00BA1CC2">
        <w:rPr>
          <w:color w:val="000000"/>
          <w:spacing w:val="-3"/>
        </w:rPr>
        <w:t xml:space="preserve">безусловно, являются эффективными формами библиотечной работы в школьной среде. Именно благодаря массовым мероприятиям, библиотекарь зачастую наглядно проявляет себя как творческая личность, профессионал своего дела. Целью проведения массовых мероприятий было </w:t>
      </w:r>
      <w:r w:rsidRPr="00BA1CC2">
        <w:rPr>
          <w:color w:val="000000"/>
          <w:spacing w:val="-1"/>
        </w:rPr>
        <w:t xml:space="preserve">повышение роли библиотеки в жизни школьника, поддержка интереса к </w:t>
      </w:r>
      <w:r w:rsidRPr="00BA1CC2">
        <w:rPr>
          <w:color w:val="000000"/>
          <w:spacing w:val="-3"/>
        </w:rPr>
        <w:t>чтению у детей, привитие любви к родному краю.</w:t>
      </w:r>
    </w:p>
    <w:p w:rsidR="00017FE7" w:rsidRPr="00BA1CC2" w:rsidRDefault="00017FE7" w:rsidP="00017FE7">
      <w:pPr>
        <w:shd w:val="clear" w:color="auto" w:fill="FFFFFF"/>
        <w:ind w:firstLine="709"/>
        <w:jc w:val="both"/>
        <w:rPr>
          <w:color w:val="000000"/>
          <w:spacing w:val="-3"/>
        </w:rPr>
      </w:pPr>
      <w:r w:rsidRPr="00BA1CC2">
        <w:rPr>
          <w:color w:val="000000"/>
          <w:spacing w:val="-3"/>
        </w:rPr>
        <w:t>В помощь учебно-воспитательному процессу проводились следующие мероприятия по направлениям:</w:t>
      </w:r>
    </w:p>
    <w:p w:rsidR="00017FE7" w:rsidRPr="00BA1CC2" w:rsidRDefault="00017FE7" w:rsidP="00017FE7">
      <w:pPr>
        <w:shd w:val="clear" w:color="auto" w:fill="FFFFFF"/>
        <w:ind w:firstLine="709"/>
        <w:jc w:val="both"/>
        <w:rPr>
          <w:color w:val="000000"/>
          <w:spacing w:val="-3"/>
        </w:rPr>
      </w:pPr>
      <w:r w:rsidRPr="00BA1CC2">
        <w:rPr>
          <w:b/>
          <w:color w:val="000000"/>
          <w:spacing w:val="-3"/>
        </w:rPr>
        <w:t>-здоровый образ жизни</w:t>
      </w:r>
      <w:r w:rsidRPr="00BA1CC2">
        <w:rPr>
          <w:color w:val="000000"/>
          <w:spacing w:val="-3"/>
        </w:rPr>
        <w:t xml:space="preserve">  КВН «За здоровый образ жизни» среди учащихся младших классов.</w:t>
      </w:r>
    </w:p>
    <w:p w:rsidR="00017FE7" w:rsidRPr="00BA1CC2" w:rsidRDefault="00017FE7" w:rsidP="00017FE7">
      <w:pPr>
        <w:shd w:val="clear" w:color="auto" w:fill="FFFFFF"/>
        <w:ind w:firstLine="709"/>
        <w:jc w:val="both"/>
        <w:rPr>
          <w:color w:val="000000"/>
          <w:spacing w:val="-3"/>
        </w:rPr>
      </w:pPr>
      <w:r w:rsidRPr="00BA1CC2">
        <w:rPr>
          <w:b/>
          <w:color w:val="000000"/>
          <w:spacing w:val="-3"/>
        </w:rPr>
        <w:t>-духовно-нравственное воспитание</w:t>
      </w:r>
      <w:r w:rsidRPr="00BA1CC2">
        <w:rPr>
          <w:color w:val="000000"/>
          <w:spacing w:val="-3"/>
        </w:rPr>
        <w:t xml:space="preserve"> «День Матери» праздник день мам;</w:t>
      </w:r>
    </w:p>
    <w:p w:rsidR="00017FE7" w:rsidRPr="00BA1CC2" w:rsidRDefault="00017FE7" w:rsidP="00017FE7">
      <w:pPr>
        <w:shd w:val="clear" w:color="auto" w:fill="FFFFFF"/>
        <w:ind w:firstLine="709"/>
        <w:jc w:val="both"/>
        <w:rPr>
          <w:color w:val="000000"/>
          <w:spacing w:val="-3"/>
        </w:rPr>
      </w:pPr>
      <w:r w:rsidRPr="00BA1CC2">
        <w:rPr>
          <w:color w:val="000000"/>
          <w:spacing w:val="-3"/>
        </w:rPr>
        <w:t>книжная выставка «Самая прекрасная из женщин-женщина с ребенком в руках»</w:t>
      </w:r>
    </w:p>
    <w:p w:rsidR="00017FE7" w:rsidRPr="00BA1CC2" w:rsidRDefault="00017FE7" w:rsidP="00017FE7">
      <w:pPr>
        <w:shd w:val="clear" w:color="auto" w:fill="FFFFFF"/>
        <w:ind w:firstLine="709"/>
        <w:jc w:val="both"/>
        <w:rPr>
          <w:color w:val="000000"/>
          <w:spacing w:val="-3"/>
        </w:rPr>
      </w:pPr>
      <w:r w:rsidRPr="00BA1CC2">
        <w:rPr>
          <w:b/>
          <w:color w:val="000000"/>
          <w:spacing w:val="-3"/>
        </w:rPr>
        <w:t>-патриотическое  воспитание</w:t>
      </w:r>
      <w:r w:rsidRPr="00BA1CC2">
        <w:rPr>
          <w:color w:val="000000"/>
          <w:spacing w:val="-3"/>
        </w:rPr>
        <w:t xml:space="preserve">  «Письма как летопись боя…», «Верные спутники вина» час информации, «День юного героя антифашиста» презентация о пионерах героях.</w:t>
      </w:r>
    </w:p>
    <w:p w:rsidR="00017FE7" w:rsidRPr="00BA1CC2" w:rsidRDefault="00017FE7" w:rsidP="00017FE7">
      <w:pPr>
        <w:shd w:val="clear" w:color="auto" w:fill="FFFFFF"/>
        <w:ind w:firstLine="709"/>
        <w:jc w:val="both"/>
        <w:rPr>
          <w:color w:val="000000"/>
          <w:spacing w:val="-3"/>
        </w:rPr>
      </w:pPr>
      <w:r w:rsidRPr="00BA1CC2">
        <w:rPr>
          <w:b/>
          <w:color w:val="000000"/>
          <w:spacing w:val="-3"/>
        </w:rPr>
        <w:t>экологическое воспитание:</w:t>
      </w:r>
      <w:r w:rsidRPr="00BA1CC2">
        <w:rPr>
          <w:color w:val="000000"/>
          <w:spacing w:val="-3"/>
        </w:rPr>
        <w:t xml:space="preserve"> биологические викторины: «Хвостатая викторина», «Забавная анатомия» по книгам Б.Житкова, И.Акимушкина, Н. Сладкова </w:t>
      </w:r>
    </w:p>
    <w:p w:rsidR="00017FE7" w:rsidRPr="00BA1CC2" w:rsidRDefault="00017FE7" w:rsidP="00017FE7">
      <w:pPr>
        <w:pStyle w:val="a8"/>
        <w:shd w:val="clear" w:color="auto" w:fill="FFFFFF"/>
        <w:rPr>
          <w:color w:val="000000"/>
        </w:rPr>
      </w:pPr>
      <w:r w:rsidRPr="00BA1CC2">
        <w:rPr>
          <w:color w:val="000000"/>
          <w:spacing w:val="-3"/>
        </w:rPr>
        <w:t xml:space="preserve">          </w:t>
      </w:r>
      <w:r w:rsidRPr="00BA1CC2">
        <w:t xml:space="preserve">С 2008 года Международная ассоциация школьных библиотек объявила октябрь – Международным месяцем школьных библиотек. </w:t>
      </w:r>
      <w:r w:rsidRPr="00BA1CC2">
        <w:rPr>
          <w:b/>
          <w:bCs/>
          <w:color w:val="000000"/>
        </w:rPr>
        <w:t>«</w:t>
      </w:r>
      <w:r w:rsidRPr="00BA1CC2">
        <w:rPr>
          <w:b/>
          <w:bCs/>
          <w:i/>
          <w:iCs/>
          <w:color w:val="000000"/>
        </w:rPr>
        <w:t>Школьному педагогу-библиотекарю – новые знания и технологии XXI века</w:t>
      </w:r>
      <w:r w:rsidRPr="00BA1CC2">
        <w:rPr>
          <w:b/>
          <w:bCs/>
          <w:color w:val="000000"/>
        </w:rPr>
        <w:t>»</w:t>
      </w:r>
      <w:r w:rsidRPr="00BA1CC2">
        <w:rPr>
          <w:b/>
          <w:bCs/>
          <w:i/>
          <w:iCs/>
          <w:color w:val="000000"/>
        </w:rPr>
        <w:t>,</w:t>
      </w:r>
      <w:r w:rsidRPr="00BA1CC2">
        <w:rPr>
          <w:color w:val="000000"/>
        </w:rPr>
        <w:t xml:space="preserve"> который проводится в рамках Международного месячника школьных библиотек – 2011, объявленного Международной ассоциацией школьных библиотек (IASL). </w:t>
      </w:r>
      <w:r w:rsidRPr="00BA1CC2">
        <w:rPr>
          <w:b/>
          <w:bCs/>
          <w:color w:val="000000"/>
        </w:rPr>
        <w:t>Целью Российского месячника школьных библиотек</w:t>
      </w:r>
      <w:r w:rsidRPr="00BA1CC2">
        <w:rPr>
          <w:color w:val="000000"/>
        </w:rPr>
        <w:t xml:space="preserve"> является широкомасштабная рекламная акция, призванная сформировать в социуме ответственное отношение к профессии «педагог-библиотекарь» и новое понимание важности стоящих перед ним образовательно-воспитательных задач.</w:t>
      </w:r>
      <w:r w:rsidRPr="00BA1CC2">
        <w:rPr>
          <w:color w:val="000000"/>
        </w:rPr>
        <w:br/>
        <w:t xml:space="preserve">       Школьные библиотеки это соучастники в открытиях, идеях, обучении. Они призваны обслуживать учебный процесс, приучать детей к книге и работе информацией. Кроме того, библиотека в школе центр культуры и досуга. Именно библиотека создает культурное пространство школы. Распространяя информацию о культурных ценностях народа, культурной жизни родного края, новых книгах, библиотека постепенно формирует вокруг себя культурный фон школы. </w:t>
      </w:r>
    </w:p>
    <w:p w:rsidR="00017FE7" w:rsidRPr="00BA1CC2" w:rsidRDefault="00017FE7" w:rsidP="00017FE7">
      <w:pPr>
        <w:pStyle w:val="a8"/>
        <w:shd w:val="clear" w:color="auto" w:fill="FFFFFF"/>
        <w:rPr>
          <w:color w:val="000000"/>
        </w:rPr>
      </w:pPr>
      <w:r w:rsidRPr="00BA1CC2">
        <w:rPr>
          <w:color w:val="000000"/>
        </w:rPr>
        <w:t xml:space="preserve">Одной из наиболее значимых культурно – досуговых  программ в содержании деятельности библиотеки – является Неделя  детской и юношеской  книги. </w:t>
      </w:r>
    </w:p>
    <w:p w:rsidR="00017FE7" w:rsidRPr="00BA1CC2" w:rsidRDefault="00017FE7" w:rsidP="00017FE7">
      <w:pPr>
        <w:pStyle w:val="a8"/>
        <w:shd w:val="clear" w:color="auto" w:fill="FFFFFF"/>
        <w:rPr>
          <w:color w:val="000000"/>
        </w:rPr>
      </w:pPr>
      <w:r w:rsidRPr="00BA1CC2">
        <w:rPr>
          <w:color w:val="000000"/>
        </w:rPr>
        <w:t xml:space="preserve"> В 2011-12 учебному году неделя книги была  посвящена  50-летию полета человека в Космос и Году Г. Тукая . «Поэтическая гостиная», под таким названием прошло мероприятие </w:t>
      </w:r>
      <w:r w:rsidRPr="00BA1CC2">
        <w:rPr>
          <w:color w:val="000000"/>
        </w:rPr>
        <w:lastRenderedPageBreak/>
        <w:t>посвященное 50-летию полета человека в космос. Ребята рассказывали о выдающихся ученных, конструкторах в области космонавтики, читали стихи известных авторов.</w:t>
      </w:r>
    </w:p>
    <w:p w:rsidR="00017FE7" w:rsidRPr="00BA1CC2" w:rsidRDefault="00017FE7" w:rsidP="00017FE7">
      <w:pPr>
        <w:pStyle w:val="a8"/>
        <w:shd w:val="clear" w:color="auto" w:fill="FFFFFF"/>
        <w:rPr>
          <w:color w:val="000000"/>
        </w:rPr>
      </w:pPr>
      <w:r w:rsidRPr="00BA1CC2">
        <w:rPr>
          <w:color w:val="000000"/>
        </w:rPr>
        <w:t>Презентация под названием «Поэт России - больше чем поэт» познакомила с интересными фактами о жизни и творчестве великого татарского поэта Г. Тукая. Библиотекарь познакомила с книжной выставкой «Тукай - сердце татарской поэзии».</w:t>
      </w:r>
    </w:p>
    <w:p w:rsidR="00017FE7" w:rsidRPr="00BA1CC2" w:rsidRDefault="00017FE7" w:rsidP="00017FE7">
      <w:pPr>
        <w:pStyle w:val="a8"/>
        <w:shd w:val="clear" w:color="auto" w:fill="FFFFFF"/>
        <w:spacing w:before="0" w:beforeAutospacing="0" w:after="0" w:afterAutospacing="0"/>
        <w:rPr>
          <w:color w:val="000000"/>
        </w:rPr>
      </w:pPr>
      <w:r w:rsidRPr="00BA1CC2">
        <w:rPr>
          <w:color w:val="000000"/>
        </w:rPr>
        <w:t>«Утро космической эры» беседа-презентация прошла в 1-6 классах. Ребята младших классов познакомились такими ученными как: К.Э.Циолковский, Ф.А.Цандер, Ю.В.Кондратюк, а также узнали интересные факты, случаи о подготовке первых «космонавтов» - собак.</w:t>
      </w:r>
    </w:p>
    <w:p w:rsidR="00017FE7" w:rsidRPr="00BA1CC2" w:rsidRDefault="00017FE7" w:rsidP="00017FE7">
      <w:pPr>
        <w:pStyle w:val="a8"/>
        <w:shd w:val="clear" w:color="auto" w:fill="FFFFFF"/>
        <w:spacing w:before="0" w:beforeAutospacing="0" w:after="0" w:afterAutospacing="0"/>
        <w:rPr>
          <w:color w:val="000000"/>
        </w:rPr>
      </w:pPr>
      <w:r w:rsidRPr="00BA1CC2">
        <w:rPr>
          <w:color w:val="000000"/>
        </w:rPr>
        <w:t>Силами учащихся 7 класса под руководством учителя татарского языка Гимадеевой Р.Ф. была представлена сказка «Водяная». Среди младших классов особое восхищение вызывала сказка «Шурале». После просмотра-обсуждения  учащимися были нарисованы  рисунки по сказке.</w:t>
      </w:r>
    </w:p>
    <w:p w:rsidR="00017FE7" w:rsidRPr="00BA1CC2" w:rsidRDefault="00017FE7" w:rsidP="00017FE7">
      <w:r w:rsidRPr="00BA1CC2">
        <w:t>2012-2013учебный году Неделя книги была посвящена Году Экологической культуры  и писателям юбилярам.</w:t>
      </w:r>
    </w:p>
    <w:p w:rsidR="00017FE7" w:rsidRPr="00BA1CC2" w:rsidRDefault="00017FE7" w:rsidP="00017FE7">
      <w:pPr>
        <w:shd w:val="clear" w:color="auto" w:fill="FFFFFF"/>
        <w:rPr>
          <w:color w:val="000000"/>
        </w:rPr>
      </w:pPr>
      <w:r w:rsidRPr="00BA1CC2">
        <w:rPr>
          <w:color w:val="000000"/>
        </w:rPr>
        <w:t xml:space="preserve"> 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776"/>
        <w:gridCol w:w="4891"/>
        <w:gridCol w:w="1461"/>
        <w:gridCol w:w="2443"/>
      </w:tblGrid>
      <w:tr w:rsidR="0069683C" w:rsidRPr="0069683C" w:rsidTr="0069683C">
        <w:tc>
          <w:tcPr>
            <w:tcW w:w="776" w:type="dxa"/>
            <w:shd w:val="clear" w:color="auto" w:fill="auto"/>
          </w:tcPr>
          <w:p w:rsidR="00017FE7" w:rsidRPr="0069683C" w:rsidRDefault="00017FE7" w:rsidP="005A0975">
            <w:pPr>
              <w:rPr>
                <w:b/>
              </w:rPr>
            </w:pPr>
            <w:r w:rsidRPr="0069683C">
              <w:rPr>
                <w:b/>
              </w:rPr>
              <w:t>№</w:t>
            </w:r>
          </w:p>
          <w:p w:rsidR="00017FE7" w:rsidRPr="0069683C" w:rsidRDefault="00017FE7" w:rsidP="005A0975">
            <w:pPr>
              <w:rPr>
                <w:b/>
              </w:rPr>
            </w:pPr>
            <w:r w:rsidRPr="0069683C">
              <w:rPr>
                <w:b/>
              </w:rPr>
              <w:t>пп</w:t>
            </w:r>
          </w:p>
        </w:tc>
        <w:tc>
          <w:tcPr>
            <w:tcW w:w="4891" w:type="dxa"/>
            <w:shd w:val="clear" w:color="auto" w:fill="auto"/>
          </w:tcPr>
          <w:p w:rsidR="00017FE7" w:rsidRPr="0069683C" w:rsidRDefault="00017FE7" w:rsidP="0069683C">
            <w:pPr>
              <w:jc w:val="center"/>
              <w:rPr>
                <w:b/>
              </w:rPr>
            </w:pPr>
            <w:r w:rsidRPr="0069683C">
              <w:rPr>
                <w:b/>
              </w:rPr>
              <w:t>Название мероприятия</w:t>
            </w:r>
          </w:p>
        </w:tc>
        <w:tc>
          <w:tcPr>
            <w:tcW w:w="1461" w:type="dxa"/>
            <w:shd w:val="clear" w:color="auto" w:fill="auto"/>
          </w:tcPr>
          <w:p w:rsidR="00017FE7" w:rsidRPr="0069683C" w:rsidRDefault="00017FE7" w:rsidP="0069683C">
            <w:pPr>
              <w:jc w:val="center"/>
              <w:rPr>
                <w:b/>
              </w:rPr>
            </w:pPr>
            <w:r w:rsidRPr="0069683C">
              <w:rPr>
                <w:b/>
              </w:rPr>
              <w:t>Возраст</w:t>
            </w:r>
          </w:p>
        </w:tc>
        <w:tc>
          <w:tcPr>
            <w:tcW w:w="2443" w:type="dxa"/>
            <w:shd w:val="clear" w:color="auto" w:fill="auto"/>
          </w:tcPr>
          <w:p w:rsidR="00017FE7" w:rsidRPr="0069683C" w:rsidRDefault="00017FE7" w:rsidP="005A0975">
            <w:pPr>
              <w:rPr>
                <w:b/>
              </w:rPr>
            </w:pPr>
            <w:r w:rsidRPr="0069683C">
              <w:rPr>
                <w:b/>
              </w:rPr>
              <w:t xml:space="preserve">Ответственный </w:t>
            </w:r>
          </w:p>
        </w:tc>
      </w:tr>
      <w:tr w:rsidR="0069683C" w:rsidRPr="00BA1CC2" w:rsidTr="0069683C">
        <w:tc>
          <w:tcPr>
            <w:tcW w:w="776" w:type="dxa"/>
            <w:shd w:val="clear" w:color="auto" w:fill="auto"/>
          </w:tcPr>
          <w:p w:rsidR="00017FE7" w:rsidRPr="00BA1CC2" w:rsidRDefault="00017FE7" w:rsidP="005A0975">
            <w:r w:rsidRPr="00BA1CC2">
              <w:t>1</w:t>
            </w:r>
          </w:p>
        </w:tc>
        <w:tc>
          <w:tcPr>
            <w:tcW w:w="4891" w:type="dxa"/>
            <w:shd w:val="clear" w:color="auto" w:fill="auto"/>
          </w:tcPr>
          <w:p w:rsidR="00017FE7" w:rsidRPr="00BA1CC2" w:rsidRDefault="00017FE7" w:rsidP="005A0975">
            <w:r w:rsidRPr="00BA1CC2">
              <w:t xml:space="preserve">Открытие Недели книги история </w:t>
            </w:r>
          </w:p>
          <w:p w:rsidR="00017FE7" w:rsidRPr="00BA1CC2" w:rsidRDefault="00017FE7" w:rsidP="005A0975">
            <w:r w:rsidRPr="00BA1CC2">
              <w:t>«С днем рождение, книга!»</w:t>
            </w:r>
          </w:p>
        </w:tc>
        <w:tc>
          <w:tcPr>
            <w:tcW w:w="1461" w:type="dxa"/>
            <w:shd w:val="clear" w:color="auto" w:fill="auto"/>
          </w:tcPr>
          <w:p w:rsidR="00017FE7" w:rsidRPr="00BA1CC2" w:rsidRDefault="00017FE7" w:rsidP="0069683C">
            <w:pPr>
              <w:jc w:val="center"/>
            </w:pPr>
            <w:r w:rsidRPr="00BA1CC2">
              <w:t>1-11кл</w:t>
            </w:r>
          </w:p>
        </w:tc>
        <w:tc>
          <w:tcPr>
            <w:tcW w:w="2443" w:type="dxa"/>
            <w:shd w:val="clear" w:color="auto" w:fill="auto"/>
          </w:tcPr>
          <w:p w:rsidR="00017FE7" w:rsidRPr="00BA1CC2" w:rsidRDefault="00017FE7" w:rsidP="0069683C">
            <w:pPr>
              <w:jc w:val="center"/>
            </w:pPr>
            <w:r w:rsidRPr="00BA1CC2">
              <w:t>Библиотекарь</w:t>
            </w:r>
          </w:p>
        </w:tc>
      </w:tr>
      <w:tr w:rsidR="0069683C" w:rsidRPr="00BA1CC2" w:rsidTr="0069683C">
        <w:tc>
          <w:tcPr>
            <w:tcW w:w="776" w:type="dxa"/>
            <w:shd w:val="clear" w:color="auto" w:fill="auto"/>
          </w:tcPr>
          <w:p w:rsidR="00017FE7" w:rsidRPr="00BA1CC2" w:rsidRDefault="00017FE7" w:rsidP="005A0975">
            <w:r w:rsidRPr="00BA1CC2">
              <w:t>2</w:t>
            </w:r>
          </w:p>
        </w:tc>
        <w:tc>
          <w:tcPr>
            <w:tcW w:w="4891" w:type="dxa"/>
            <w:shd w:val="clear" w:color="auto" w:fill="auto"/>
          </w:tcPr>
          <w:p w:rsidR="00017FE7" w:rsidRPr="00BA1CC2" w:rsidRDefault="00017FE7" w:rsidP="005A0975">
            <w:r w:rsidRPr="00BA1CC2">
              <w:t>Оформление книжной выставки «Книги – юбиляры 2013»</w:t>
            </w:r>
          </w:p>
        </w:tc>
        <w:tc>
          <w:tcPr>
            <w:tcW w:w="1461" w:type="dxa"/>
            <w:shd w:val="clear" w:color="auto" w:fill="auto"/>
          </w:tcPr>
          <w:p w:rsidR="00017FE7" w:rsidRPr="00BA1CC2" w:rsidRDefault="00017FE7" w:rsidP="0069683C">
            <w:pPr>
              <w:jc w:val="center"/>
            </w:pPr>
            <w:r w:rsidRPr="00BA1CC2">
              <w:t>1-11кл</w:t>
            </w:r>
          </w:p>
        </w:tc>
        <w:tc>
          <w:tcPr>
            <w:tcW w:w="2443" w:type="dxa"/>
            <w:shd w:val="clear" w:color="auto" w:fill="auto"/>
          </w:tcPr>
          <w:p w:rsidR="00017FE7" w:rsidRPr="00BA1CC2" w:rsidRDefault="00017FE7" w:rsidP="0069683C">
            <w:pPr>
              <w:jc w:val="center"/>
            </w:pPr>
            <w:r w:rsidRPr="00BA1CC2">
              <w:t>Библиотекарь</w:t>
            </w:r>
          </w:p>
        </w:tc>
      </w:tr>
      <w:tr w:rsidR="0069683C" w:rsidRPr="00BA1CC2" w:rsidTr="0069683C">
        <w:tc>
          <w:tcPr>
            <w:tcW w:w="776" w:type="dxa"/>
            <w:shd w:val="clear" w:color="auto" w:fill="auto"/>
          </w:tcPr>
          <w:p w:rsidR="00017FE7" w:rsidRPr="00BA1CC2" w:rsidRDefault="00017FE7" w:rsidP="005A0975">
            <w:r w:rsidRPr="00BA1CC2">
              <w:t>3</w:t>
            </w:r>
          </w:p>
        </w:tc>
        <w:tc>
          <w:tcPr>
            <w:tcW w:w="4891" w:type="dxa"/>
            <w:shd w:val="clear" w:color="auto" w:fill="auto"/>
          </w:tcPr>
          <w:p w:rsidR="00017FE7" w:rsidRPr="00BA1CC2" w:rsidRDefault="00017FE7" w:rsidP="005A0975">
            <w:r w:rsidRPr="00BA1CC2">
              <w:t>Библиотечный урок «Мои любимые детские книжки» по произведениям С.Михалкова 100 лет   со дня рождения писателя</w:t>
            </w:r>
          </w:p>
        </w:tc>
        <w:tc>
          <w:tcPr>
            <w:tcW w:w="1461" w:type="dxa"/>
            <w:shd w:val="clear" w:color="auto" w:fill="auto"/>
          </w:tcPr>
          <w:p w:rsidR="00017FE7" w:rsidRPr="00BA1CC2" w:rsidRDefault="00017FE7" w:rsidP="0069683C">
            <w:pPr>
              <w:jc w:val="center"/>
            </w:pPr>
            <w:r w:rsidRPr="00BA1CC2">
              <w:t>1-4кл.</w:t>
            </w:r>
          </w:p>
        </w:tc>
        <w:tc>
          <w:tcPr>
            <w:tcW w:w="2443" w:type="dxa"/>
            <w:shd w:val="clear" w:color="auto" w:fill="auto"/>
          </w:tcPr>
          <w:p w:rsidR="00017FE7" w:rsidRPr="00BA1CC2" w:rsidRDefault="00017FE7" w:rsidP="0069683C">
            <w:pPr>
              <w:jc w:val="center"/>
            </w:pPr>
            <w:r w:rsidRPr="00BA1CC2">
              <w:t>Библиотекарь</w:t>
            </w:r>
          </w:p>
        </w:tc>
      </w:tr>
      <w:tr w:rsidR="0069683C" w:rsidRPr="00BA1CC2" w:rsidTr="0069683C">
        <w:tc>
          <w:tcPr>
            <w:tcW w:w="776" w:type="dxa"/>
            <w:shd w:val="clear" w:color="auto" w:fill="auto"/>
          </w:tcPr>
          <w:p w:rsidR="00017FE7" w:rsidRPr="00BA1CC2" w:rsidRDefault="00017FE7" w:rsidP="005A0975">
            <w:r w:rsidRPr="00BA1CC2">
              <w:t>4</w:t>
            </w:r>
          </w:p>
        </w:tc>
        <w:tc>
          <w:tcPr>
            <w:tcW w:w="4891" w:type="dxa"/>
            <w:shd w:val="clear" w:color="auto" w:fill="auto"/>
          </w:tcPr>
          <w:p w:rsidR="00017FE7" w:rsidRPr="00BA1CC2" w:rsidRDefault="00017FE7" w:rsidP="005A0975">
            <w:r w:rsidRPr="00BA1CC2">
              <w:t>«Путешествие  по сказкам Шарля  Перро» мероприятие  385 –лет со дня рождения писателя</w:t>
            </w:r>
          </w:p>
        </w:tc>
        <w:tc>
          <w:tcPr>
            <w:tcW w:w="1461" w:type="dxa"/>
            <w:shd w:val="clear" w:color="auto" w:fill="auto"/>
          </w:tcPr>
          <w:p w:rsidR="00017FE7" w:rsidRPr="00BA1CC2" w:rsidRDefault="00017FE7" w:rsidP="0069683C">
            <w:pPr>
              <w:jc w:val="center"/>
            </w:pPr>
            <w:r w:rsidRPr="00BA1CC2">
              <w:t>5-6кл</w:t>
            </w:r>
          </w:p>
        </w:tc>
        <w:tc>
          <w:tcPr>
            <w:tcW w:w="2443" w:type="dxa"/>
            <w:shd w:val="clear" w:color="auto" w:fill="auto"/>
          </w:tcPr>
          <w:p w:rsidR="00017FE7" w:rsidRPr="00BA1CC2" w:rsidRDefault="00017FE7" w:rsidP="0069683C">
            <w:pPr>
              <w:jc w:val="center"/>
            </w:pPr>
            <w:r w:rsidRPr="00BA1CC2">
              <w:t xml:space="preserve">Библиотекарь </w:t>
            </w:r>
          </w:p>
        </w:tc>
      </w:tr>
      <w:tr w:rsidR="0069683C" w:rsidRPr="00BA1CC2" w:rsidTr="0069683C">
        <w:tc>
          <w:tcPr>
            <w:tcW w:w="776" w:type="dxa"/>
            <w:shd w:val="clear" w:color="auto" w:fill="auto"/>
          </w:tcPr>
          <w:p w:rsidR="00017FE7" w:rsidRPr="00BA1CC2" w:rsidRDefault="00017FE7" w:rsidP="005A0975">
            <w:r w:rsidRPr="00BA1CC2">
              <w:t>5</w:t>
            </w:r>
          </w:p>
        </w:tc>
        <w:tc>
          <w:tcPr>
            <w:tcW w:w="4891" w:type="dxa"/>
            <w:shd w:val="clear" w:color="auto" w:fill="auto"/>
          </w:tcPr>
          <w:p w:rsidR="00017FE7" w:rsidRPr="00BA1CC2" w:rsidRDefault="00017FE7" w:rsidP="005A0975">
            <w:r w:rsidRPr="00BA1CC2">
              <w:t xml:space="preserve">Литературный час «В гостях у старого сказочника» </w:t>
            </w:r>
          </w:p>
        </w:tc>
        <w:tc>
          <w:tcPr>
            <w:tcW w:w="1461" w:type="dxa"/>
            <w:shd w:val="clear" w:color="auto" w:fill="auto"/>
          </w:tcPr>
          <w:p w:rsidR="00017FE7" w:rsidRPr="00BA1CC2" w:rsidRDefault="00017FE7" w:rsidP="0069683C">
            <w:pPr>
              <w:jc w:val="center"/>
            </w:pPr>
            <w:r w:rsidRPr="00BA1CC2">
              <w:t>2-5кл.</w:t>
            </w:r>
          </w:p>
        </w:tc>
        <w:tc>
          <w:tcPr>
            <w:tcW w:w="2443" w:type="dxa"/>
            <w:shd w:val="clear" w:color="auto" w:fill="auto"/>
          </w:tcPr>
          <w:p w:rsidR="00017FE7" w:rsidRPr="00BA1CC2" w:rsidRDefault="00017FE7" w:rsidP="0069683C">
            <w:pPr>
              <w:jc w:val="center"/>
            </w:pPr>
            <w:r w:rsidRPr="00BA1CC2">
              <w:t xml:space="preserve">Библиотекарь </w:t>
            </w:r>
          </w:p>
        </w:tc>
      </w:tr>
      <w:tr w:rsidR="0069683C" w:rsidRPr="00BA1CC2" w:rsidTr="0069683C">
        <w:tc>
          <w:tcPr>
            <w:tcW w:w="776" w:type="dxa"/>
            <w:shd w:val="clear" w:color="auto" w:fill="auto"/>
          </w:tcPr>
          <w:p w:rsidR="00017FE7" w:rsidRPr="00BA1CC2" w:rsidRDefault="00017FE7" w:rsidP="005A0975">
            <w:r w:rsidRPr="00BA1CC2">
              <w:t>6</w:t>
            </w:r>
          </w:p>
        </w:tc>
        <w:tc>
          <w:tcPr>
            <w:tcW w:w="4891" w:type="dxa"/>
            <w:shd w:val="clear" w:color="auto" w:fill="auto"/>
          </w:tcPr>
          <w:p w:rsidR="00017FE7" w:rsidRPr="00BA1CC2" w:rsidRDefault="00017FE7" w:rsidP="005A0975">
            <w:r w:rsidRPr="00BA1CC2">
              <w:t>Мероприятие посвященные Дню птиц</w:t>
            </w:r>
          </w:p>
          <w:p w:rsidR="00017FE7" w:rsidRPr="00BA1CC2" w:rsidRDefault="00017FE7" w:rsidP="005A0975"/>
        </w:tc>
        <w:tc>
          <w:tcPr>
            <w:tcW w:w="1461" w:type="dxa"/>
            <w:shd w:val="clear" w:color="auto" w:fill="auto"/>
          </w:tcPr>
          <w:p w:rsidR="00017FE7" w:rsidRPr="00BA1CC2" w:rsidRDefault="00017FE7" w:rsidP="0069683C">
            <w:pPr>
              <w:jc w:val="center"/>
            </w:pPr>
            <w:r w:rsidRPr="00BA1CC2">
              <w:t>1-5кл.</w:t>
            </w:r>
          </w:p>
        </w:tc>
        <w:tc>
          <w:tcPr>
            <w:tcW w:w="2443" w:type="dxa"/>
            <w:shd w:val="clear" w:color="auto" w:fill="auto"/>
          </w:tcPr>
          <w:p w:rsidR="00017FE7" w:rsidRPr="00BA1CC2" w:rsidRDefault="00017FE7" w:rsidP="0069683C">
            <w:pPr>
              <w:jc w:val="center"/>
            </w:pPr>
            <w:r w:rsidRPr="00BA1CC2">
              <w:t>Пед.организатор</w:t>
            </w:r>
          </w:p>
        </w:tc>
      </w:tr>
    </w:tbl>
    <w:p w:rsidR="00017FE7" w:rsidRPr="00BA1CC2" w:rsidRDefault="00017FE7" w:rsidP="00017FE7">
      <w:pPr>
        <w:shd w:val="clear" w:color="auto" w:fill="FFFFFF"/>
        <w:rPr>
          <w:color w:val="000000"/>
        </w:rPr>
      </w:pPr>
      <w:r w:rsidRPr="00BA1CC2">
        <w:rPr>
          <w:color w:val="000000"/>
        </w:rPr>
        <w:t xml:space="preserve">  </w:t>
      </w:r>
    </w:p>
    <w:p w:rsidR="00017FE7" w:rsidRPr="00BA1CC2" w:rsidRDefault="00DA33B7" w:rsidP="00017FE7">
      <w:r>
        <w:rPr>
          <w:noProof/>
        </w:rPr>
        <w:drawing>
          <wp:inline distT="0" distB="0" distL="0" distR="0">
            <wp:extent cx="1759585" cy="1776730"/>
            <wp:effectExtent l="19050" t="0" r="0" b="0"/>
            <wp:docPr id="2" name="Рисунок 2" descr="SDC126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DC12621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9585" cy="1776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17FE7" w:rsidRPr="00BA1CC2">
        <w:t xml:space="preserve">                         </w:t>
      </w:r>
      <w:r>
        <w:rPr>
          <w:noProof/>
        </w:rPr>
        <w:drawing>
          <wp:inline distT="0" distB="0" distL="0" distR="0">
            <wp:extent cx="2277110" cy="1708150"/>
            <wp:effectExtent l="19050" t="0" r="8890" b="0"/>
            <wp:docPr id="3" name="Рисунок 3" descr="IMG_05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G_0569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7110" cy="1708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17FE7" w:rsidRPr="00BA1CC2">
        <w:t xml:space="preserve">  </w:t>
      </w:r>
    </w:p>
    <w:p w:rsidR="00017FE7" w:rsidRPr="00BA1CC2" w:rsidRDefault="00017FE7" w:rsidP="00017FE7">
      <w:pPr>
        <w:pStyle w:val="a8"/>
        <w:spacing w:before="0" w:beforeAutospacing="0" w:after="0" w:afterAutospacing="0"/>
        <w:ind w:firstLine="709"/>
        <w:rPr>
          <w:bCs/>
          <w:iCs/>
          <w:color w:val="000000"/>
          <w:spacing w:val="-1"/>
        </w:rPr>
      </w:pPr>
      <w:r w:rsidRPr="00BA1CC2">
        <w:rPr>
          <w:b/>
          <w:bCs/>
          <w:i/>
          <w:iCs/>
          <w:color w:val="000000"/>
          <w:spacing w:val="-1"/>
        </w:rPr>
        <w:t xml:space="preserve">Семинары, форумы.  </w:t>
      </w:r>
      <w:r w:rsidRPr="00BA1CC2">
        <w:rPr>
          <w:bCs/>
          <w:iCs/>
          <w:color w:val="000000"/>
          <w:spacing w:val="-1"/>
        </w:rPr>
        <w:t>С целью повышения квалификации, обмена опытом среди школьных библиотек районным  отделом образования  в течение года проводились следующие семинары, в которых библиотекарь, активно принимала участие:</w:t>
      </w:r>
    </w:p>
    <w:p w:rsidR="00017FE7" w:rsidRPr="00BA1CC2" w:rsidRDefault="00017FE7" w:rsidP="00017FE7">
      <w:pPr>
        <w:pStyle w:val="a8"/>
        <w:spacing w:before="0" w:beforeAutospacing="0" w:after="0" w:afterAutospacing="0"/>
        <w:ind w:firstLine="709"/>
        <w:rPr>
          <w:bCs/>
          <w:iCs/>
          <w:color w:val="000000"/>
          <w:spacing w:val="-1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1008"/>
        <w:gridCol w:w="5372"/>
        <w:gridCol w:w="3191"/>
      </w:tblGrid>
      <w:tr w:rsidR="0069683C" w:rsidRPr="0069683C" w:rsidTr="0069683C">
        <w:tc>
          <w:tcPr>
            <w:tcW w:w="1008" w:type="dxa"/>
            <w:shd w:val="clear" w:color="auto" w:fill="auto"/>
          </w:tcPr>
          <w:p w:rsidR="00017FE7" w:rsidRPr="0069683C" w:rsidRDefault="00017FE7" w:rsidP="0069683C">
            <w:pPr>
              <w:pStyle w:val="a8"/>
              <w:spacing w:before="0" w:beforeAutospacing="0" w:after="0" w:afterAutospacing="0"/>
              <w:rPr>
                <w:bCs/>
                <w:iCs/>
                <w:color w:val="000000"/>
                <w:spacing w:val="-1"/>
              </w:rPr>
            </w:pPr>
            <w:r w:rsidRPr="0069683C">
              <w:rPr>
                <w:bCs/>
                <w:iCs/>
                <w:color w:val="000000"/>
                <w:spacing w:val="-1"/>
              </w:rPr>
              <w:t>№пп</w:t>
            </w:r>
          </w:p>
        </w:tc>
        <w:tc>
          <w:tcPr>
            <w:tcW w:w="5372" w:type="dxa"/>
            <w:shd w:val="clear" w:color="auto" w:fill="auto"/>
            <w:vAlign w:val="center"/>
          </w:tcPr>
          <w:p w:rsidR="00017FE7" w:rsidRPr="0069683C" w:rsidRDefault="00017FE7" w:rsidP="0069683C">
            <w:pPr>
              <w:pStyle w:val="p9"/>
              <w:spacing w:before="0" w:beforeAutospacing="0" w:after="0" w:afterAutospacing="0"/>
              <w:jc w:val="center"/>
              <w:rPr>
                <w:color w:val="000000"/>
              </w:rPr>
            </w:pPr>
            <w:r w:rsidRPr="0069683C">
              <w:rPr>
                <w:color w:val="000000"/>
              </w:rPr>
              <w:t>Содержание</w:t>
            </w:r>
          </w:p>
        </w:tc>
        <w:tc>
          <w:tcPr>
            <w:tcW w:w="3191" w:type="dxa"/>
            <w:shd w:val="clear" w:color="auto" w:fill="auto"/>
            <w:vAlign w:val="center"/>
          </w:tcPr>
          <w:p w:rsidR="00017FE7" w:rsidRPr="0069683C" w:rsidRDefault="00017FE7" w:rsidP="0069683C">
            <w:pPr>
              <w:pStyle w:val="p9"/>
              <w:spacing w:before="0" w:beforeAutospacing="0" w:after="0" w:afterAutospacing="0"/>
              <w:rPr>
                <w:color w:val="000000"/>
              </w:rPr>
            </w:pPr>
            <w:r w:rsidRPr="0069683C">
              <w:rPr>
                <w:color w:val="000000"/>
              </w:rPr>
              <w:t>Сроки проведения и место проведения</w:t>
            </w:r>
          </w:p>
        </w:tc>
      </w:tr>
      <w:tr w:rsidR="0069683C" w:rsidRPr="0069683C" w:rsidTr="0069683C">
        <w:tc>
          <w:tcPr>
            <w:tcW w:w="1008" w:type="dxa"/>
            <w:shd w:val="clear" w:color="auto" w:fill="auto"/>
          </w:tcPr>
          <w:p w:rsidR="00017FE7" w:rsidRPr="0069683C" w:rsidRDefault="00017FE7" w:rsidP="0069683C">
            <w:pPr>
              <w:pStyle w:val="a8"/>
              <w:spacing w:before="0" w:beforeAutospacing="0" w:after="0" w:afterAutospacing="0"/>
              <w:rPr>
                <w:bCs/>
                <w:iCs/>
                <w:color w:val="000000"/>
                <w:spacing w:val="-1"/>
              </w:rPr>
            </w:pPr>
            <w:r w:rsidRPr="0069683C">
              <w:rPr>
                <w:bCs/>
                <w:iCs/>
                <w:color w:val="000000"/>
                <w:spacing w:val="-1"/>
              </w:rPr>
              <w:t>1</w:t>
            </w:r>
          </w:p>
        </w:tc>
        <w:tc>
          <w:tcPr>
            <w:tcW w:w="5372" w:type="dxa"/>
            <w:shd w:val="clear" w:color="auto" w:fill="auto"/>
          </w:tcPr>
          <w:p w:rsidR="00017FE7" w:rsidRPr="0069683C" w:rsidRDefault="00017FE7" w:rsidP="0069683C">
            <w:pPr>
              <w:pStyle w:val="a8"/>
              <w:spacing w:before="0" w:beforeAutospacing="0" w:after="0" w:afterAutospacing="0"/>
              <w:rPr>
                <w:bCs/>
                <w:iCs/>
                <w:color w:val="000000"/>
                <w:spacing w:val="-1"/>
              </w:rPr>
            </w:pPr>
            <w:r w:rsidRPr="0069683C">
              <w:rPr>
                <w:bCs/>
                <w:iCs/>
                <w:color w:val="000000"/>
                <w:spacing w:val="-1"/>
              </w:rPr>
              <w:t>«Технология работы библиотеки: планирование  работы, учет фондов, обработка документов»</w:t>
            </w:r>
          </w:p>
        </w:tc>
        <w:tc>
          <w:tcPr>
            <w:tcW w:w="3191" w:type="dxa"/>
            <w:shd w:val="clear" w:color="auto" w:fill="auto"/>
          </w:tcPr>
          <w:p w:rsidR="00017FE7" w:rsidRPr="0069683C" w:rsidRDefault="00017FE7" w:rsidP="0069683C">
            <w:pPr>
              <w:pStyle w:val="a8"/>
              <w:spacing w:before="0" w:beforeAutospacing="0" w:after="0" w:afterAutospacing="0"/>
              <w:rPr>
                <w:bCs/>
                <w:iCs/>
                <w:color w:val="000000"/>
                <w:spacing w:val="-1"/>
              </w:rPr>
            </w:pPr>
            <w:r w:rsidRPr="0069683C">
              <w:rPr>
                <w:bCs/>
                <w:iCs/>
                <w:color w:val="000000"/>
                <w:spacing w:val="-1"/>
              </w:rPr>
              <w:t>15.09.2011 в АСШ №1</w:t>
            </w:r>
          </w:p>
        </w:tc>
      </w:tr>
      <w:tr w:rsidR="0069683C" w:rsidRPr="0069683C" w:rsidTr="0069683C">
        <w:tc>
          <w:tcPr>
            <w:tcW w:w="1008" w:type="dxa"/>
            <w:shd w:val="clear" w:color="auto" w:fill="auto"/>
          </w:tcPr>
          <w:p w:rsidR="00017FE7" w:rsidRPr="0069683C" w:rsidRDefault="00017FE7" w:rsidP="0069683C">
            <w:pPr>
              <w:pStyle w:val="a8"/>
              <w:spacing w:before="0" w:beforeAutospacing="0" w:after="0" w:afterAutospacing="0"/>
              <w:rPr>
                <w:bCs/>
                <w:iCs/>
                <w:color w:val="000000"/>
                <w:spacing w:val="-1"/>
              </w:rPr>
            </w:pPr>
            <w:r w:rsidRPr="0069683C">
              <w:rPr>
                <w:bCs/>
                <w:iCs/>
                <w:color w:val="000000"/>
                <w:spacing w:val="-1"/>
              </w:rPr>
              <w:lastRenderedPageBreak/>
              <w:t>2</w:t>
            </w:r>
          </w:p>
        </w:tc>
        <w:tc>
          <w:tcPr>
            <w:tcW w:w="5372" w:type="dxa"/>
            <w:shd w:val="clear" w:color="auto" w:fill="auto"/>
          </w:tcPr>
          <w:p w:rsidR="00017FE7" w:rsidRPr="0069683C" w:rsidRDefault="00017FE7" w:rsidP="0069683C">
            <w:pPr>
              <w:pStyle w:val="a8"/>
              <w:spacing w:before="0" w:beforeAutospacing="0" w:after="0" w:afterAutospacing="0"/>
              <w:rPr>
                <w:bCs/>
                <w:iCs/>
                <w:color w:val="000000"/>
                <w:spacing w:val="-1"/>
              </w:rPr>
            </w:pPr>
            <w:r w:rsidRPr="0069683C">
              <w:rPr>
                <w:bCs/>
                <w:iCs/>
                <w:color w:val="000000"/>
                <w:spacing w:val="-1"/>
              </w:rPr>
              <w:t>«Душ человеческих добрые лекари»</w:t>
            </w:r>
          </w:p>
        </w:tc>
        <w:tc>
          <w:tcPr>
            <w:tcW w:w="3191" w:type="dxa"/>
            <w:shd w:val="clear" w:color="auto" w:fill="auto"/>
          </w:tcPr>
          <w:p w:rsidR="00017FE7" w:rsidRPr="0069683C" w:rsidRDefault="00017FE7" w:rsidP="0069683C">
            <w:pPr>
              <w:pStyle w:val="a8"/>
              <w:spacing w:before="0" w:beforeAutospacing="0" w:after="0" w:afterAutospacing="0"/>
              <w:rPr>
                <w:bCs/>
                <w:iCs/>
                <w:color w:val="000000"/>
                <w:spacing w:val="-1"/>
              </w:rPr>
            </w:pPr>
            <w:r w:rsidRPr="0069683C">
              <w:rPr>
                <w:bCs/>
                <w:iCs/>
                <w:color w:val="000000"/>
                <w:spacing w:val="-1"/>
              </w:rPr>
              <w:t>26.10.2011 в АСШ№3</w:t>
            </w:r>
          </w:p>
        </w:tc>
      </w:tr>
      <w:tr w:rsidR="0069683C" w:rsidRPr="0069683C" w:rsidTr="0069683C">
        <w:tc>
          <w:tcPr>
            <w:tcW w:w="1008" w:type="dxa"/>
            <w:shd w:val="clear" w:color="auto" w:fill="auto"/>
            <w:vAlign w:val="center"/>
          </w:tcPr>
          <w:p w:rsidR="00017FE7" w:rsidRPr="0069683C" w:rsidRDefault="00017FE7" w:rsidP="0069683C">
            <w:pPr>
              <w:pStyle w:val="p9"/>
              <w:spacing w:before="0" w:beforeAutospacing="0" w:after="0" w:afterAutospacing="0"/>
              <w:rPr>
                <w:color w:val="000000"/>
              </w:rPr>
            </w:pPr>
            <w:r w:rsidRPr="0069683C">
              <w:rPr>
                <w:color w:val="000000"/>
              </w:rPr>
              <w:t>3</w:t>
            </w:r>
          </w:p>
        </w:tc>
        <w:tc>
          <w:tcPr>
            <w:tcW w:w="5372" w:type="dxa"/>
            <w:shd w:val="clear" w:color="auto" w:fill="auto"/>
            <w:vAlign w:val="center"/>
          </w:tcPr>
          <w:p w:rsidR="00017FE7" w:rsidRPr="0069683C" w:rsidRDefault="00017FE7" w:rsidP="0069683C">
            <w:pPr>
              <w:pStyle w:val="p10"/>
              <w:spacing w:before="0" w:beforeAutospacing="0" w:after="0" w:afterAutospacing="0"/>
              <w:rPr>
                <w:color w:val="000000"/>
              </w:rPr>
            </w:pPr>
            <w:r w:rsidRPr="0069683C">
              <w:rPr>
                <w:color w:val="000000"/>
              </w:rPr>
              <w:t>«Электронное образование ЭФУЛ» семинар-учёба</w:t>
            </w:r>
          </w:p>
        </w:tc>
        <w:tc>
          <w:tcPr>
            <w:tcW w:w="3191" w:type="dxa"/>
            <w:shd w:val="clear" w:color="auto" w:fill="auto"/>
            <w:vAlign w:val="center"/>
          </w:tcPr>
          <w:p w:rsidR="00017FE7" w:rsidRPr="0069683C" w:rsidRDefault="00017FE7" w:rsidP="0069683C">
            <w:pPr>
              <w:pStyle w:val="p9"/>
              <w:spacing w:before="0" w:beforeAutospacing="0" w:after="0" w:afterAutospacing="0"/>
              <w:rPr>
                <w:color w:val="000000"/>
              </w:rPr>
            </w:pPr>
            <w:r w:rsidRPr="0069683C">
              <w:rPr>
                <w:color w:val="000000"/>
              </w:rPr>
              <w:t>24.10.2012</w:t>
            </w:r>
          </w:p>
          <w:p w:rsidR="00017FE7" w:rsidRPr="0069683C" w:rsidRDefault="00017FE7" w:rsidP="0069683C">
            <w:pPr>
              <w:pStyle w:val="p11"/>
              <w:spacing w:before="0" w:beforeAutospacing="0" w:after="0" w:afterAutospacing="0"/>
              <w:rPr>
                <w:color w:val="000000"/>
              </w:rPr>
            </w:pPr>
            <w:r w:rsidRPr="0069683C">
              <w:rPr>
                <w:color w:val="000000"/>
              </w:rPr>
              <w:t>МБОУ АСОШ №1</w:t>
            </w:r>
          </w:p>
        </w:tc>
      </w:tr>
      <w:tr w:rsidR="0069683C" w:rsidRPr="0069683C" w:rsidTr="0069683C">
        <w:tc>
          <w:tcPr>
            <w:tcW w:w="1008" w:type="dxa"/>
            <w:shd w:val="clear" w:color="auto" w:fill="auto"/>
            <w:vAlign w:val="center"/>
          </w:tcPr>
          <w:p w:rsidR="00017FE7" w:rsidRPr="0069683C" w:rsidRDefault="00017FE7" w:rsidP="0069683C">
            <w:pPr>
              <w:pStyle w:val="p9"/>
              <w:spacing w:before="0" w:beforeAutospacing="0" w:after="0" w:afterAutospacing="0"/>
              <w:rPr>
                <w:color w:val="000000"/>
              </w:rPr>
            </w:pPr>
            <w:r w:rsidRPr="0069683C">
              <w:rPr>
                <w:color w:val="000000"/>
              </w:rPr>
              <w:t>4</w:t>
            </w:r>
          </w:p>
        </w:tc>
        <w:tc>
          <w:tcPr>
            <w:tcW w:w="5372" w:type="dxa"/>
            <w:shd w:val="clear" w:color="auto" w:fill="auto"/>
            <w:vAlign w:val="center"/>
          </w:tcPr>
          <w:p w:rsidR="00017FE7" w:rsidRPr="0069683C" w:rsidRDefault="00017FE7" w:rsidP="0069683C">
            <w:pPr>
              <w:pStyle w:val="p10"/>
              <w:spacing w:before="0" w:beforeAutospacing="0" w:after="0" w:afterAutospacing="0"/>
              <w:rPr>
                <w:color w:val="000000"/>
              </w:rPr>
            </w:pPr>
            <w:r w:rsidRPr="0069683C">
              <w:rPr>
                <w:color w:val="000000"/>
              </w:rPr>
              <w:t>«Школьная библиотека в помощь учебно-воспитательному процессу» подготовка к семинару</w:t>
            </w:r>
          </w:p>
        </w:tc>
        <w:tc>
          <w:tcPr>
            <w:tcW w:w="3191" w:type="dxa"/>
            <w:shd w:val="clear" w:color="auto" w:fill="auto"/>
            <w:vAlign w:val="center"/>
          </w:tcPr>
          <w:p w:rsidR="00017FE7" w:rsidRPr="0069683C" w:rsidRDefault="00017FE7" w:rsidP="0069683C">
            <w:pPr>
              <w:pStyle w:val="p9"/>
              <w:spacing w:before="0" w:beforeAutospacing="0" w:after="0" w:afterAutospacing="0"/>
              <w:rPr>
                <w:color w:val="000000"/>
              </w:rPr>
            </w:pPr>
            <w:r w:rsidRPr="0069683C">
              <w:rPr>
                <w:color w:val="000000"/>
              </w:rPr>
              <w:t>02.11.2012</w:t>
            </w:r>
          </w:p>
          <w:p w:rsidR="00017FE7" w:rsidRPr="0069683C" w:rsidRDefault="00017FE7" w:rsidP="0069683C">
            <w:pPr>
              <w:pStyle w:val="p9"/>
              <w:spacing w:before="0" w:beforeAutospacing="0" w:after="0" w:afterAutospacing="0"/>
              <w:rPr>
                <w:color w:val="000000"/>
              </w:rPr>
            </w:pPr>
            <w:r w:rsidRPr="0069683C">
              <w:rPr>
                <w:color w:val="000000"/>
              </w:rPr>
              <w:t>МБОУ СОШ №3</w:t>
            </w:r>
          </w:p>
        </w:tc>
      </w:tr>
      <w:tr w:rsidR="0069683C" w:rsidRPr="0069683C" w:rsidTr="0069683C">
        <w:tc>
          <w:tcPr>
            <w:tcW w:w="1008" w:type="dxa"/>
            <w:shd w:val="clear" w:color="auto" w:fill="auto"/>
            <w:vAlign w:val="center"/>
          </w:tcPr>
          <w:p w:rsidR="00017FE7" w:rsidRPr="0069683C" w:rsidRDefault="00017FE7" w:rsidP="0069683C">
            <w:pPr>
              <w:pStyle w:val="p9"/>
              <w:spacing w:before="0" w:beforeAutospacing="0" w:after="0" w:afterAutospacing="0"/>
              <w:rPr>
                <w:color w:val="000000"/>
              </w:rPr>
            </w:pPr>
            <w:r w:rsidRPr="0069683C">
              <w:rPr>
                <w:color w:val="000000"/>
              </w:rPr>
              <w:t>5</w:t>
            </w:r>
          </w:p>
        </w:tc>
        <w:tc>
          <w:tcPr>
            <w:tcW w:w="5372" w:type="dxa"/>
            <w:shd w:val="clear" w:color="auto" w:fill="auto"/>
            <w:vAlign w:val="center"/>
          </w:tcPr>
          <w:p w:rsidR="00017FE7" w:rsidRPr="0069683C" w:rsidRDefault="00017FE7" w:rsidP="0069683C">
            <w:pPr>
              <w:pStyle w:val="p10"/>
              <w:spacing w:before="0" w:beforeAutospacing="0" w:after="0" w:afterAutospacing="0"/>
              <w:rPr>
                <w:color w:val="000000"/>
              </w:rPr>
            </w:pPr>
            <w:r w:rsidRPr="0069683C">
              <w:rPr>
                <w:color w:val="000000"/>
              </w:rPr>
              <w:t xml:space="preserve">«Школьная библиотека в помощь учебно-воспитательному процессу» </w:t>
            </w:r>
          </w:p>
        </w:tc>
        <w:tc>
          <w:tcPr>
            <w:tcW w:w="3191" w:type="dxa"/>
            <w:shd w:val="clear" w:color="auto" w:fill="auto"/>
            <w:vAlign w:val="center"/>
          </w:tcPr>
          <w:p w:rsidR="00017FE7" w:rsidRPr="0069683C" w:rsidRDefault="00017FE7" w:rsidP="0069683C">
            <w:pPr>
              <w:pStyle w:val="p9"/>
              <w:spacing w:before="0" w:beforeAutospacing="0" w:after="0" w:afterAutospacing="0"/>
              <w:rPr>
                <w:color w:val="000000"/>
              </w:rPr>
            </w:pPr>
            <w:r w:rsidRPr="0069683C">
              <w:rPr>
                <w:color w:val="000000"/>
              </w:rPr>
              <w:t>27.11.2012</w:t>
            </w:r>
          </w:p>
          <w:p w:rsidR="00017FE7" w:rsidRPr="0069683C" w:rsidRDefault="00017FE7" w:rsidP="0069683C">
            <w:pPr>
              <w:pStyle w:val="p9"/>
              <w:spacing w:before="0" w:beforeAutospacing="0" w:after="0" w:afterAutospacing="0"/>
              <w:rPr>
                <w:color w:val="000000"/>
              </w:rPr>
            </w:pPr>
            <w:r w:rsidRPr="0069683C">
              <w:rPr>
                <w:color w:val="000000"/>
              </w:rPr>
              <w:t>МБОУ АСОШ№1</w:t>
            </w:r>
          </w:p>
        </w:tc>
      </w:tr>
      <w:tr w:rsidR="0069683C" w:rsidRPr="0069683C" w:rsidTr="0069683C">
        <w:tc>
          <w:tcPr>
            <w:tcW w:w="1008" w:type="dxa"/>
            <w:shd w:val="clear" w:color="auto" w:fill="auto"/>
            <w:vAlign w:val="center"/>
          </w:tcPr>
          <w:p w:rsidR="00017FE7" w:rsidRPr="0069683C" w:rsidRDefault="00017FE7" w:rsidP="0069683C">
            <w:pPr>
              <w:pStyle w:val="p9"/>
              <w:spacing w:before="0" w:beforeAutospacing="0" w:after="0" w:afterAutospacing="0"/>
              <w:rPr>
                <w:color w:val="000000"/>
              </w:rPr>
            </w:pPr>
            <w:r w:rsidRPr="0069683C">
              <w:rPr>
                <w:color w:val="000000"/>
              </w:rPr>
              <w:t>6</w:t>
            </w:r>
          </w:p>
        </w:tc>
        <w:tc>
          <w:tcPr>
            <w:tcW w:w="5372" w:type="dxa"/>
            <w:shd w:val="clear" w:color="auto" w:fill="auto"/>
            <w:vAlign w:val="center"/>
          </w:tcPr>
          <w:p w:rsidR="00017FE7" w:rsidRPr="0069683C" w:rsidRDefault="00017FE7" w:rsidP="0069683C">
            <w:pPr>
              <w:pStyle w:val="p12"/>
              <w:spacing w:before="0" w:beforeAutospacing="0" w:after="0" w:afterAutospacing="0"/>
              <w:rPr>
                <w:color w:val="000000"/>
              </w:rPr>
            </w:pPr>
            <w:r w:rsidRPr="0069683C">
              <w:rPr>
                <w:color w:val="000000"/>
              </w:rPr>
              <w:t>«Школьная библиотека как хранитель культурного наследия и традиции этноса» подготовка к семинару</w:t>
            </w:r>
          </w:p>
        </w:tc>
        <w:tc>
          <w:tcPr>
            <w:tcW w:w="3191" w:type="dxa"/>
            <w:shd w:val="clear" w:color="auto" w:fill="auto"/>
            <w:vAlign w:val="center"/>
          </w:tcPr>
          <w:p w:rsidR="00017FE7" w:rsidRPr="0069683C" w:rsidRDefault="00017FE7" w:rsidP="0069683C">
            <w:pPr>
              <w:pStyle w:val="p9"/>
              <w:spacing w:before="0" w:beforeAutospacing="0" w:after="0" w:afterAutospacing="0"/>
              <w:rPr>
                <w:color w:val="000000"/>
              </w:rPr>
            </w:pPr>
            <w:r w:rsidRPr="0069683C">
              <w:rPr>
                <w:color w:val="000000"/>
              </w:rPr>
              <w:t>28.02.2013</w:t>
            </w:r>
          </w:p>
          <w:p w:rsidR="00017FE7" w:rsidRPr="0069683C" w:rsidRDefault="00017FE7" w:rsidP="0069683C">
            <w:pPr>
              <w:pStyle w:val="p9"/>
              <w:spacing w:before="0" w:beforeAutospacing="0" w:after="0" w:afterAutospacing="0"/>
              <w:rPr>
                <w:color w:val="000000"/>
              </w:rPr>
            </w:pPr>
            <w:r w:rsidRPr="0069683C">
              <w:rPr>
                <w:color w:val="000000"/>
              </w:rPr>
              <w:t>МБОУ АСНШ№1</w:t>
            </w:r>
          </w:p>
        </w:tc>
      </w:tr>
      <w:tr w:rsidR="0069683C" w:rsidRPr="0069683C" w:rsidTr="0069683C">
        <w:tc>
          <w:tcPr>
            <w:tcW w:w="1008" w:type="dxa"/>
            <w:shd w:val="clear" w:color="auto" w:fill="auto"/>
            <w:vAlign w:val="center"/>
          </w:tcPr>
          <w:p w:rsidR="00017FE7" w:rsidRPr="0069683C" w:rsidRDefault="00017FE7" w:rsidP="0069683C">
            <w:pPr>
              <w:pStyle w:val="p9"/>
              <w:spacing w:before="0" w:beforeAutospacing="0" w:after="0" w:afterAutospacing="0"/>
              <w:rPr>
                <w:color w:val="000000"/>
              </w:rPr>
            </w:pPr>
            <w:r w:rsidRPr="0069683C">
              <w:rPr>
                <w:color w:val="000000"/>
              </w:rPr>
              <w:t>7</w:t>
            </w:r>
          </w:p>
        </w:tc>
        <w:tc>
          <w:tcPr>
            <w:tcW w:w="5372" w:type="dxa"/>
            <w:shd w:val="clear" w:color="auto" w:fill="auto"/>
            <w:vAlign w:val="center"/>
          </w:tcPr>
          <w:p w:rsidR="00017FE7" w:rsidRPr="0069683C" w:rsidRDefault="00017FE7" w:rsidP="0069683C">
            <w:pPr>
              <w:pStyle w:val="p12"/>
              <w:spacing w:before="0" w:beforeAutospacing="0" w:after="0" w:afterAutospacing="0"/>
              <w:rPr>
                <w:color w:val="000000"/>
              </w:rPr>
            </w:pPr>
            <w:r w:rsidRPr="0069683C">
              <w:rPr>
                <w:color w:val="000000"/>
              </w:rPr>
              <w:t xml:space="preserve">«Школьная библиотека как хранитель культурного наследия и традиции этноса» </w:t>
            </w:r>
          </w:p>
        </w:tc>
        <w:tc>
          <w:tcPr>
            <w:tcW w:w="3191" w:type="dxa"/>
            <w:shd w:val="clear" w:color="auto" w:fill="auto"/>
            <w:vAlign w:val="center"/>
          </w:tcPr>
          <w:p w:rsidR="00017FE7" w:rsidRPr="0069683C" w:rsidRDefault="00017FE7" w:rsidP="0069683C">
            <w:pPr>
              <w:pStyle w:val="p9"/>
              <w:spacing w:before="0" w:beforeAutospacing="0" w:after="0" w:afterAutospacing="0"/>
              <w:rPr>
                <w:color w:val="000000"/>
              </w:rPr>
            </w:pPr>
            <w:r w:rsidRPr="0069683C">
              <w:rPr>
                <w:color w:val="000000"/>
              </w:rPr>
              <w:t>21.03.2013</w:t>
            </w:r>
          </w:p>
          <w:p w:rsidR="00017FE7" w:rsidRPr="0069683C" w:rsidRDefault="00017FE7" w:rsidP="0069683C">
            <w:pPr>
              <w:pStyle w:val="p9"/>
              <w:spacing w:before="0" w:beforeAutospacing="0" w:after="0" w:afterAutospacing="0"/>
              <w:rPr>
                <w:color w:val="000000"/>
              </w:rPr>
            </w:pPr>
            <w:r w:rsidRPr="0069683C">
              <w:rPr>
                <w:color w:val="000000"/>
              </w:rPr>
              <w:t>МБОУ Большетиганская СОШ</w:t>
            </w:r>
          </w:p>
        </w:tc>
      </w:tr>
      <w:tr w:rsidR="0069683C" w:rsidRPr="0069683C" w:rsidTr="0069683C">
        <w:tc>
          <w:tcPr>
            <w:tcW w:w="1008" w:type="dxa"/>
            <w:shd w:val="clear" w:color="auto" w:fill="auto"/>
            <w:vAlign w:val="center"/>
          </w:tcPr>
          <w:p w:rsidR="00017FE7" w:rsidRPr="0069683C" w:rsidRDefault="00017FE7" w:rsidP="0069683C">
            <w:pPr>
              <w:pStyle w:val="p9"/>
              <w:spacing w:before="0" w:beforeAutospacing="0" w:after="0" w:afterAutospacing="0"/>
              <w:rPr>
                <w:color w:val="000000"/>
              </w:rPr>
            </w:pPr>
            <w:r w:rsidRPr="0069683C">
              <w:rPr>
                <w:color w:val="000000"/>
              </w:rPr>
              <w:t>8</w:t>
            </w:r>
          </w:p>
        </w:tc>
        <w:tc>
          <w:tcPr>
            <w:tcW w:w="5372" w:type="dxa"/>
            <w:shd w:val="clear" w:color="auto" w:fill="auto"/>
            <w:vAlign w:val="center"/>
          </w:tcPr>
          <w:p w:rsidR="00017FE7" w:rsidRPr="0069683C" w:rsidRDefault="00017FE7" w:rsidP="0069683C">
            <w:pPr>
              <w:pStyle w:val="p12"/>
              <w:spacing w:before="0" w:beforeAutospacing="0" w:after="0" w:afterAutospacing="0"/>
              <w:rPr>
                <w:color w:val="000000"/>
              </w:rPr>
            </w:pPr>
            <w:r w:rsidRPr="0069683C">
              <w:rPr>
                <w:color w:val="000000"/>
              </w:rPr>
              <w:t>«Организация обмена учебниками между школами района на 2013-2014уч.год»</w:t>
            </w:r>
          </w:p>
        </w:tc>
        <w:tc>
          <w:tcPr>
            <w:tcW w:w="3191" w:type="dxa"/>
            <w:shd w:val="clear" w:color="auto" w:fill="auto"/>
            <w:vAlign w:val="center"/>
          </w:tcPr>
          <w:p w:rsidR="00017FE7" w:rsidRPr="0069683C" w:rsidRDefault="00017FE7" w:rsidP="0069683C">
            <w:pPr>
              <w:pStyle w:val="p9"/>
              <w:spacing w:before="0" w:beforeAutospacing="0" w:after="0" w:afterAutospacing="0"/>
              <w:rPr>
                <w:color w:val="000000"/>
              </w:rPr>
            </w:pPr>
            <w:r w:rsidRPr="0069683C">
              <w:rPr>
                <w:color w:val="000000"/>
              </w:rPr>
              <w:t>05.06.2013г</w:t>
            </w:r>
          </w:p>
          <w:p w:rsidR="00017FE7" w:rsidRPr="0069683C" w:rsidRDefault="00017FE7" w:rsidP="0069683C">
            <w:pPr>
              <w:pStyle w:val="p9"/>
              <w:spacing w:before="0" w:beforeAutospacing="0" w:after="0" w:afterAutospacing="0"/>
              <w:rPr>
                <w:color w:val="000000"/>
              </w:rPr>
            </w:pPr>
            <w:r w:rsidRPr="0069683C">
              <w:rPr>
                <w:color w:val="000000"/>
              </w:rPr>
              <w:t>МБОУ АСОШ№1</w:t>
            </w:r>
          </w:p>
        </w:tc>
      </w:tr>
    </w:tbl>
    <w:p w:rsidR="00017FE7" w:rsidRPr="00BA1CC2" w:rsidRDefault="00017FE7" w:rsidP="00017FE7">
      <w:pPr>
        <w:pStyle w:val="a8"/>
        <w:spacing w:before="0" w:beforeAutospacing="0" w:after="0" w:afterAutospacing="0"/>
        <w:rPr>
          <w:bCs/>
          <w:iCs/>
          <w:color w:val="000000"/>
          <w:spacing w:val="-1"/>
        </w:rPr>
      </w:pPr>
    </w:p>
    <w:p w:rsidR="00017FE7" w:rsidRPr="00BA1CC2" w:rsidRDefault="00017FE7" w:rsidP="00017FE7">
      <w:pPr>
        <w:pStyle w:val="a8"/>
        <w:shd w:val="clear" w:color="auto" w:fill="FFFFFF"/>
        <w:spacing w:before="0" w:beforeAutospacing="0" w:after="0" w:afterAutospacing="0"/>
      </w:pPr>
      <w:r w:rsidRPr="00BA1CC2">
        <w:t xml:space="preserve">  Сайт  школьной  библиотеки – это в первую очередь, информационный ресурс, предназначенный  заполнить  лакуны  информационного обеспечения  потребностей читателей библиотеки, во-вторых – это визитная карточка, которая рассказывает читателям, администраторам и коллегам о возможностях и деятельности библиотеки.  </w:t>
      </w:r>
    </w:p>
    <w:p w:rsidR="00017FE7" w:rsidRPr="00BA1CC2" w:rsidRDefault="00017FE7" w:rsidP="00017FE7">
      <w:pPr>
        <w:pStyle w:val="a8"/>
        <w:shd w:val="clear" w:color="auto" w:fill="FFFFFF"/>
        <w:spacing w:before="0" w:beforeAutospacing="0" w:after="0" w:afterAutospacing="0"/>
      </w:pPr>
      <w:r w:rsidRPr="00BA1CC2">
        <w:t>Сайт школьный библиотеки работает второй  год.  Разделы сайта постоянно пополняются, изменяются.</w:t>
      </w:r>
    </w:p>
    <w:p w:rsidR="00017FE7" w:rsidRPr="00BA1CC2" w:rsidRDefault="00017FE7" w:rsidP="00017FE7">
      <w:pPr>
        <w:ind w:firstLine="709"/>
        <w:rPr>
          <w:color w:val="000000"/>
        </w:rPr>
      </w:pPr>
    </w:p>
    <w:p w:rsidR="00017FE7" w:rsidRPr="00BA1CC2" w:rsidRDefault="00017FE7" w:rsidP="00017FE7">
      <w:pPr>
        <w:ind w:firstLine="709"/>
      </w:pPr>
      <w:r w:rsidRPr="00BA1CC2">
        <w:t>Во исполнение распоряжения Кабинета Министров  РТ  Министерством образования и науки РТ совместно с Центром информационных технологий РТ разработана информационная система «Электронный фонд учебной литературы» (ЭФУЛ). В связи с этим  школьная библиотека была полностью заполнена в базу данных ЭФУЛ.</w:t>
      </w:r>
    </w:p>
    <w:p w:rsidR="00017FE7" w:rsidRPr="00BA1CC2" w:rsidRDefault="00017FE7" w:rsidP="00017FE7">
      <w:pPr>
        <w:pStyle w:val="a8"/>
        <w:spacing w:before="0" w:beforeAutospacing="0" w:after="0" w:afterAutospacing="0"/>
        <w:ind w:firstLine="709"/>
        <w:rPr>
          <w:b/>
          <w:bCs/>
          <w:i/>
          <w:iCs/>
          <w:color w:val="000000"/>
          <w:spacing w:val="-1"/>
        </w:rPr>
      </w:pPr>
      <w:r w:rsidRPr="00BA1CC2">
        <w:rPr>
          <w:b/>
          <w:bCs/>
          <w:i/>
          <w:iCs/>
          <w:color w:val="000000"/>
          <w:spacing w:val="-1"/>
        </w:rPr>
        <w:t>Конкурсы:</w:t>
      </w:r>
    </w:p>
    <w:p w:rsidR="00017FE7" w:rsidRPr="00BA1CC2" w:rsidRDefault="00017FE7" w:rsidP="00017FE7">
      <w:pPr>
        <w:pStyle w:val="a8"/>
        <w:spacing w:before="0" w:beforeAutospacing="0" w:after="0" w:afterAutospacing="0"/>
        <w:ind w:firstLine="709"/>
        <w:rPr>
          <w:b/>
          <w:bCs/>
          <w:i/>
          <w:iCs/>
          <w:color w:val="000000"/>
          <w:spacing w:val="-1"/>
        </w:rPr>
      </w:pPr>
      <w:r w:rsidRPr="00BA1CC2">
        <w:rPr>
          <w:b/>
          <w:bCs/>
          <w:i/>
          <w:iCs/>
          <w:color w:val="000000"/>
          <w:spacing w:val="-1"/>
        </w:rPr>
        <w:t>Участие в республиканском конкурсе «Лучшая методическая  разработка»</w:t>
      </w:r>
    </w:p>
    <w:p w:rsidR="00017FE7" w:rsidRPr="00BA1CC2" w:rsidRDefault="00017FE7" w:rsidP="00017FE7">
      <w:pPr>
        <w:pStyle w:val="a8"/>
        <w:spacing w:before="0" w:beforeAutospacing="0" w:after="0" w:afterAutospacing="0"/>
        <w:ind w:firstLine="709"/>
        <w:rPr>
          <w:b/>
          <w:bCs/>
          <w:i/>
          <w:iCs/>
          <w:color w:val="000000"/>
          <w:spacing w:val="-1"/>
        </w:rPr>
      </w:pPr>
      <w:r w:rsidRPr="00BA1CC2">
        <w:rPr>
          <w:b/>
          <w:bCs/>
          <w:i/>
          <w:iCs/>
          <w:color w:val="000000"/>
          <w:spacing w:val="-1"/>
        </w:rPr>
        <w:t>Республиканский конкурс для лиц пенсионного возраста «Интернет- долголетие»</w:t>
      </w:r>
    </w:p>
    <w:p w:rsidR="00017FE7" w:rsidRPr="00BA1CC2" w:rsidRDefault="00017FE7" w:rsidP="00017FE7">
      <w:pPr>
        <w:pStyle w:val="a8"/>
        <w:spacing w:before="0" w:beforeAutospacing="0" w:after="0" w:afterAutospacing="0"/>
        <w:ind w:firstLine="709"/>
        <w:rPr>
          <w:b/>
          <w:bCs/>
          <w:i/>
          <w:iCs/>
          <w:color w:val="000000"/>
          <w:spacing w:val="-1"/>
        </w:rPr>
      </w:pPr>
      <w:r w:rsidRPr="00BA1CC2">
        <w:rPr>
          <w:b/>
          <w:bCs/>
          <w:i/>
          <w:iCs/>
          <w:color w:val="000000"/>
          <w:spacing w:val="-1"/>
        </w:rPr>
        <w:t>Районный конкурс школьных библиотекарей «Проектная деятельность в системе  профессионального развития школьного библиотекаря»</w:t>
      </w:r>
    </w:p>
    <w:p w:rsidR="00017FE7" w:rsidRPr="00BA1CC2" w:rsidRDefault="00017FE7" w:rsidP="00017FE7">
      <w:pPr>
        <w:ind w:firstLine="709"/>
        <w:jc w:val="both"/>
        <w:rPr>
          <w:b/>
        </w:rPr>
      </w:pPr>
      <w:r w:rsidRPr="00BA1CC2">
        <w:t xml:space="preserve">        Таким образом, работа школьного библиотекаря проходит на должном уровне. Поставленные цели и задачи выполнены. </w:t>
      </w:r>
    </w:p>
    <w:p w:rsidR="00E117CE" w:rsidRPr="00BA1CC2" w:rsidRDefault="00E117CE" w:rsidP="00324543">
      <w:pPr>
        <w:jc w:val="both"/>
      </w:pPr>
      <w:r w:rsidRPr="00BA1CC2">
        <w:rPr>
          <w:b/>
          <w:bCs/>
        </w:rPr>
        <w:t>6. Результативность образовательной деятельности</w:t>
      </w:r>
      <w:r w:rsidRPr="00BA1CC2">
        <w:t>.</w:t>
      </w:r>
    </w:p>
    <w:p w:rsidR="00E117CE" w:rsidRPr="00BA1CC2" w:rsidRDefault="00E117CE" w:rsidP="00324543">
      <w:pPr>
        <w:jc w:val="both"/>
        <w:rPr>
          <w:i/>
          <w:iCs/>
        </w:rPr>
      </w:pPr>
      <w:r w:rsidRPr="00BA1CC2">
        <w:rPr>
          <w:i/>
          <w:iCs/>
        </w:rPr>
        <w:t>6.1.Внутришкольная система комплексного мониторинга качества образования.</w:t>
      </w:r>
    </w:p>
    <w:p w:rsidR="001C021A" w:rsidRPr="00BA1CC2" w:rsidRDefault="001C021A" w:rsidP="00324543">
      <w:r w:rsidRPr="00BA1CC2">
        <w:t>Особое значение мы придаем педагогическому мониторингу, так как без непрерывного отслеживания результатов качества знаний и результатов воздействия воспитательно-образовательного процесса на личность учащегося трудно оценить эффективность работы школы.</w:t>
      </w:r>
    </w:p>
    <w:p w:rsidR="001C021A" w:rsidRPr="00BA1CC2" w:rsidRDefault="001C021A" w:rsidP="00324543">
      <w:r w:rsidRPr="00BA1CC2">
        <w:br/>
        <w:t xml:space="preserve">                     Мониторинг в школе представлен двумя уровнями:</w:t>
      </w:r>
    </w:p>
    <w:p w:rsidR="001C021A" w:rsidRPr="00BA1CC2" w:rsidRDefault="001C021A" w:rsidP="00324543">
      <w:pPr>
        <w:rPr>
          <w:u w:val="single"/>
        </w:rPr>
      </w:pPr>
      <w:r w:rsidRPr="00BA1CC2">
        <w:rPr>
          <w:u w:val="single"/>
        </w:rPr>
        <w:t>Первый уровень</w:t>
      </w:r>
    </w:p>
    <w:p w:rsidR="001C021A" w:rsidRPr="00BA1CC2" w:rsidRDefault="001C021A" w:rsidP="00324543">
      <w:pPr>
        <w:numPr>
          <w:ilvl w:val="0"/>
          <w:numId w:val="30"/>
        </w:numPr>
      </w:pPr>
      <w:r w:rsidRPr="00BA1CC2">
        <w:rPr>
          <w:b/>
          <w:bCs/>
        </w:rPr>
        <w:t>(индивидуальный, персональный)</w:t>
      </w:r>
      <w:r w:rsidRPr="00BA1CC2">
        <w:t xml:space="preserve"> - осуществляют его учитель, классный руководитель;</w:t>
      </w:r>
    </w:p>
    <w:p w:rsidR="001C021A" w:rsidRPr="00BA1CC2" w:rsidRDefault="001C021A" w:rsidP="00324543">
      <w:pPr>
        <w:numPr>
          <w:ilvl w:val="0"/>
          <w:numId w:val="30"/>
        </w:numPr>
      </w:pPr>
      <w:r w:rsidRPr="00BA1CC2">
        <w:rPr>
          <w:b/>
          <w:bCs/>
        </w:rPr>
        <w:t xml:space="preserve">дидактический </w:t>
      </w:r>
      <w:r w:rsidRPr="00BA1CC2">
        <w:t>- отслеживание различных сторон учебного процесса (уровень развития учащихся, состояние успеваемости, качество знаний, умений и навыков);</w:t>
      </w:r>
    </w:p>
    <w:p w:rsidR="001C021A" w:rsidRPr="00BA1CC2" w:rsidRDefault="001C021A" w:rsidP="00324543">
      <w:pPr>
        <w:numPr>
          <w:ilvl w:val="0"/>
          <w:numId w:val="30"/>
        </w:numPr>
      </w:pPr>
      <w:r w:rsidRPr="00BA1CC2">
        <w:rPr>
          <w:b/>
          <w:bCs/>
        </w:rPr>
        <w:t>воспитательный</w:t>
      </w:r>
      <w:r w:rsidRPr="00BA1CC2">
        <w:t xml:space="preserve"> - отслеживание различных сторон воспитательного процесса (уровень воспитанности, уровень развития классного коллектива, социум);</w:t>
      </w:r>
    </w:p>
    <w:p w:rsidR="001C021A" w:rsidRPr="00BA1CC2" w:rsidRDefault="001C021A" w:rsidP="00324543">
      <w:pPr>
        <w:numPr>
          <w:ilvl w:val="0"/>
          <w:numId w:val="30"/>
        </w:numPr>
      </w:pPr>
      <w:r w:rsidRPr="00BA1CC2">
        <w:rPr>
          <w:b/>
          <w:bCs/>
        </w:rPr>
        <w:t>психолого-педагогический</w:t>
      </w:r>
      <w:r w:rsidRPr="00BA1CC2">
        <w:t xml:space="preserve"> - отслеживание психологического здоровья обучающихся, развития их индивидуальных способностей (совместно с психологом)</w:t>
      </w:r>
    </w:p>
    <w:p w:rsidR="001C021A" w:rsidRPr="00BA1CC2" w:rsidRDefault="001C021A" w:rsidP="00324543">
      <w:pPr>
        <w:ind w:left="720"/>
      </w:pPr>
      <w:r w:rsidRPr="00BA1CC2">
        <w:rPr>
          <w:u w:val="single"/>
        </w:rPr>
        <w:lastRenderedPageBreak/>
        <w:t xml:space="preserve">На втором (внутришкольном) уровне </w:t>
      </w:r>
    </w:p>
    <w:p w:rsidR="001C021A" w:rsidRPr="00BA1CC2" w:rsidRDefault="001C021A" w:rsidP="00324543">
      <w:r w:rsidRPr="00BA1CC2">
        <w:t>ежегодно проводится мониторинг уровня сформированности обязательных результатов обучения в виде административных контрольных работ:</w:t>
      </w:r>
    </w:p>
    <w:p w:rsidR="001C021A" w:rsidRPr="00BA1CC2" w:rsidRDefault="001C021A" w:rsidP="00324543">
      <w:pPr>
        <w:numPr>
          <w:ilvl w:val="0"/>
          <w:numId w:val="31"/>
        </w:numPr>
      </w:pPr>
      <w:r w:rsidRPr="00BA1CC2">
        <w:rPr>
          <w:b/>
          <w:bCs/>
        </w:rPr>
        <w:t>стартовый (входной)</w:t>
      </w:r>
      <w:r w:rsidRPr="00BA1CC2">
        <w:t xml:space="preserve"> - определяется степень устойчивости знаний учащихся, выясняются причины потери знаний за летний период и намечаются меры по устранению выявленных пробелов в процессе повторения материала прошлых лет;</w:t>
      </w:r>
    </w:p>
    <w:p w:rsidR="001C021A" w:rsidRPr="00BA1CC2" w:rsidRDefault="001C021A" w:rsidP="00324543">
      <w:pPr>
        <w:numPr>
          <w:ilvl w:val="0"/>
          <w:numId w:val="31"/>
        </w:numPr>
      </w:pPr>
      <w:r w:rsidRPr="00BA1CC2">
        <w:rPr>
          <w:b/>
          <w:bCs/>
        </w:rPr>
        <w:t>промежуточный (тематический, четвертной, полугодовой)</w:t>
      </w:r>
      <w:r w:rsidRPr="00BA1CC2">
        <w:t xml:space="preserve"> отслеживается динамика обученности учащихся, корректируется деятельность учителя и учеников для предупреждения неуспеваемости;</w:t>
      </w:r>
    </w:p>
    <w:p w:rsidR="001C021A" w:rsidRPr="00BA1CC2" w:rsidRDefault="001C021A" w:rsidP="00324543">
      <w:pPr>
        <w:numPr>
          <w:ilvl w:val="0"/>
          <w:numId w:val="31"/>
        </w:numPr>
      </w:pPr>
      <w:r w:rsidRPr="00BA1CC2">
        <w:rPr>
          <w:b/>
          <w:bCs/>
        </w:rPr>
        <w:t>итоговый (годовой)</w:t>
      </w:r>
      <w:r w:rsidRPr="00BA1CC2">
        <w:t xml:space="preserve"> - определяется уровень сформированности знаний, умений и навыков при переходе учащихся в следующий класс, прогнозируется результативность дальнейшего обучения учащихся, выявляются недостатки в работе, планировании внутришкольного контроля на следующий учебный год по предметам и классам, по которым получены неудовлетворительные результаты мониторинга;</w:t>
      </w:r>
    </w:p>
    <w:p w:rsidR="001C021A" w:rsidRPr="00BA1CC2" w:rsidRDefault="001C021A" w:rsidP="00324543">
      <w:pPr>
        <w:numPr>
          <w:ilvl w:val="0"/>
          <w:numId w:val="31"/>
        </w:numPr>
      </w:pPr>
      <w:r w:rsidRPr="00BA1CC2">
        <w:rPr>
          <w:b/>
          <w:bCs/>
        </w:rPr>
        <w:t xml:space="preserve">Тренировочные, диагностические задания </w:t>
      </w:r>
      <w:r w:rsidRPr="00BA1CC2">
        <w:rPr>
          <w:b/>
          <w:bCs/>
        </w:rPr>
        <w:br/>
      </w:r>
      <w:r w:rsidRPr="00BA1CC2">
        <w:t>- разрабатываются и проводятся учителями предметниками, председателями методических объединений, завучем</w:t>
      </w:r>
      <w:r w:rsidRPr="00BA1CC2">
        <w:br/>
        <w:t>- используются тренировочные задания системы СтатГрад, ФИПИ (Федеральный институт педагогических измерений), ФЦТ (Федеральный центр тестирования)</w:t>
      </w:r>
      <w:r w:rsidRPr="00BA1CC2">
        <w:rPr>
          <w:u w:val="single"/>
        </w:rPr>
        <w:t>.</w:t>
      </w:r>
    </w:p>
    <w:p w:rsidR="001C021A" w:rsidRPr="00BA1CC2" w:rsidRDefault="001C021A" w:rsidP="00324543">
      <w:pPr>
        <w:ind w:left="720"/>
      </w:pPr>
      <w:r w:rsidRPr="00BA1CC2">
        <w:rPr>
          <w:u w:val="single"/>
        </w:rPr>
        <w:t>Диагностические задания определяют степень обученности учащегося по предмету</w:t>
      </w:r>
      <w:r w:rsidRPr="00BA1CC2">
        <w:t>.</w:t>
      </w:r>
    </w:p>
    <w:p w:rsidR="001C021A" w:rsidRPr="00BA1CC2" w:rsidRDefault="001C021A" w:rsidP="00324543">
      <w:r w:rsidRPr="00BA1CC2">
        <w:rPr>
          <w:b/>
          <w:bCs/>
        </w:rPr>
        <w:t>Степень обученности</w:t>
      </w:r>
      <w:r w:rsidRPr="00BA1CC2">
        <w:t xml:space="preserve"> – совокупность пяти последовательных показателей (различение, запоминание, понимание, воспроизведение, элементарных умений и навыков и переноса), усвоенных учащимися в процессе обучения и учения.</w:t>
      </w:r>
    </w:p>
    <w:p w:rsidR="001C021A" w:rsidRPr="00BA1CC2" w:rsidRDefault="001C021A" w:rsidP="00324543">
      <w:r w:rsidRPr="00BA1CC2">
        <w:rPr>
          <w:b/>
          <w:bCs/>
          <w:i/>
          <w:iCs/>
        </w:rPr>
        <w:t>Содержание балльной оценки соответствует одному из пяти показателей степени обученности.</w:t>
      </w:r>
      <w:r w:rsidRPr="00BA1CC2">
        <w:br/>
      </w:r>
      <w:r w:rsidRPr="00BA1CC2">
        <w:rPr>
          <w:b/>
          <w:bCs/>
        </w:rPr>
        <w:t>«5» -</w:t>
      </w:r>
      <w:r w:rsidRPr="00BA1CC2">
        <w:t xml:space="preserve"> выставляется за применение теории на практике в творческих, неалгоритмизированных, нестандартных ситуациях; </w:t>
      </w:r>
      <w:r w:rsidRPr="00BA1CC2">
        <w:br/>
      </w:r>
      <w:r w:rsidRPr="00BA1CC2">
        <w:rPr>
          <w:b/>
          <w:bCs/>
        </w:rPr>
        <w:t>«4»</w:t>
      </w:r>
      <w:r w:rsidRPr="00BA1CC2">
        <w:t xml:space="preserve"> - за репродуктивные, элементарные умения и навыки, </w:t>
      </w:r>
      <w:r w:rsidRPr="00BA1CC2">
        <w:br/>
      </w:r>
      <w:r w:rsidRPr="00BA1CC2">
        <w:rPr>
          <w:b/>
          <w:bCs/>
        </w:rPr>
        <w:t>«3»</w:t>
      </w:r>
      <w:r w:rsidRPr="00BA1CC2">
        <w:t xml:space="preserve"> - за понимание теории.</w:t>
      </w:r>
    </w:p>
    <w:p w:rsidR="001C021A" w:rsidRPr="00BA1CC2" w:rsidRDefault="001C021A" w:rsidP="00324543">
      <w:r w:rsidRPr="00BA1CC2">
        <w:rPr>
          <w:b/>
          <w:bCs/>
        </w:rPr>
        <w:t>В школе разработана система компьютерного мониторинга качества образовательного процесса по ученику:</w:t>
      </w:r>
    </w:p>
    <w:p w:rsidR="001C021A" w:rsidRPr="00BA1CC2" w:rsidRDefault="001C021A" w:rsidP="00324543">
      <w:r w:rsidRPr="00BA1CC2">
        <w:t>- итоги успеваемости по четвертям;</w:t>
      </w:r>
      <w:r w:rsidRPr="00BA1CC2">
        <w:br/>
        <w:t>- - анализ диагностических работ;</w:t>
      </w:r>
      <w:r w:rsidRPr="00BA1CC2">
        <w:br/>
        <w:t>- анализ итоговой аттестации;</w:t>
      </w:r>
      <w:r w:rsidRPr="00BA1CC2">
        <w:br/>
        <w:t xml:space="preserve">- </w:t>
      </w:r>
      <w:hyperlink r:id="rId13" w:tooltip="портфолио ученика" w:history="1">
        <w:r w:rsidRPr="00BA1CC2">
          <w:rPr>
            <w:b/>
            <w:bCs/>
          </w:rPr>
          <w:t>портфолио ученика;</w:t>
        </w:r>
      </w:hyperlink>
    </w:p>
    <w:p w:rsidR="001C021A" w:rsidRPr="00BA1CC2" w:rsidRDefault="001C021A" w:rsidP="00324543">
      <w:r w:rsidRPr="00BA1CC2">
        <w:rPr>
          <w:b/>
          <w:bCs/>
        </w:rPr>
        <w:t>Информирование родителей о результатах мониторинга осуществляется через письменные сообщения и электронную почту (планируем с сентября  2011 года).</w:t>
      </w:r>
    </w:p>
    <w:p w:rsidR="001C021A" w:rsidRPr="00BA1CC2" w:rsidRDefault="001C021A" w:rsidP="00324543">
      <w:r w:rsidRPr="00BA1CC2">
        <w:rPr>
          <w:b/>
          <w:bCs/>
        </w:rPr>
        <w:t>Виды информирования:</w:t>
      </w:r>
    </w:p>
    <w:p w:rsidR="001C021A" w:rsidRPr="00BA1CC2" w:rsidRDefault="00D00C86" w:rsidP="00324543">
      <w:pPr>
        <w:numPr>
          <w:ilvl w:val="0"/>
          <w:numId w:val="32"/>
        </w:numPr>
      </w:pPr>
      <w:hyperlink r:id="rId14" w:tooltip="Итоги успеваемости учащегося за четверть" w:history="1">
        <w:r w:rsidR="001C021A" w:rsidRPr="00BA1CC2">
          <w:t>Итоги успеваемости учащегося за четверть</w:t>
        </w:r>
      </w:hyperlink>
    </w:p>
    <w:p w:rsidR="001C021A" w:rsidRPr="00BA1CC2" w:rsidRDefault="001C021A" w:rsidP="00324543">
      <w:pPr>
        <w:numPr>
          <w:ilvl w:val="0"/>
          <w:numId w:val="32"/>
        </w:numPr>
      </w:pPr>
      <w:r w:rsidRPr="00BA1CC2">
        <w:t>Индивидуальный мониторинг по каждому учащемуся:</w:t>
      </w:r>
      <w:r w:rsidRPr="00BA1CC2">
        <w:br/>
        <w:t xml:space="preserve">- </w:t>
      </w:r>
      <w:hyperlink r:id="rId15" w:tooltip="зачетный лист учащегося;" w:history="1">
        <w:r w:rsidRPr="00BA1CC2">
          <w:t>табель успеваемости учащегося;</w:t>
        </w:r>
      </w:hyperlink>
    </w:p>
    <w:p w:rsidR="00E117CE" w:rsidRPr="00BA1CC2" w:rsidRDefault="00E117CE" w:rsidP="00324543">
      <w:pPr>
        <w:jc w:val="both"/>
        <w:rPr>
          <w:i/>
          <w:iCs/>
        </w:rPr>
      </w:pPr>
      <w:r w:rsidRPr="00BA1CC2">
        <w:rPr>
          <w:i/>
          <w:iCs/>
        </w:rPr>
        <w:t>6.2. Качество подготовки выпускников (4 кл.,9 кл.,11кл.).</w:t>
      </w:r>
      <w:r w:rsidRPr="00BA1CC2">
        <w:rPr>
          <w:color w:val="000000"/>
        </w:rPr>
        <w:t xml:space="preserve"> </w:t>
      </w:r>
      <w:r w:rsidRPr="00BA1CC2">
        <w:rPr>
          <w:i/>
          <w:iCs/>
          <w:color w:val="000000"/>
        </w:rPr>
        <w:t>Результаты единого государственного экзамена выпускников 11-х классов, результаты государственной (итоговой) аттестации в традиционной и новой форме выпускников 9-х классов, результаты мониторинговых исследований выпускников 4-х классов</w:t>
      </w:r>
      <w:r w:rsidRPr="00BA1CC2">
        <w:rPr>
          <w:color w:val="000000"/>
        </w:rPr>
        <w:t xml:space="preserve">). </w:t>
      </w:r>
      <w:r w:rsidRPr="00BA1CC2">
        <w:rPr>
          <w:i/>
          <w:iCs/>
        </w:rPr>
        <w:t xml:space="preserve"> Описать, выявив проблемы, пути решения. Соответствие содержания, уровня и качества подготовки выпускников федеральным государственным образовательным стандартам.</w:t>
      </w:r>
    </w:p>
    <w:p w:rsidR="00580AA2" w:rsidRPr="00BA1CC2" w:rsidRDefault="00580AA2" w:rsidP="00324543">
      <w:pPr>
        <w:rPr>
          <w:b/>
          <w:bCs/>
        </w:rPr>
      </w:pPr>
    </w:p>
    <w:p w:rsidR="00580AA2" w:rsidRPr="00BA1CC2" w:rsidRDefault="00580AA2" w:rsidP="00324543">
      <w:pPr>
        <w:jc w:val="right"/>
        <w:rPr>
          <w:b/>
          <w:bCs/>
        </w:rPr>
      </w:pPr>
      <w:r w:rsidRPr="00BA1CC2">
        <w:rPr>
          <w:b/>
          <w:bCs/>
        </w:rPr>
        <w:t>ЕГЭ-2013</w:t>
      </w:r>
    </w:p>
    <w:p w:rsidR="00580AA2" w:rsidRPr="00BA1CC2" w:rsidRDefault="00580AA2" w:rsidP="00324543">
      <w:pPr>
        <w:jc w:val="right"/>
        <w:rPr>
          <w:b/>
          <w:bCs/>
        </w:rPr>
      </w:pPr>
    </w:p>
    <w:p w:rsidR="00580AA2" w:rsidRPr="00BA1CC2" w:rsidRDefault="00580AA2" w:rsidP="00324543">
      <w:pPr>
        <w:rPr>
          <w:rFonts w:eastAsia="Arial Unicode MS"/>
        </w:rPr>
      </w:pPr>
      <w:r w:rsidRPr="00BA1CC2">
        <w:rPr>
          <w:rFonts w:eastAsia="Arial Unicode MS"/>
        </w:rPr>
        <w:t xml:space="preserve">На  конец 2012-2013 учебного года в 11м классе обучались 2 человека ( 2012 – 6 человек). Все обучающиеся 11-го класса были допущены к государственной итоговой аттестации на </w:t>
      </w:r>
      <w:r w:rsidRPr="00BA1CC2">
        <w:rPr>
          <w:rFonts w:eastAsia="Arial Unicode MS"/>
        </w:rPr>
        <w:lastRenderedPageBreak/>
        <w:t>основании положительных итоговых отметок. Учащиеся 11 класса сдавали 2 обязательных экзамена по русскому языку и математике в форме и по материалам ЕГЭ.</w:t>
      </w:r>
      <w:r w:rsidRPr="00BA1CC2">
        <w:rPr>
          <w:rFonts w:eastAsia="Arial Unicode MS"/>
        </w:rPr>
        <w:br/>
        <w:t xml:space="preserve">Кроме того выпускники 11 класса  сдавали экзамены по по выбору в форме и по материалом ЕГЭ: обществознание – 1 человек, физику – 1.  По итогам ЕГЭ 2013 в сравнении с результатами ЕГЭ за 2012 результаты обученности распределились следующим образом: </w:t>
      </w:r>
    </w:p>
    <w:tbl>
      <w:tblPr>
        <w:tblpPr w:leftFromText="180" w:rightFromText="180" w:vertAnchor="text" w:tblpXSpec="center" w:tblpY="1"/>
        <w:tblOverlap w:val="never"/>
        <w:tblW w:w="8894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888"/>
        <w:gridCol w:w="2349"/>
        <w:gridCol w:w="1376"/>
        <w:gridCol w:w="1208"/>
        <w:gridCol w:w="1035"/>
        <w:gridCol w:w="1038"/>
      </w:tblGrid>
      <w:tr w:rsidR="00580AA2" w:rsidRPr="00BA1CC2" w:rsidTr="005A0975">
        <w:trPr>
          <w:trHeight w:val="445"/>
        </w:trPr>
        <w:tc>
          <w:tcPr>
            <w:tcW w:w="18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AA2" w:rsidRPr="00BA1CC2" w:rsidRDefault="00580AA2" w:rsidP="00324543">
            <w:pPr>
              <w:rPr>
                <w:rFonts w:eastAsia="Arial Unicode MS"/>
              </w:rPr>
            </w:pPr>
            <w:r w:rsidRPr="00BA1CC2">
              <w:rPr>
                <w:rFonts w:eastAsia="Arial Unicode MS"/>
              </w:rPr>
              <w:t>уч.год</w:t>
            </w:r>
          </w:p>
        </w:tc>
        <w:tc>
          <w:tcPr>
            <w:tcW w:w="23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AA2" w:rsidRPr="00BA1CC2" w:rsidRDefault="00580AA2" w:rsidP="00324543">
            <w:pPr>
              <w:rPr>
                <w:rFonts w:eastAsia="Arial Unicode MS"/>
              </w:rPr>
            </w:pPr>
            <w:r w:rsidRPr="00BA1CC2">
              <w:rPr>
                <w:rFonts w:eastAsia="Arial Unicode MS"/>
              </w:rPr>
              <w:t>Количество учащихся  участвовавших в сдаче ЕГЭ/ кол-во учащихся в классе</w:t>
            </w:r>
          </w:p>
        </w:tc>
        <w:tc>
          <w:tcPr>
            <w:tcW w:w="46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580AA2" w:rsidRPr="00BA1CC2" w:rsidRDefault="00580AA2" w:rsidP="00324543">
            <w:pPr>
              <w:rPr>
                <w:rFonts w:eastAsia="Arial Unicode MS"/>
              </w:rPr>
            </w:pPr>
            <w:r w:rsidRPr="00BA1CC2">
              <w:rPr>
                <w:rFonts w:eastAsia="Arial Unicode MS"/>
              </w:rPr>
              <w:t>Средний балл</w:t>
            </w:r>
          </w:p>
        </w:tc>
      </w:tr>
      <w:tr w:rsidR="00580AA2" w:rsidRPr="00BA1CC2" w:rsidTr="005A0975">
        <w:trPr>
          <w:trHeight w:val="938"/>
        </w:trPr>
        <w:tc>
          <w:tcPr>
            <w:tcW w:w="18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80AA2" w:rsidRPr="00BA1CC2" w:rsidRDefault="00580AA2" w:rsidP="00324543">
            <w:pPr>
              <w:rPr>
                <w:rFonts w:eastAsia="Arial Unicode MS"/>
              </w:rPr>
            </w:pPr>
          </w:p>
        </w:tc>
        <w:tc>
          <w:tcPr>
            <w:tcW w:w="23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80AA2" w:rsidRPr="00BA1CC2" w:rsidRDefault="00580AA2" w:rsidP="00324543">
            <w:pPr>
              <w:rPr>
                <w:rFonts w:eastAsia="Arial Unicode MS"/>
              </w:rPr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AA2" w:rsidRPr="00BA1CC2" w:rsidRDefault="00580AA2" w:rsidP="00324543">
            <w:pPr>
              <w:rPr>
                <w:rFonts w:eastAsia="Arial Unicode MS"/>
              </w:rPr>
            </w:pPr>
            <w:r w:rsidRPr="00BA1CC2">
              <w:rPr>
                <w:rFonts w:eastAsia="Arial Unicode MS"/>
              </w:rPr>
              <w:t>по школе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AA2" w:rsidRPr="00BA1CC2" w:rsidRDefault="00580AA2" w:rsidP="00324543">
            <w:pPr>
              <w:rPr>
                <w:rFonts w:eastAsia="Arial Unicode MS"/>
              </w:rPr>
            </w:pPr>
            <w:r w:rsidRPr="00BA1CC2">
              <w:rPr>
                <w:rFonts w:eastAsia="Arial Unicode MS"/>
              </w:rPr>
              <w:t>по району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AA2" w:rsidRPr="00BA1CC2" w:rsidRDefault="00580AA2" w:rsidP="00324543">
            <w:pPr>
              <w:rPr>
                <w:rFonts w:eastAsia="Arial Unicode MS"/>
              </w:rPr>
            </w:pPr>
            <w:r w:rsidRPr="00BA1CC2">
              <w:rPr>
                <w:rFonts w:eastAsia="Arial Unicode MS"/>
              </w:rPr>
              <w:t>по РТ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AA2" w:rsidRPr="00BA1CC2" w:rsidRDefault="00580AA2" w:rsidP="00324543">
            <w:pPr>
              <w:rPr>
                <w:rFonts w:eastAsia="Arial Unicode MS"/>
              </w:rPr>
            </w:pPr>
            <w:r w:rsidRPr="00BA1CC2">
              <w:rPr>
                <w:rFonts w:eastAsia="Arial Unicode MS"/>
              </w:rPr>
              <w:t>по РФ</w:t>
            </w:r>
          </w:p>
        </w:tc>
      </w:tr>
      <w:tr w:rsidR="00580AA2" w:rsidRPr="00BA1CC2" w:rsidTr="005A0975">
        <w:trPr>
          <w:trHeight w:val="177"/>
        </w:trPr>
        <w:tc>
          <w:tcPr>
            <w:tcW w:w="889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AA2" w:rsidRPr="00BA1CC2" w:rsidRDefault="00580AA2" w:rsidP="00324543">
            <w:pPr>
              <w:rPr>
                <w:rFonts w:eastAsia="Arial Unicode MS"/>
              </w:rPr>
            </w:pPr>
            <w:r w:rsidRPr="00BA1CC2">
              <w:rPr>
                <w:rFonts w:eastAsia="Arial Unicode MS"/>
              </w:rPr>
              <w:t>русский язык</w:t>
            </w:r>
          </w:p>
        </w:tc>
      </w:tr>
      <w:tr w:rsidR="00580AA2" w:rsidRPr="00BA1CC2" w:rsidTr="005A0975">
        <w:trPr>
          <w:trHeight w:val="178"/>
        </w:trPr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AA2" w:rsidRPr="00BA1CC2" w:rsidRDefault="00580AA2" w:rsidP="00324543">
            <w:pPr>
              <w:rPr>
                <w:rFonts w:eastAsia="Arial Unicode MS"/>
              </w:rPr>
            </w:pPr>
            <w:r w:rsidRPr="00BA1CC2">
              <w:rPr>
                <w:rFonts w:eastAsia="Arial Unicode MS"/>
              </w:rPr>
              <w:t>2010-11</w:t>
            </w:r>
          </w:p>
        </w:tc>
        <w:tc>
          <w:tcPr>
            <w:tcW w:w="2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AA2" w:rsidRPr="00BA1CC2" w:rsidRDefault="00580AA2" w:rsidP="00324543">
            <w:pPr>
              <w:rPr>
                <w:rFonts w:eastAsia="Arial Unicode MS"/>
              </w:rPr>
            </w:pPr>
            <w:r w:rsidRPr="00BA1CC2">
              <w:rPr>
                <w:rFonts w:eastAsia="Arial Unicode MS"/>
              </w:rPr>
              <w:t>3/3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AA2" w:rsidRPr="00BA1CC2" w:rsidRDefault="00580AA2" w:rsidP="00324543">
            <w:pPr>
              <w:rPr>
                <w:rFonts w:eastAsia="Arial Unicode MS"/>
              </w:rPr>
            </w:pPr>
            <w:r w:rsidRPr="00BA1CC2">
              <w:rPr>
                <w:rFonts w:eastAsia="Arial Unicode MS"/>
              </w:rPr>
              <w:t>61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AA2" w:rsidRPr="00BA1CC2" w:rsidRDefault="00580AA2" w:rsidP="00324543">
            <w:pPr>
              <w:rPr>
                <w:rFonts w:eastAsia="Arial Unicode MS"/>
              </w:rPr>
            </w:pPr>
            <w:r w:rsidRPr="00BA1CC2">
              <w:rPr>
                <w:rFonts w:eastAsia="Arial Unicode MS"/>
              </w:rPr>
              <w:t>56,9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AA2" w:rsidRPr="00BA1CC2" w:rsidRDefault="00580AA2" w:rsidP="00324543">
            <w:pPr>
              <w:rPr>
                <w:rFonts w:eastAsia="Arial Unicode MS"/>
              </w:rPr>
            </w:pPr>
            <w:r w:rsidRPr="00BA1CC2">
              <w:rPr>
                <w:rFonts w:eastAsia="Arial Unicode MS"/>
              </w:rPr>
              <w:t>62,4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AA2" w:rsidRPr="00BA1CC2" w:rsidRDefault="00580AA2" w:rsidP="00324543">
            <w:pPr>
              <w:rPr>
                <w:rFonts w:eastAsia="Arial Unicode MS"/>
              </w:rPr>
            </w:pPr>
            <w:r w:rsidRPr="00BA1CC2">
              <w:rPr>
                <w:rFonts w:eastAsia="Arial Unicode MS"/>
              </w:rPr>
              <w:t>60</w:t>
            </w:r>
          </w:p>
        </w:tc>
      </w:tr>
      <w:tr w:rsidR="00580AA2" w:rsidRPr="00BA1CC2" w:rsidTr="005A0975">
        <w:trPr>
          <w:trHeight w:val="178"/>
        </w:trPr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AA2" w:rsidRPr="00BA1CC2" w:rsidRDefault="00580AA2" w:rsidP="00324543">
            <w:pPr>
              <w:rPr>
                <w:rFonts w:eastAsia="Arial Unicode MS"/>
              </w:rPr>
            </w:pPr>
            <w:r w:rsidRPr="00BA1CC2">
              <w:rPr>
                <w:rFonts w:eastAsia="Arial Unicode MS"/>
              </w:rPr>
              <w:t>2011-12</w:t>
            </w:r>
          </w:p>
        </w:tc>
        <w:tc>
          <w:tcPr>
            <w:tcW w:w="2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AA2" w:rsidRPr="00BA1CC2" w:rsidRDefault="00580AA2" w:rsidP="00324543">
            <w:pPr>
              <w:rPr>
                <w:rFonts w:eastAsia="Arial Unicode MS"/>
              </w:rPr>
            </w:pPr>
            <w:r w:rsidRPr="00BA1CC2">
              <w:rPr>
                <w:rFonts w:eastAsia="Arial Unicode MS"/>
              </w:rPr>
              <w:t>6/6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AA2" w:rsidRPr="00BA1CC2" w:rsidRDefault="00580AA2" w:rsidP="00324543">
            <w:pPr>
              <w:rPr>
                <w:rFonts w:eastAsia="Arial Unicode MS"/>
              </w:rPr>
            </w:pPr>
            <w:r w:rsidRPr="00BA1CC2">
              <w:rPr>
                <w:rFonts w:eastAsia="Arial Unicode MS"/>
              </w:rPr>
              <w:t>55,1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AA2" w:rsidRPr="00BA1CC2" w:rsidRDefault="00580AA2" w:rsidP="00324543">
            <w:pPr>
              <w:rPr>
                <w:rFonts w:eastAsia="Arial Unicode MS"/>
              </w:rPr>
            </w:pPr>
            <w:r w:rsidRPr="00BA1CC2">
              <w:rPr>
                <w:rFonts w:eastAsia="Arial Unicode MS"/>
              </w:rPr>
              <w:t>57,8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AA2" w:rsidRPr="00BA1CC2" w:rsidRDefault="00580AA2" w:rsidP="00324543">
            <w:pPr>
              <w:rPr>
                <w:rFonts w:eastAsia="Arial Unicode MS"/>
              </w:rPr>
            </w:pPr>
            <w:r w:rsidRPr="00BA1CC2">
              <w:rPr>
                <w:rFonts w:eastAsia="Arial Unicode MS"/>
              </w:rPr>
              <w:t>64,3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AA2" w:rsidRPr="00BA1CC2" w:rsidRDefault="00580AA2" w:rsidP="00324543">
            <w:pPr>
              <w:rPr>
                <w:rFonts w:eastAsia="Arial Unicode MS"/>
              </w:rPr>
            </w:pPr>
            <w:r w:rsidRPr="00BA1CC2">
              <w:rPr>
                <w:rFonts w:eastAsia="Arial Unicode MS"/>
              </w:rPr>
              <w:t>61,5</w:t>
            </w:r>
          </w:p>
        </w:tc>
      </w:tr>
      <w:tr w:rsidR="00580AA2" w:rsidRPr="00BA1CC2" w:rsidTr="005A0975">
        <w:trPr>
          <w:trHeight w:val="178"/>
        </w:trPr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AA2" w:rsidRPr="00BA1CC2" w:rsidRDefault="00580AA2" w:rsidP="00324543">
            <w:pPr>
              <w:rPr>
                <w:rFonts w:eastAsia="Arial Unicode MS"/>
              </w:rPr>
            </w:pPr>
            <w:r w:rsidRPr="00BA1CC2">
              <w:rPr>
                <w:rFonts w:eastAsia="Arial Unicode MS"/>
              </w:rPr>
              <w:t>2012-13</w:t>
            </w:r>
          </w:p>
        </w:tc>
        <w:tc>
          <w:tcPr>
            <w:tcW w:w="2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AA2" w:rsidRPr="00BA1CC2" w:rsidRDefault="00580AA2" w:rsidP="00324543">
            <w:pPr>
              <w:rPr>
                <w:rFonts w:eastAsia="Arial Unicode MS"/>
              </w:rPr>
            </w:pPr>
            <w:r w:rsidRPr="00BA1CC2">
              <w:rPr>
                <w:rFonts w:eastAsia="Arial Unicode MS"/>
              </w:rPr>
              <w:t>2\2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AA2" w:rsidRPr="00BA1CC2" w:rsidRDefault="00580AA2" w:rsidP="00324543">
            <w:pPr>
              <w:rPr>
                <w:rFonts w:eastAsia="Arial Unicode MS"/>
              </w:rPr>
            </w:pPr>
            <w:r w:rsidRPr="00BA1CC2">
              <w:rPr>
                <w:rFonts w:eastAsia="Arial Unicode MS"/>
              </w:rPr>
              <w:t>57,5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AA2" w:rsidRPr="00BA1CC2" w:rsidRDefault="00580AA2" w:rsidP="00324543">
            <w:pPr>
              <w:rPr>
                <w:rFonts w:eastAsia="Arial Unicode MS"/>
              </w:rPr>
            </w:pPr>
            <w:r w:rsidRPr="00BA1CC2">
              <w:rPr>
                <w:rFonts w:eastAsia="Arial Unicode MS"/>
              </w:rPr>
              <w:t>64,11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AA2" w:rsidRPr="00BA1CC2" w:rsidRDefault="00580AA2" w:rsidP="00324543">
            <w:pPr>
              <w:rPr>
                <w:rFonts w:eastAsia="Arial Unicode MS"/>
              </w:rPr>
            </w:pPr>
            <w:r w:rsidRPr="00BA1CC2">
              <w:rPr>
                <w:rFonts w:eastAsia="Arial Unicode MS"/>
              </w:rPr>
              <w:t>67,2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AA2" w:rsidRPr="00BA1CC2" w:rsidRDefault="00580AA2" w:rsidP="00324543">
            <w:pPr>
              <w:rPr>
                <w:rFonts w:eastAsia="Arial Unicode MS"/>
              </w:rPr>
            </w:pPr>
            <w:r w:rsidRPr="00BA1CC2">
              <w:rPr>
                <w:rFonts w:eastAsia="Arial Unicode MS"/>
              </w:rPr>
              <w:t>63,4</w:t>
            </w:r>
          </w:p>
        </w:tc>
      </w:tr>
      <w:tr w:rsidR="00580AA2" w:rsidRPr="00BA1CC2" w:rsidTr="005A0975">
        <w:trPr>
          <w:trHeight w:val="276"/>
        </w:trPr>
        <w:tc>
          <w:tcPr>
            <w:tcW w:w="889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AA2" w:rsidRPr="00BA1CC2" w:rsidRDefault="00580AA2" w:rsidP="00324543">
            <w:pPr>
              <w:rPr>
                <w:rFonts w:eastAsia="Arial Unicode MS"/>
              </w:rPr>
            </w:pPr>
            <w:r w:rsidRPr="00BA1CC2">
              <w:rPr>
                <w:rFonts w:eastAsia="Arial Unicode MS"/>
              </w:rPr>
              <w:t>математика</w:t>
            </w:r>
          </w:p>
        </w:tc>
      </w:tr>
      <w:tr w:rsidR="00580AA2" w:rsidRPr="00BA1CC2" w:rsidTr="005A0975">
        <w:trPr>
          <w:trHeight w:val="187"/>
        </w:trPr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AA2" w:rsidRPr="00BA1CC2" w:rsidRDefault="00580AA2" w:rsidP="00324543">
            <w:pPr>
              <w:rPr>
                <w:rFonts w:eastAsia="Arial Unicode MS"/>
              </w:rPr>
            </w:pPr>
            <w:r w:rsidRPr="00BA1CC2">
              <w:rPr>
                <w:rFonts w:eastAsia="Arial Unicode MS"/>
              </w:rPr>
              <w:t>2010-11</w:t>
            </w:r>
          </w:p>
        </w:tc>
        <w:tc>
          <w:tcPr>
            <w:tcW w:w="2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AA2" w:rsidRPr="00BA1CC2" w:rsidRDefault="00580AA2" w:rsidP="00324543">
            <w:pPr>
              <w:rPr>
                <w:rFonts w:eastAsia="Arial Unicode MS"/>
              </w:rPr>
            </w:pPr>
            <w:r w:rsidRPr="00BA1CC2">
              <w:rPr>
                <w:rFonts w:eastAsia="Arial Unicode MS"/>
              </w:rPr>
              <w:t>3/3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AA2" w:rsidRPr="00BA1CC2" w:rsidRDefault="00580AA2" w:rsidP="00324543">
            <w:pPr>
              <w:rPr>
                <w:rFonts w:eastAsia="Arial Unicode MS"/>
              </w:rPr>
            </w:pPr>
            <w:r w:rsidRPr="00BA1CC2">
              <w:rPr>
                <w:rFonts w:eastAsia="Arial Unicode MS"/>
              </w:rPr>
              <w:t>48,6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AA2" w:rsidRPr="00BA1CC2" w:rsidRDefault="00580AA2" w:rsidP="00324543">
            <w:pPr>
              <w:rPr>
                <w:rFonts w:eastAsia="Arial Unicode MS"/>
              </w:rPr>
            </w:pPr>
            <w:r w:rsidRPr="00BA1CC2">
              <w:rPr>
                <w:rFonts w:eastAsia="Arial Unicode MS"/>
              </w:rPr>
              <w:t>46,7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AA2" w:rsidRPr="00BA1CC2" w:rsidRDefault="00580AA2" w:rsidP="00324543">
            <w:pPr>
              <w:rPr>
                <w:rFonts w:eastAsia="Arial Unicode MS"/>
              </w:rPr>
            </w:pPr>
            <w:r w:rsidRPr="00BA1CC2">
              <w:rPr>
                <w:rFonts w:eastAsia="Arial Unicode MS"/>
              </w:rPr>
              <w:t>50,3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AA2" w:rsidRPr="00BA1CC2" w:rsidRDefault="00580AA2" w:rsidP="00324543">
            <w:pPr>
              <w:rPr>
                <w:rFonts w:eastAsia="Arial Unicode MS"/>
              </w:rPr>
            </w:pPr>
            <w:r w:rsidRPr="00BA1CC2">
              <w:rPr>
                <w:rFonts w:eastAsia="Arial Unicode MS"/>
              </w:rPr>
              <w:t>47,5</w:t>
            </w:r>
          </w:p>
        </w:tc>
      </w:tr>
      <w:tr w:rsidR="00580AA2" w:rsidRPr="00BA1CC2" w:rsidTr="005A0975">
        <w:trPr>
          <w:trHeight w:val="187"/>
        </w:trPr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AA2" w:rsidRPr="00BA1CC2" w:rsidRDefault="00580AA2" w:rsidP="00324543">
            <w:pPr>
              <w:rPr>
                <w:rFonts w:eastAsia="Arial Unicode MS"/>
              </w:rPr>
            </w:pPr>
            <w:r w:rsidRPr="00BA1CC2">
              <w:rPr>
                <w:rFonts w:eastAsia="Arial Unicode MS"/>
              </w:rPr>
              <w:t>2011-12</w:t>
            </w:r>
          </w:p>
        </w:tc>
        <w:tc>
          <w:tcPr>
            <w:tcW w:w="2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AA2" w:rsidRPr="00BA1CC2" w:rsidRDefault="00580AA2" w:rsidP="00324543">
            <w:pPr>
              <w:rPr>
                <w:rFonts w:eastAsia="Arial Unicode MS"/>
              </w:rPr>
            </w:pPr>
            <w:r w:rsidRPr="00BA1CC2">
              <w:rPr>
                <w:rFonts w:eastAsia="Arial Unicode MS"/>
              </w:rPr>
              <w:t>6/6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AA2" w:rsidRPr="00BA1CC2" w:rsidRDefault="00580AA2" w:rsidP="00324543">
            <w:pPr>
              <w:rPr>
                <w:rFonts w:eastAsia="Arial Unicode MS"/>
              </w:rPr>
            </w:pPr>
            <w:r w:rsidRPr="00BA1CC2">
              <w:rPr>
                <w:rFonts w:eastAsia="Arial Unicode MS"/>
              </w:rPr>
              <w:t>43,3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AA2" w:rsidRPr="00BA1CC2" w:rsidRDefault="00580AA2" w:rsidP="00324543">
            <w:pPr>
              <w:rPr>
                <w:rFonts w:eastAsia="Arial Unicode MS"/>
              </w:rPr>
            </w:pPr>
            <w:r w:rsidRPr="00BA1CC2">
              <w:rPr>
                <w:rFonts w:eastAsia="Arial Unicode MS"/>
              </w:rPr>
              <w:t>43,4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AA2" w:rsidRPr="00BA1CC2" w:rsidRDefault="00580AA2" w:rsidP="00324543">
            <w:pPr>
              <w:rPr>
                <w:rFonts w:eastAsia="Arial Unicode MS"/>
              </w:rPr>
            </w:pPr>
            <w:r w:rsidRPr="00BA1CC2">
              <w:rPr>
                <w:rFonts w:eastAsia="Arial Unicode MS"/>
              </w:rPr>
              <w:t>48,6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AA2" w:rsidRPr="00BA1CC2" w:rsidRDefault="00580AA2" w:rsidP="00324543">
            <w:pPr>
              <w:rPr>
                <w:rFonts w:eastAsia="Arial Unicode MS"/>
              </w:rPr>
            </w:pPr>
            <w:r w:rsidRPr="00BA1CC2">
              <w:rPr>
                <w:rFonts w:eastAsia="Arial Unicode MS"/>
              </w:rPr>
              <w:t>45,1</w:t>
            </w:r>
          </w:p>
        </w:tc>
      </w:tr>
      <w:tr w:rsidR="00580AA2" w:rsidRPr="00BA1CC2" w:rsidTr="005A0975">
        <w:trPr>
          <w:trHeight w:val="187"/>
        </w:trPr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AA2" w:rsidRPr="00BA1CC2" w:rsidRDefault="00580AA2" w:rsidP="00324543">
            <w:pPr>
              <w:jc w:val="center"/>
              <w:rPr>
                <w:rFonts w:eastAsia="Arial Unicode MS"/>
              </w:rPr>
            </w:pPr>
            <w:r w:rsidRPr="00BA1CC2">
              <w:rPr>
                <w:rFonts w:eastAsia="Arial Unicode MS"/>
              </w:rPr>
              <w:t>2012-13</w:t>
            </w:r>
          </w:p>
        </w:tc>
        <w:tc>
          <w:tcPr>
            <w:tcW w:w="2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AA2" w:rsidRPr="00BA1CC2" w:rsidRDefault="00580AA2" w:rsidP="00324543">
            <w:pPr>
              <w:jc w:val="center"/>
              <w:rPr>
                <w:rFonts w:eastAsia="Arial Unicode MS"/>
              </w:rPr>
            </w:pPr>
            <w:r w:rsidRPr="00BA1CC2">
              <w:rPr>
                <w:rFonts w:eastAsia="Arial Unicode MS"/>
              </w:rPr>
              <w:t>2\2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AA2" w:rsidRPr="00BA1CC2" w:rsidRDefault="00580AA2" w:rsidP="00324543">
            <w:pPr>
              <w:jc w:val="center"/>
              <w:rPr>
                <w:rFonts w:eastAsia="Arial Unicode MS"/>
              </w:rPr>
            </w:pPr>
            <w:r w:rsidRPr="00BA1CC2">
              <w:rPr>
                <w:rFonts w:eastAsia="Arial Unicode MS"/>
              </w:rPr>
              <w:t>44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AA2" w:rsidRPr="00BA1CC2" w:rsidRDefault="00580AA2" w:rsidP="00324543">
            <w:pPr>
              <w:jc w:val="center"/>
              <w:rPr>
                <w:rFonts w:eastAsia="Arial Unicode MS"/>
              </w:rPr>
            </w:pPr>
            <w:r w:rsidRPr="00BA1CC2">
              <w:rPr>
                <w:rFonts w:eastAsia="Arial Unicode MS"/>
              </w:rPr>
              <w:t>51,52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AA2" w:rsidRPr="00BA1CC2" w:rsidRDefault="00580AA2" w:rsidP="00324543">
            <w:pPr>
              <w:jc w:val="center"/>
              <w:rPr>
                <w:rFonts w:eastAsia="Arial Unicode MS"/>
              </w:rPr>
            </w:pPr>
            <w:r w:rsidRPr="00BA1CC2">
              <w:rPr>
                <w:rFonts w:eastAsia="Arial Unicode MS"/>
              </w:rPr>
              <w:t>56,1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AA2" w:rsidRPr="00BA1CC2" w:rsidRDefault="00580AA2" w:rsidP="00324543">
            <w:pPr>
              <w:jc w:val="center"/>
              <w:rPr>
                <w:rFonts w:eastAsia="Arial Unicode MS"/>
              </w:rPr>
            </w:pPr>
            <w:r w:rsidRPr="00BA1CC2">
              <w:rPr>
                <w:rFonts w:eastAsia="Arial Unicode MS"/>
              </w:rPr>
              <w:t>49,1</w:t>
            </w:r>
          </w:p>
        </w:tc>
      </w:tr>
      <w:tr w:rsidR="00580AA2" w:rsidRPr="00BA1CC2" w:rsidTr="005A0975">
        <w:trPr>
          <w:trHeight w:val="275"/>
        </w:trPr>
        <w:tc>
          <w:tcPr>
            <w:tcW w:w="889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AA2" w:rsidRPr="00BA1CC2" w:rsidRDefault="00580AA2" w:rsidP="00324543">
            <w:pPr>
              <w:jc w:val="center"/>
              <w:rPr>
                <w:rFonts w:eastAsia="Arial Unicode MS"/>
              </w:rPr>
            </w:pPr>
            <w:r w:rsidRPr="00BA1CC2">
              <w:rPr>
                <w:rFonts w:eastAsia="Arial Unicode MS"/>
              </w:rPr>
              <w:t>обществознание</w:t>
            </w:r>
          </w:p>
        </w:tc>
      </w:tr>
      <w:tr w:rsidR="00580AA2" w:rsidRPr="00BA1CC2" w:rsidTr="005A0975">
        <w:trPr>
          <w:trHeight w:val="188"/>
        </w:trPr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AA2" w:rsidRPr="00BA1CC2" w:rsidRDefault="00580AA2" w:rsidP="00324543">
            <w:pPr>
              <w:jc w:val="center"/>
              <w:rPr>
                <w:rFonts w:eastAsia="Arial Unicode MS"/>
              </w:rPr>
            </w:pPr>
            <w:r w:rsidRPr="00BA1CC2">
              <w:rPr>
                <w:rFonts w:eastAsia="Arial Unicode MS"/>
              </w:rPr>
              <w:t>2010-11</w:t>
            </w:r>
          </w:p>
        </w:tc>
        <w:tc>
          <w:tcPr>
            <w:tcW w:w="2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AA2" w:rsidRPr="00BA1CC2" w:rsidRDefault="00580AA2" w:rsidP="00324543">
            <w:pPr>
              <w:jc w:val="center"/>
              <w:rPr>
                <w:rFonts w:eastAsia="Arial Unicode MS"/>
              </w:rPr>
            </w:pPr>
            <w:r w:rsidRPr="00BA1CC2">
              <w:rPr>
                <w:rFonts w:eastAsia="Arial Unicode MS"/>
              </w:rPr>
              <w:t>3/3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AA2" w:rsidRPr="00BA1CC2" w:rsidRDefault="00580AA2" w:rsidP="00324543">
            <w:pPr>
              <w:jc w:val="center"/>
              <w:rPr>
                <w:rFonts w:eastAsia="Arial Unicode MS"/>
              </w:rPr>
            </w:pPr>
            <w:r w:rsidRPr="00BA1CC2">
              <w:rPr>
                <w:rFonts w:eastAsia="Arial Unicode MS"/>
              </w:rPr>
              <w:t>48,6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AA2" w:rsidRPr="00BA1CC2" w:rsidRDefault="00580AA2" w:rsidP="00324543">
            <w:pPr>
              <w:jc w:val="center"/>
              <w:rPr>
                <w:rFonts w:eastAsia="Arial Unicode MS"/>
              </w:rPr>
            </w:pPr>
            <w:r w:rsidRPr="00BA1CC2">
              <w:rPr>
                <w:rFonts w:eastAsia="Arial Unicode MS"/>
              </w:rPr>
              <w:t>49,5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AA2" w:rsidRPr="00BA1CC2" w:rsidRDefault="00580AA2" w:rsidP="00324543">
            <w:pPr>
              <w:jc w:val="center"/>
              <w:rPr>
                <w:rFonts w:eastAsia="Arial Unicode MS"/>
              </w:rPr>
            </w:pPr>
            <w:r w:rsidRPr="00BA1CC2">
              <w:rPr>
                <w:rFonts w:eastAsia="Arial Unicode MS"/>
              </w:rPr>
              <w:t>55,7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AA2" w:rsidRPr="00BA1CC2" w:rsidRDefault="00580AA2" w:rsidP="00324543">
            <w:pPr>
              <w:jc w:val="center"/>
              <w:rPr>
                <w:rFonts w:eastAsia="Arial Unicode MS"/>
              </w:rPr>
            </w:pPr>
            <w:r w:rsidRPr="00BA1CC2">
              <w:rPr>
                <w:rFonts w:eastAsia="Arial Unicode MS"/>
              </w:rPr>
              <w:t>57,1</w:t>
            </w:r>
          </w:p>
        </w:tc>
      </w:tr>
      <w:tr w:rsidR="00580AA2" w:rsidRPr="00BA1CC2" w:rsidTr="005A0975">
        <w:trPr>
          <w:trHeight w:val="188"/>
        </w:trPr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AA2" w:rsidRPr="00BA1CC2" w:rsidRDefault="00580AA2" w:rsidP="00324543">
            <w:pPr>
              <w:jc w:val="center"/>
              <w:rPr>
                <w:rFonts w:eastAsia="Arial Unicode MS"/>
              </w:rPr>
            </w:pPr>
            <w:r w:rsidRPr="00BA1CC2">
              <w:rPr>
                <w:rFonts w:eastAsia="Arial Unicode MS"/>
              </w:rPr>
              <w:t>2011-12</w:t>
            </w:r>
          </w:p>
        </w:tc>
        <w:tc>
          <w:tcPr>
            <w:tcW w:w="2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AA2" w:rsidRPr="00BA1CC2" w:rsidRDefault="00580AA2" w:rsidP="00324543">
            <w:pPr>
              <w:jc w:val="center"/>
              <w:rPr>
                <w:rFonts w:eastAsia="Arial Unicode MS"/>
              </w:rPr>
            </w:pPr>
            <w:r w:rsidRPr="00BA1CC2">
              <w:rPr>
                <w:rFonts w:eastAsia="Arial Unicode MS"/>
              </w:rPr>
              <w:t>5/6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AA2" w:rsidRPr="00BA1CC2" w:rsidRDefault="00580AA2" w:rsidP="00324543">
            <w:pPr>
              <w:jc w:val="center"/>
              <w:rPr>
                <w:rFonts w:eastAsia="Arial Unicode MS"/>
              </w:rPr>
            </w:pPr>
            <w:r w:rsidRPr="00BA1CC2">
              <w:rPr>
                <w:rFonts w:eastAsia="Arial Unicode MS"/>
              </w:rPr>
              <w:t>46,4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AA2" w:rsidRPr="00BA1CC2" w:rsidRDefault="00580AA2" w:rsidP="00324543">
            <w:pPr>
              <w:jc w:val="center"/>
              <w:rPr>
                <w:rFonts w:eastAsia="Arial Unicode MS"/>
              </w:rPr>
            </w:pPr>
            <w:r w:rsidRPr="00BA1CC2">
              <w:rPr>
                <w:rFonts w:eastAsia="Arial Unicode MS"/>
              </w:rPr>
              <w:t>54,7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AA2" w:rsidRPr="00BA1CC2" w:rsidRDefault="00580AA2" w:rsidP="00324543">
            <w:pPr>
              <w:jc w:val="center"/>
              <w:rPr>
                <w:rFonts w:eastAsia="Arial Unicode MS"/>
              </w:rPr>
            </w:pP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AA2" w:rsidRPr="00BA1CC2" w:rsidRDefault="00580AA2" w:rsidP="00324543">
            <w:pPr>
              <w:jc w:val="center"/>
              <w:rPr>
                <w:rFonts w:eastAsia="Arial Unicode MS"/>
              </w:rPr>
            </w:pPr>
          </w:p>
        </w:tc>
      </w:tr>
      <w:tr w:rsidR="00580AA2" w:rsidRPr="00BA1CC2" w:rsidTr="005A0975">
        <w:trPr>
          <w:trHeight w:val="188"/>
        </w:trPr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AA2" w:rsidRPr="00BA1CC2" w:rsidRDefault="00580AA2" w:rsidP="00324543">
            <w:pPr>
              <w:jc w:val="center"/>
              <w:rPr>
                <w:rFonts w:eastAsia="Arial Unicode MS"/>
              </w:rPr>
            </w:pPr>
            <w:r w:rsidRPr="00BA1CC2">
              <w:rPr>
                <w:rFonts w:eastAsia="Arial Unicode MS"/>
              </w:rPr>
              <w:t>2012-13</w:t>
            </w:r>
          </w:p>
        </w:tc>
        <w:tc>
          <w:tcPr>
            <w:tcW w:w="2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AA2" w:rsidRPr="00BA1CC2" w:rsidRDefault="00580AA2" w:rsidP="00324543">
            <w:pPr>
              <w:jc w:val="center"/>
              <w:rPr>
                <w:rFonts w:eastAsia="Arial Unicode MS"/>
              </w:rPr>
            </w:pPr>
            <w:r w:rsidRPr="00BA1CC2">
              <w:rPr>
                <w:rFonts w:eastAsia="Arial Unicode MS"/>
              </w:rPr>
              <w:t>1\2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AA2" w:rsidRPr="00BA1CC2" w:rsidRDefault="00580AA2" w:rsidP="00324543">
            <w:pPr>
              <w:jc w:val="center"/>
              <w:rPr>
                <w:rFonts w:eastAsia="Arial Unicode MS"/>
              </w:rPr>
            </w:pPr>
            <w:r w:rsidRPr="00BA1CC2">
              <w:rPr>
                <w:rFonts w:eastAsia="Arial Unicode MS"/>
              </w:rPr>
              <w:t>61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AA2" w:rsidRPr="00BA1CC2" w:rsidRDefault="00580AA2" w:rsidP="00324543">
            <w:pPr>
              <w:jc w:val="center"/>
              <w:rPr>
                <w:rFonts w:eastAsia="Arial Unicode MS"/>
              </w:rPr>
            </w:pPr>
            <w:r w:rsidRPr="00BA1CC2">
              <w:rPr>
                <w:rFonts w:eastAsia="Arial Unicode MS"/>
              </w:rPr>
              <w:t>56,9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AA2" w:rsidRPr="00BA1CC2" w:rsidRDefault="00580AA2" w:rsidP="00324543">
            <w:pPr>
              <w:jc w:val="center"/>
              <w:rPr>
                <w:rFonts w:eastAsia="Arial Unicode MS"/>
              </w:rPr>
            </w:pP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AA2" w:rsidRPr="00BA1CC2" w:rsidRDefault="00580AA2" w:rsidP="00324543">
            <w:pPr>
              <w:jc w:val="center"/>
              <w:rPr>
                <w:rFonts w:eastAsia="Arial Unicode MS"/>
              </w:rPr>
            </w:pPr>
          </w:p>
        </w:tc>
      </w:tr>
      <w:tr w:rsidR="00580AA2" w:rsidRPr="00BA1CC2" w:rsidTr="005A0975">
        <w:trPr>
          <w:trHeight w:val="188"/>
        </w:trPr>
        <w:tc>
          <w:tcPr>
            <w:tcW w:w="889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AA2" w:rsidRPr="00BA1CC2" w:rsidRDefault="00580AA2" w:rsidP="00324543">
            <w:pPr>
              <w:jc w:val="center"/>
              <w:rPr>
                <w:rFonts w:eastAsia="Arial Unicode MS"/>
              </w:rPr>
            </w:pPr>
            <w:r w:rsidRPr="00BA1CC2">
              <w:rPr>
                <w:rFonts w:eastAsia="Arial Unicode MS"/>
              </w:rPr>
              <w:t>физика</w:t>
            </w:r>
          </w:p>
        </w:tc>
      </w:tr>
      <w:tr w:rsidR="00580AA2" w:rsidRPr="00BA1CC2" w:rsidTr="005A0975">
        <w:trPr>
          <w:trHeight w:val="188"/>
        </w:trPr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AA2" w:rsidRPr="00BA1CC2" w:rsidRDefault="00580AA2" w:rsidP="00324543">
            <w:pPr>
              <w:jc w:val="center"/>
              <w:rPr>
                <w:rFonts w:eastAsia="Arial Unicode MS"/>
              </w:rPr>
            </w:pPr>
            <w:r w:rsidRPr="00BA1CC2">
              <w:rPr>
                <w:rFonts w:eastAsia="Arial Unicode MS"/>
              </w:rPr>
              <w:t>2011-12</w:t>
            </w:r>
          </w:p>
        </w:tc>
        <w:tc>
          <w:tcPr>
            <w:tcW w:w="2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AA2" w:rsidRPr="00BA1CC2" w:rsidRDefault="00580AA2" w:rsidP="00324543">
            <w:pPr>
              <w:jc w:val="center"/>
              <w:rPr>
                <w:rFonts w:eastAsia="Arial Unicode MS"/>
              </w:rPr>
            </w:pPr>
            <w:r w:rsidRPr="00BA1CC2">
              <w:rPr>
                <w:rFonts w:eastAsia="Arial Unicode MS"/>
              </w:rPr>
              <w:t>4/6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AA2" w:rsidRPr="00BA1CC2" w:rsidRDefault="00580AA2" w:rsidP="00324543">
            <w:pPr>
              <w:jc w:val="center"/>
              <w:rPr>
                <w:rFonts w:eastAsia="Arial Unicode MS"/>
              </w:rPr>
            </w:pPr>
            <w:r w:rsidRPr="00BA1CC2">
              <w:rPr>
                <w:rFonts w:eastAsia="Arial Unicode MS"/>
              </w:rPr>
              <w:t>37,2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AA2" w:rsidRPr="00BA1CC2" w:rsidRDefault="00580AA2" w:rsidP="00324543">
            <w:pPr>
              <w:jc w:val="center"/>
              <w:rPr>
                <w:rFonts w:eastAsia="Arial Unicode MS"/>
              </w:rPr>
            </w:pPr>
            <w:r w:rsidRPr="00BA1CC2">
              <w:rPr>
                <w:rFonts w:eastAsia="Arial Unicode MS"/>
              </w:rPr>
              <w:t>40,1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AA2" w:rsidRPr="00BA1CC2" w:rsidRDefault="00580AA2" w:rsidP="00324543">
            <w:pPr>
              <w:jc w:val="center"/>
              <w:rPr>
                <w:rFonts w:eastAsia="Arial Unicode MS"/>
              </w:rPr>
            </w:pP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AA2" w:rsidRPr="00BA1CC2" w:rsidRDefault="00580AA2" w:rsidP="00324543">
            <w:pPr>
              <w:jc w:val="center"/>
              <w:rPr>
                <w:rFonts w:eastAsia="Arial Unicode MS"/>
              </w:rPr>
            </w:pPr>
          </w:p>
        </w:tc>
      </w:tr>
      <w:tr w:rsidR="00580AA2" w:rsidRPr="00BA1CC2" w:rsidTr="005A0975">
        <w:trPr>
          <w:trHeight w:val="188"/>
        </w:trPr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AA2" w:rsidRPr="00BA1CC2" w:rsidRDefault="00580AA2" w:rsidP="00324543">
            <w:pPr>
              <w:jc w:val="center"/>
              <w:rPr>
                <w:rFonts w:eastAsia="Arial Unicode MS"/>
              </w:rPr>
            </w:pPr>
            <w:r w:rsidRPr="00BA1CC2">
              <w:rPr>
                <w:rFonts w:eastAsia="Arial Unicode MS"/>
              </w:rPr>
              <w:t>2012-13</w:t>
            </w:r>
          </w:p>
        </w:tc>
        <w:tc>
          <w:tcPr>
            <w:tcW w:w="2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AA2" w:rsidRPr="00BA1CC2" w:rsidRDefault="00580AA2" w:rsidP="00324543">
            <w:pPr>
              <w:jc w:val="center"/>
              <w:rPr>
                <w:rFonts w:eastAsia="Arial Unicode MS"/>
              </w:rPr>
            </w:pPr>
            <w:r w:rsidRPr="00BA1CC2">
              <w:rPr>
                <w:rFonts w:eastAsia="Arial Unicode MS"/>
              </w:rPr>
              <w:t>1\2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AA2" w:rsidRPr="00BA1CC2" w:rsidRDefault="00580AA2" w:rsidP="00324543">
            <w:pPr>
              <w:jc w:val="center"/>
              <w:rPr>
                <w:rFonts w:eastAsia="Arial Unicode MS"/>
              </w:rPr>
            </w:pPr>
            <w:r w:rsidRPr="00BA1CC2">
              <w:rPr>
                <w:rFonts w:eastAsia="Arial Unicode MS"/>
              </w:rPr>
              <w:t>48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AA2" w:rsidRPr="00BA1CC2" w:rsidRDefault="00580AA2" w:rsidP="00324543">
            <w:pPr>
              <w:jc w:val="center"/>
              <w:rPr>
                <w:rFonts w:eastAsia="Arial Unicode MS"/>
              </w:rPr>
            </w:pPr>
            <w:r w:rsidRPr="00BA1CC2">
              <w:rPr>
                <w:rFonts w:eastAsia="Arial Unicode MS"/>
              </w:rPr>
              <w:t>59,61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AA2" w:rsidRPr="00BA1CC2" w:rsidRDefault="00580AA2" w:rsidP="00324543">
            <w:pPr>
              <w:jc w:val="center"/>
              <w:rPr>
                <w:rFonts w:eastAsia="Arial Unicode MS"/>
              </w:rPr>
            </w:pP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AA2" w:rsidRPr="00BA1CC2" w:rsidRDefault="00580AA2" w:rsidP="00324543">
            <w:pPr>
              <w:jc w:val="center"/>
              <w:rPr>
                <w:rFonts w:eastAsia="Arial Unicode MS"/>
              </w:rPr>
            </w:pPr>
          </w:p>
        </w:tc>
      </w:tr>
    </w:tbl>
    <w:p w:rsidR="00580AA2" w:rsidRPr="00BA1CC2" w:rsidRDefault="00580AA2" w:rsidP="00324543">
      <w:pPr>
        <w:rPr>
          <w:rFonts w:eastAsia="Arial Unicode MS"/>
        </w:rPr>
      </w:pPr>
    </w:p>
    <w:p w:rsidR="00580AA2" w:rsidRPr="00BA1CC2" w:rsidRDefault="00580AA2" w:rsidP="00324543">
      <w:pPr>
        <w:rPr>
          <w:rFonts w:eastAsia="Arial Unicode MS"/>
        </w:rPr>
      </w:pPr>
    </w:p>
    <w:p w:rsidR="00580AA2" w:rsidRPr="00BA1CC2" w:rsidRDefault="00580AA2" w:rsidP="00324543">
      <w:pPr>
        <w:rPr>
          <w:rFonts w:eastAsia="Arial Unicode MS"/>
        </w:rPr>
      </w:pPr>
    </w:p>
    <w:p w:rsidR="00580AA2" w:rsidRPr="00BA1CC2" w:rsidRDefault="00580AA2" w:rsidP="00324543">
      <w:pPr>
        <w:rPr>
          <w:rFonts w:eastAsia="Arial Unicode MS"/>
        </w:rPr>
      </w:pPr>
    </w:p>
    <w:p w:rsidR="00580AA2" w:rsidRPr="00BA1CC2" w:rsidRDefault="00580AA2" w:rsidP="00324543">
      <w:pPr>
        <w:rPr>
          <w:rFonts w:eastAsia="Arial Unicode MS"/>
        </w:rPr>
      </w:pPr>
    </w:p>
    <w:p w:rsidR="00580AA2" w:rsidRPr="00BA1CC2" w:rsidRDefault="00580AA2" w:rsidP="00324543">
      <w:pPr>
        <w:rPr>
          <w:rFonts w:eastAsia="Arial Unicode MS"/>
        </w:rPr>
      </w:pPr>
    </w:p>
    <w:p w:rsidR="00580AA2" w:rsidRPr="00BA1CC2" w:rsidRDefault="00580AA2" w:rsidP="00324543">
      <w:pPr>
        <w:rPr>
          <w:rFonts w:eastAsia="Arial Unicode MS"/>
        </w:rPr>
      </w:pPr>
    </w:p>
    <w:p w:rsidR="00580AA2" w:rsidRPr="00BA1CC2" w:rsidRDefault="00580AA2" w:rsidP="00324543">
      <w:pPr>
        <w:rPr>
          <w:rFonts w:eastAsia="Arial Unicode MS"/>
        </w:rPr>
      </w:pPr>
    </w:p>
    <w:p w:rsidR="00580AA2" w:rsidRPr="00BA1CC2" w:rsidRDefault="00580AA2" w:rsidP="00324543">
      <w:pPr>
        <w:rPr>
          <w:rFonts w:eastAsia="Arial Unicode MS"/>
        </w:rPr>
      </w:pPr>
    </w:p>
    <w:p w:rsidR="00580AA2" w:rsidRPr="00BA1CC2" w:rsidRDefault="00580AA2" w:rsidP="00324543">
      <w:pPr>
        <w:rPr>
          <w:rFonts w:eastAsia="Arial Unicode MS"/>
        </w:rPr>
      </w:pPr>
      <w:r w:rsidRPr="00BA1CC2">
        <w:rPr>
          <w:rFonts w:eastAsia="Arial Unicode MS"/>
        </w:rPr>
        <w:t>Таким образом результаты ЕГЭ  хорошие, все ученики выполнили свои целевые ориентиры и показали результаты по всем, без исключения, предметам результаты выше прошлогодних:</w:t>
      </w:r>
    </w:p>
    <w:p w:rsidR="00580AA2" w:rsidRPr="00BA1CC2" w:rsidRDefault="00580AA2" w:rsidP="00324543">
      <w:pPr>
        <w:rPr>
          <w:rFonts w:eastAsia="Arial Unicode MS"/>
        </w:rPr>
      </w:pPr>
      <w:r w:rsidRPr="00BA1CC2">
        <w:rPr>
          <w:rFonts w:eastAsia="Arial Unicode MS"/>
        </w:rPr>
        <w:t>Так результаты ЕГЭ по математике  высше результатов2011-12 уч.года на 0,7 балла, но ниже районного на 7,5 балла – Андреева Света набрала низкое количество баллов -28, хотя ориентир был 48 баллов, что соответственно отразилось на среднем по школе балле;</w:t>
      </w:r>
    </w:p>
    <w:p w:rsidR="00580AA2" w:rsidRPr="00BA1CC2" w:rsidRDefault="00580AA2" w:rsidP="00324543">
      <w:pPr>
        <w:rPr>
          <w:rFonts w:eastAsia="Arial Unicode MS"/>
        </w:rPr>
      </w:pPr>
      <w:r w:rsidRPr="00BA1CC2">
        <w:rPr>
          <w:rFonts w:eastAsia="Arial Unicode MS"/>
        </w:rPr>
        <w:t>Результаты ЕГЭ по русскому языку высше прошлогодних показателей на 2,4 балла (57,5), но ниже районного на 6,61 балл;</w:t>
      </w:r>
    </w:p>
    <w:p w:rsidR="00580AA2" w:rsidRPr="00BA1CC2" w:rsidRDefault="00580AA2" w:rsidP="00324543">
      <w:pPr>
        <w:rPr>
          <w:rFonts w:eastAsia="Arial Unicode MS"/>
        </w:rPr>
      </w:pPr>
      <w:r w:rsidRPr="00BA1CC2">
        <w:rPr>
          <w:rFonts w:eastAsia="Arial Unicode MS"/>
        </w:rPr>
        <w:t xml:space="preserve"> по – целевой ориентир ставился 55 баллов, Света набрала 61 балл, что высше школьных показателей за последние три года, 2011-12 года на 14,6, и высше районных показателей на 4,1 балла;</w:t>
      </w:r>
    </w:p>
    <w:p w:rsidR="00580AA2" w:rsidRPr="00BA1CC2" w:rsidRDefault="00580AA2" w:rsidP="00324543">
      <w:pPr>
        <w:rPr>
          <w:rFonts w:eastAsia="Arial Unicode MS"/>
        </w:rPr>
      </w:pPr>
      <w:r w:rsidRPr="00BA1CC2">
        <w:rPr>
          <w:rFonts w:eastAsia="Arial Unicode MS"/>
        </w:rPr>
        <w:t>по физике- ориентир ставился 45, Алмаз набрал 48 баллов, результат всше среднего балла по школе за 2011-12 уч.год на 10,8 баллов, но  ниже районных показателей на 11,6</w:t>
      </w:r>
    </w:p>
    <w:p w:rsidR="00580AA2" w:rsidRPr="00BA1CC2" w:rsidRDefault="00580AA2" w:rsidP="00324543">
      <w:pPr>
        <w:rPr>
          <w:rFonts w:eastAsia="Arial Unicode MS"/>
        </w:rPr>
      </w:pPr>
      <w:r w:rsidRPr="00BA1CC2">
        <w:rPr>
          <w:rFonts w:eastAsia="Arial Unicode MS"/>
        </w:rPr>
        <w:t>- это результат плодотворной и совместной работы коллектива учителей, родителей и учащихся над успешной сдачей экзаменов.</w:t>
      </w:r>
    </w:p>
    <w:p w:rsidR="00580AA2" w:rsidRPr="00BA1CC2" w:rsidRDefault="00580AA2" w:rsidP="00324543">
      <w:pPr>
        <w:rPr>
          <w:rFonts w:eastAsia="Arial Unicode MS"/>
        </w:rPr>
      </w:pPr>
      <w:r w:rsidRPr="00BA1CC2">
        <w:rPr>
          <w:rFonts w:eastAsia="Arial Unicode MS"/>
        </w:rPr>
        <w:t xml:space="preserve">Так по результатам мониторинга, который проводился в течение года, можно судить о том, что дети работали над улучшением своих первоначальных  результатов: посещали дополнительные занятия по графику, участвовали в тестированиях КФУ (в октябре 2012 года, январе 2013, апреле 2013). В школе проводился школьный пробный экзамен в ноябре с </w:t>
      </w:r>
      <w:r w:rsidRPr="00BA1CC2">
        <w:rPr>
          <w:rFonts w:eastAsia="Arial Unicode MS"/>
        </w:rPr>
        <w:lastRenderedPageBreak/>
        <w:t>целью определения целевых ориентиров; дети приняли участие в тренировочных тестированиях, организованных РОО в ноябре и апреле; в течение года по плану ВШК проводились срезы знаний составленные по КИМам.</w:t>
      </w:r>
    </w:p>
    <w:p w:rsidR="00580AA2" w:rsidRPr="00BA1CC2" w:rsidRDefault="00580AA2" w:rsidP="00324543">
      <w:pPr>
        <w:rPr>
          <w:rFonts w:eastAsia="Arial Unicode MS"/>
        </w:rPr>
      </w:pPr>
      <w:r w:rsidRPr="00BA1CC2">
        <w:rPr>
          <w:rFonts w:eastAsia="Arial Unicode MS"/>
        </w:rPr>
        <w:t>Более 90% учащихся подтверждают свои  годовые отметки на ЕГЭ.  Результаты ЕГЭ востребованы выпускниками для поступления в ВУЗы и ССУЗы.</w:t>
      </w:r>
    </w:p>
    <w:p w:rsidR="00580AA2" w:rsidRPr="00BA1CC2" w:rsidRDefault="00580AA2" w:rsidP="00324543">
      <w:pPr>
        <w:rPr>
          <w:b/>
        </w:rPr>
      </w:pPr>
      <w:r w:rsidRPr="00BA1CC2">
        <w:t>Так, в настоящее время  100% выпускников ориентированы на продолжение обучения, причём, более  50% из них желают продолжить обучение  в вузах: с</w:t>
      </w:r>
      <w:r w:rsidRPr="00BA1CC2">
        <w:rPr>
          <w:b/>
        </w:rPr>
        <w:t>ведения о выпускниках 2012 г:</w:t>
      </w:r>
    </w:p>
    <w:p w:rsidR="00580AA2" w:rsidRPr="00BA1CC2" w:rsidRDefault="00580AA2" w:rsidP="00324543"/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660"/>
        <w:gridCol w:w="3720"/>
        <w:gridCol w:w="3191"/>
      </w:tblGrid>
      <w:tr w:rsidR="00580AA2" w:rsidRPr="00BA1CC2" w:rsidTr="005A0975">
        <w:trPr>
          <w:jc w:val="center"/>
        </w:trPr>
        <w:tc>
          <w:tcPr>
            <w:tcW w:w="2660" w:type="dxa"/>
            <w:shd w:val="clear" w:color="auto" w:fill="auto"/>
          </w:tcPr>
          <w:p w:rsidR="00580AA2" w:rsidRPr="00BA1CC2" w:rsidRDefault="00580AA2" w:rsidP="00324543">
            <w:pPr>
              <w:jc w:val="center"/>
              <w:rPr>
                <w:b/>
              </w:rPr>
            </w:pPr>
            <w:r w:rsidRPr="00BA1CC2">
              <w:rPr>
                <w:b/>
              </w:rPr>
              <w:t>ФИО</w:t>
            </w:r>
          </w:p>
        </w:tc>
        <w:tc>
          <w:tcPr>
            <w:tcW w:w="3720" w:type="dxa"/>
            <w:shd w:val="clear" w:color="auto" w:fill="auto"/>
          </w:tcPr>
          <w:p w:rsidR="00580AA2" w:rsidRPr="00BA1CC2" w:rsidRDefault="00580AA2" w:rsidP="00324543">
            <w:pPr>
              <w:jc w:val="center"/>
              <w:rPr>
                <w:b/>
              </w:rPr>
            </w:pPr>
            <w:r w:rsidRPr="00BA1CC2">
              <w:rPr>
                <w:b/>
              </w:rPr>
              <w:t>Учебное заведение</w:t>
            </w:r>
          </w:p>
        </w:tc>
        <w:tc>
          <w:tcPr>
            <w:tcW w:w="3191" w:type="dxa"/>
            <w:shd w:val="clear" w:color="auto" w:fill="auto"/>
          </w:tcPr>
          <w:p w:rsidR="00580AA2" w:rsidRPr="00BA1CC2" w:rsidRDefault="00580AA2" w:rsidP="00324543">
            <w:pPr>
              <w:jc w:val="center"/>
              <w:rPr>
                <w:b/>
              </w:rPr>
            </w:pPr>
            <w:r w:rsidRPr="00BA1CC2">
              <w:rPr>
                <w:b/>
              </w:rPr>
              <w:t>Специальность</w:t>
            </w:r>
          </w:p>
        </w:tc>
      </w:tr>
      <w:tr w:rsidR="00580AA2" w:rsidRPr="00BA1CC2" w:rsidTr="005A0975">
        <w:trPr>
          <w:jc w:val="center"/>
        </w:trPr>
        <w:tc>
          <w:tcPr>
            <w:tcW w:w="2660" w:type="dxa"/>
            <w:shd w:val="clear" w:color="auto" w:fill="auto"/>
          </w:tcPr>
          <w:p w:rsidR="00580AA2" w:rsidRPr="00BA1CC2" w:rsidRDefault="00580AA2" w:rsidP="00324543">
            <w:pPr>
              <w:jc w:val="center"/>
            </w:pPr>
            <w:r w:rsidRPr="00BA1CC2">
              <w:t>Абдуллин Кирилл Салаватович</w:t>
            </w:r>
          </w:p>
        </w:tc>
        <w:tc>
          <w:tcPr>
            <w:tcW w:w="3720" w:type="dxa"/>
            <w:shd w:val="clear" w:color="auto" w:fill="auto"/>
          </w:tcPr>
          <w:p w:rsidR="00580AA2" w:rsidRPr="00BA1CC2" w:rsidRDefault="00580AA2" w:rsidP="00324543">
            <w:pPr>
              <w:jc w:val="center"/>
            </w:pPr>
            <w:r w:rsidRPr="00BA1CC2">
              <w:t>Институт финансов управления и права.Г.Наб. Челны</w:t>
            </w:r>
          </w:p>
        </w:tc>
        <w:tc>
          <w:tcPr>
            <w:tcW w:w="3191" w:type="dxa"/>
            <w:shd w:val="clear" w:color="auto" w:fill="auto"/>
          </w:tcPr>
          <w:p w:rsidR="00580AA2" w:rsidRPr="00BA1CC2" w:rsidRDefault="00580AA2" w:rsidP="00324543">
            <w:pPr>
              <w:jc w:val="center"/>
            </w:pPr>
            <w:r w:rsidRPr="00BA1CC2">
              <w:t>Прикладная информатика</w:t>
            </w:r>
          </w:p>
        </w:tc>
      </w:tr>
      <w:tr w:rsidR="00580AA2" w:rsidRPr="00BA1CC2" w:rsidTr="005A0975">
        <w:trPr>
          <w:jc w:val="center"/>
        </w:trPr>
        <w:tc>
          <w:tcPr>
            <w:tcW w:w="2660" w:type="dxa"/>
            <w:shd w:val="clear" w:color="auto" w:fill="auto"/>
          </w:tcPr>
          <w:p w:rsidR="00580AA2" w:rsidRPr="00BA1CC2" w:rsidRDefault="00580AA2" w:rsidP="00324543">
            <w:pPr>
              <w:jc w:val="center"/>
            </w:pPr>
            <w:r w:rsidRPr="00BA1CC2">
              <w:t>Анисимов Сергей Владимирович</w:t>
            </w:r>
          </w:p>
        </w:tc>
        <w:tc>
          <w:tcPr>
            <w:tcW w:w="3720" w:type="dxa"/>
            <w:shd w:val="clear" w:color="auto" w:fill="auto"/>
          </w:tcPr>
          <w:p w:rsidR="00580AA2" w:rsidRPr="00BA1CC2" w:rsidRDefault="00580AA2" w:rsidP="00324543">
            <w:pPr>
              <w:jc w:val="center"/>
            </w:pPr>
            <w:r w:rsidRPr="00BA1CC2">
              <w:t>Алексеевский аграрный колледж</w:t>
            </w:r>
          </w:p>
        </w:tc>
        <w:tc>
          <w:tcPr>
            <w:tcW w:w="3191" w:type="dxa"/>
            <w:shd w:val="clear" w:color="auto" w:fill="auto"/>
          </w:tcPr>
          <w:p w:rsidR="00580AA2" w:rsidRPr="00BA1CC2" w:rsidRDefault="00580AA2" w:rsidP="00324543">
            <w:pPr>
              <w:jc w:val="center"/>
            </w:pPr>
            <w:r w:rsidRPr="00BA1CC2">
              <w:t>Газоэлектросварщик</w:t>
            </w:r>
          </w:p>
        </w:tc>
      </w:tr>
      <w:tr w:rsidR="00580AA2" w:rsidRPr="00BA1CC2" w:rsidTr="005A0975">
        <w:trPr>
          <w:jc w:val="center"/>
        </w:trPr>
        <w:tc>
          <w:tcPr>
            <w:tcW w:w="2660" w:type="dxa"/>
            <w:shd w:val="clear" w:color="auto" w:fill="auto"/>
          </w:tcPr>
          <w:p w:rsidR="00580AA2" w:rsidRPr="00BA1CC2" w:rsidRDefault="00580AA2" w:rsidP="00324543">
            <w:pPr>
              <w:jc w:val="center"/>
            </w:pPr>
            <w:r w:rsidRPr="00BA1CC2">
              <w:t>Гайсина Эльвира Радиковна</w:t>
            </w:r>
          </w:p>
        </w:tc>
        <w:tc>
          <w:tcPr>
            <w:tcW w:w="3720" w:type="dxa"/>
            <w:shd w:val="clear" w:color="auto" w:fill="auto"/>
          </w:tcPr>
          <w:p w:rsidR="00580AA2" w:rsidRPr="00BA1CC2" w:rsidRDefault="00580AA2" w:rsidP="00324543">
            <w:pPr>
              <w:jc w:val="center"/>
            </w:pPr>
            <w:r w:rsidRPr="00BA1CC2">
              <w:t>ФГБВПОУ КНИТУ им. Туполева – КАИ, институт автоматики и приборостроения</w:t>
            </w:r>
          </w:p>
        </w:tc>
        <w:tc>
          <w:tcPr>
            <w:tcW w:w="3191" w:type="dxa"/>
            <w:shd w:val="clear" w:color="auto" w:fill="auto"/>
          </w:tcPr>
          <w:p w:rsidR="00580AA2" w:rsidRPr="00BA1CC2" w:rsidRDefault="00580AA2" w:rsidP="00324543">
            <w:pPr>
              <w:jc w:val="center"/>
            </w:pPr>
            <w:r w:rsidRPr="00BA1CC2">
              <w:t>Управление в технических системах</w:t>
            </w:r>
          </w:p>
        </w:tc>
      </w:tr>
      <w:tr w:rsidR="00580AA2" w:rsidRPr="00BA1CC2" w:rsidTr="005A0975">
        <w:trPr>
          <w:jc w:val="center"/>
        </w:trPr>
        <w:tc>
          <w:tcPr>
            <w:tcW w:w="2660" w:type="dxa"/>
            <w:shd w:val="clear" w:color="auto" w:fill="auto"/>
          </w:tcPr>
          <w:p w:rsidR="00580AA2" w:rsidRPr="00BA1CC2" w:rsidRDefault="00580AA2" w:rsidP="00324543">
            <w:pPr>
              <w:jc w:val="center"/>
            </w:pPr>
            <w:r w:rsidRPr="00BA1CC2">
              <w:t>Ильдерякова Надежда Сергеевна</w:t>
            </w:r>
          </w:p>
        </w:tc>
        <w:tc>
          <w:tcPr>
            <w:tcW w:w="3720" w:type="dxa"/>
            <w:shd w:val="clear" w:color="auto" w:fill="auto"/>
          </w:tcPr>
          <w:p w:rsidR="00580AA2" w:rsidRPr="00BA1CC2" w:rsidRDefault="00580AA2" w:rsidP="00324543">
            <w:pPr>
              <w:jc w:val="center"/>
            </w:pPr>
            <w:r w:rsidRPr="00BA1CC2">
              <w:t>Казанский государственный педагогический колледж</w:t>
            </w:r>
          </w:p>
        </w:tc>
        <w:tc>
          <w:tcPr>
            <w:tcW w:w="3191" w:type="dxa"/>
            <w:shd w:val="clear" w:color="auto" w:fill="auto"/>
          </w:tcPr>
          <w:p w:rsidR="00580AA2" w:rsidRPr="00BA1CC2" w:rsidRDefault="00580AA2" w:rsidP="00324543">
            <w:pPr>
              <w:jc w:val="center"/>
            </w:pPr>
            <w:r w:rsidRPr="00BA1CC2">
              <w:t>Коммерция по отраслям</w:t>
            </w:r>
          </w:p>
        </w:tc>
      </w:tr>
      <w:tr w:rsidR="00580AA2" w:rsidRPr="00BA1CC2" w:rsidTr="005A0975">
        <w:trPr>
          <w:jc w:val="center"/>
        </w:trPr>
        <w:tc>
          <w:tcPr>
            <w:tcW w:w="2660" w:type="dxa"/>
            <w:shd w:val="clear" w:color="auto" w:fill="auto"/>
          </w:tcPr>
          <w:p w:rsidR="00580AA2" w:rsidRPr="00BA1CC2" w:rsidRDefault="00580AA2" w:rsidP="00324543">
            <w:pPr>
              <w:jc w:val="center"/>
            </w:pPr>
            <w:r w:rsidRPr="00BA1CC2">
              <w:t>Мурадымова Валентина Федоровна</w:t>
            </w:r>
          </w:p>
        </w:tc>
        <w:tc>
          <w:tcPr>
            <w:tcW w:w="3720" w:type="dxa"/>
            <w:shd w:val="clear" w:color="auto" w:fill="auto"/>
          </w:tcPr>
          <w:p w:rsidR="00580AA2" w:rsidRPr="00BA1CC2" w:rsidRDefault="00580AA2" w:rsidP="00324543">
            <w:pPr>
              <w:jc w:val="center"/>
            </w:pPr>
            <w:r w:rsidRPr="00BA1CC2">
              <w:t>Казанский государственный аграрный университет</w:t>
            </w:r>
          </w:p>
        </w:tc>
        <w:tc>
          <w:tcPr>
            <w:tcW w:w="3191" w:type="dxa"/>
            <w:shd w:val="clear" w:color="auto" w:fill="auto"/>
          </w:tcPr>
          <w:p w:rsidR="00580AA2" w:rsidRPr="00BA1CC2" w:rsidRDefault="00580AA2" w:rsidP="00324543">
            <w:pPr>
              <w:jc w:val="center"/>
            </w:pPr>
            <w:r w:rsidRPr="00BA1CC2">
              <w:t>Государственное муниципальное управление</w:t>
            </w:r>
          </w:p>
        </w:tc>
      </w:tr>
      <w:tr w:rsidR="00580AA2" w:rsidRPr="00BA1CC2" w:rsidTr="005A0975">
        <w:trPr>
          <w:jc w:val="center"/>
        </w:trPr>
        <w:tc>
          <w:tcPr>
            <w:tcW w:w="2660" w:type="dxa"/>
            <w:shd w:val="clear" w:color="auto" w:fill="auto"/>
          </w:tcPr>
          <w:p w:rsidR="00580AA2" w:rsidRPr="00BA1CC2" w:rsidRDefault="00580AA2" w:rsidP="00324543">
            <w:pPr>
              <w:jc w:val="center"/>
            </w:pPr>
            <w:r w:rsidRPr="00BA1CC2">
              <w:t>Уленгов Константин Евгеньевич</w:t>
            </w:r>
          </w:p>
        </w:tc>
        <w:tc>
          <w:tcPr>
            <w:tcW w:w="3720" w:type="dxa"/>
            <w:shd w:val="clear" w:color="auto" w:fill="auto"/>
          </w:tcPr>
          <w:p w:rsidR="00580AA2" w:rsidRPr="00BA1CC2" w:rsidRDefault="00580AA2" w:rsidP="00324543">
            <w:pPr>
              <w:jc w:val="center"/>
            </w:pPr>
            <w:r w:rsidRPr="00BA1CC2">
              <w:t xml:space="preserve">Михайловская высшая военная академия. Г. Санкт-Петербург </w:t>
            </w:r>
          </w:p>
        </w:tc>
        <w:tc>
          <w:tcPr>
            <w:tcW w:w="3191" w:type="dxa"/>
            <w:shd w:val="clear" w:color="auto" w:fill="auto"/>
          </w:tcPr>
          <w:p w:rsidR="00580AA2" w:rsidRPr="00BA1CC2" w:rsidRDefault="00580AA2" w:rsidP="00324543">
            <w:pPr>
              <w:jc w:val="center"/>
            </w:pPr>
            <w:r w:rsidRPr="00BA1CC2">
              <w:t>Ракетные войска</w:t>
            </w:r>
          </w:p>
        </w:tc>
      </w:tr>
    </w:tbl>
    <w:p w:rsidR="00580AA2" w:rsidRPr="00BA1CC2" w:rsidRDefault="00580AA2" w:rsidP="00324543">
      <w:pPr>
        <w:rPr>
          <w:b/>
        </w:rPr>
      </w:pPr>
      <w:r w:rsidRPr="00BA1CC2">
        <w:rPr>
          <w:b/>
        </w:rPr>
        <w:t>Сведения о выпускниках 2013 года: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660"/>
        <w:gridCol w:w="3720"/>
        <w:gridCol w:w="3191"/>
      </w:tblGrid>
      <w:tr w:rsidR="00580AA2" w:rsidRPr="00BA1CC2" w:rsidTr="005A0975">
        <w:trPr>
          <w:jc w:val="center"/>
        </w:trPr>
        <w:tc>
          <w:tcPr>
            <w:tcW w:w="2660" w:type="dxa"/>
            <w:shd w:val="clear" w:color="auto" w:fill="auto"/>
          </w:tcPr>
          <w:p w:rsidR="00580AA2" w:rsidRPr="00BA1CC2" w:rsidRDefault="00580AA2" w:rsidP="00324543">
            <w:pPr>
              <w:jc w:val="center"/>
              <w:rPr>
                <w:b/>
              </w:rPr>
            </w:pPr>
            <w:r w:rsidRPr="00BA1CC2">
              <w:rPr>
                <w:b/>
              </w:rPr>
              <w:t>ФИО</w:t>
            </w:r>
          </w:p>
        </w:tc>
        <w:tc>
          <w:tcPr>
            <w:tcW w:w="3720" w:type="dxa"/>
            <w:shd w:val="clear" w:color="auto" w:fill="auto"/>
          </w:tcPr>
          <w:p w:rsidR="00580AA2" w:rsidRPr="00BA1CC2" w:rsidRDefault="00580AA2" w:rsidP="00324543">
            <w:pPr>
              <w:jc w:val="center"/>
              <w:rPr>
                <w:b/>
              </w:rPr>
            </w:pPr>
            <w:r w:rsidRPr="00BA1CC2">
              <w:rPr>
                <w:b/>
              </w:rPr>
              <w:t>Учебное заведение</w:t>
            </w:r>
          </w:p>
        </w:tc>
        <w:tc>
          <w:tcPr>
            <w:tcW w:w="3191" w:type="dxa"/>
            <w:shd w:val="clear" w:color="auto" w:fill="auto"/>
          </w:tcPr>
          <w:p w:rsidR="00580AA2" w:rsidRPr="00BA1CC2" w:rsidRDefault="00580AA2" w:rsidP="00324543">
            <w:pPr>
              <w:jc w:val="center"/>
              <w:rPr>
                <w:b/>
              </w:rPr>
            </w:pPr>
            <w:r w:rsidRPr="00BA1CC2">
              <w:rPr>
                <w:b/>
              </w:rPr>
              <w:t>Специальность</w:t>
            </w:r>
          </w:p>
        </w:tc>
      </w:tr>
      <w:tr w:rsidR="00580AA2" w:rsidRPr="00BA1CC2" w:rsidTr="005A0975">
        <w:trPr>
          <w:jc w:val="center"/>
        </w:trPr>
        <w:tc>
          <w:tcPr>
            <w:tcW w:w="2660" w:type="dxa"/>
            <w:shd w:val="clear" w:color="auto" w:fill="auto"/>
          </w:tcPr>
          <w:p w:rsidR="00580AA2" w:rsidRPr="00BA1CC2" w:rsidRDefault="00580AA2" w:rsidP="00324543">
            <w:pPr>
              <w:jc w:val="center"/>
            </w:pPr>
            <w:r w:rsidRPr="00BA1CC2">
              <w:t>Андреева Светлана Николаевна</w:t>
            </w:r>
          </w:p>
        </w:tc>
        <w:tc>
          <w:tcPr>
            <w:tcW w:w="3720" w:type="dxa"/>
            <w:shd w:val="clear" w:color="auto" w:fill="auto"/>
          </w:tcPr>
          <w:p w:rsidR="00580AA2" w:rsidRPr="00BA1CC2" w:rsidRDefault="00580AA2" w:rsidP="00324543">
            <w:pPr>
              <w:jc w:val="center"/>
            </w:pPr>
            <w:r w:rsidRPr="00BA1CC2">
              <w:t>Приволжская академия физической культуры, спорта и туризма</w:t>
            </w:r>
          </w:p>
        </w:tc>
        <w:tc>
          <w:tcPr>
            <w:tcW w:w="3191" w:type="dxa"/>
            <w:shd w:val="clear" w:color="auto" w:fill="auto"/>
          </w:tcPr>
          <w:p w:rsidR="00580AA2" w:rsidRPr="00BA1CC2" w:rsidRDefault="00580AA2" w:rsidP="00324543">
            <w:pPr>
              <w:jc w:val="center"/>
            </w:pPr>
            <w:r w:rsidRPr="00BA1CC2">
              <w:t>Менеджер по управлению человеческими ресурсами</w:t>
            </w:r>
          </w:p>
        </w:tc>
      </w:tr>
      <w:tr w:rsidR="00580AA2" w:rsidRPr="00BA1CC2" w:rsidTr="005A0975">
        <w:trPr>
          <w:jc w:val="center"/>
        </w:trPr>
        <w:tc>
          <w:tcPr>
            <w:tcW w:w="2660" w:type="dxa"/>
            <w:shd w:val="clear" w:color="auto" w:fill="auto"/>
          </w:tcPr>
          <w:p w:rsidR="00580AA2" w:rsidRPr="00BA1CC2" w:rsidRDefault="00580AA2" w:rsidP="00324543">
            <w:pPr>
              <w:jc w:val="center"/>
            </w:pPr>
            <w:r w:rsidRPr="00BA1CC2">
              <w:t>Андреев Сергей Николаевич</w:t>
            </w:r>
          </w:p>
        </w:tc>
        <w:tc>
          <w:tcPr>
            <w:tcW w:w="3720" w:type="dxa"/>
            <w:shd w:val="clear" w:color="auto" w:fill="auto"/>
          </w:tcPr>
          <w:p w:rsidR="00580AA2" w:rsidRPr="00BA1CC2" w:rsidRDefault="00580AA2" w:rsidP="00324543">
            <w:pPr>
              <w:jc w:val="center"/>
            </w:pPr>
            <w:r w:rsidRPr="00BA1CC2">
              <w:t xml:space="preserve">Алексеевский аграрный колледж </w:t>
            </w:r>
          </w:p>
        </w:tc>
        <w:tc>
          <w:tcPr>
            <w:tcW w:w="3191" w:type="dxa"/>
            <w:shd w:val="clear" w:color="auto" w:fill="auto"/>
          </w:tcPr>
          <w:p w:rsidR="00580AA2" w:rsidRPr="00BA1CC2" w:rsidRDefault="00580AA2" w:rsidP="00324543">
            <w:pPr>
              <w:jc w:val="center"/>
            </w:pPr>
            <w:r w:rsidRPr="00BA1CC2">
              <w:t>Механизатор</w:t>
            </w:r>
          </w:p>
        </w:tc>
      </w:tr>
      <w:tr w:rsidR="00580AA2" w:rsidRPr="00BA1CC2" w:rsidTr="005A0975">
        <w:trPr>
          <w:trHeight w:val="986"/>
          <w:jc w:val="center"/>
        </w:trPr>
        <w:tc>
          <w:tcPr>
            <w:tcW w:w="2660" w:type="dxa"/>
            <w:shd w:val="clear" w:color="auto" w:fill="auto"/>
          </w:tcPr>
          <w:p w:rsidR="00580AA2" w:rsidRPr="00BA1CC2" w:rsidRDefault="00580AA2" w:rsidP="00324543">
            <w:pPr>
              <w:jc w:val="center"/>
            </w:pPr>
            <w:r w:rsidRPr="00BA1CC2">
              <w:t>Бикулов Алмаз Рафикович</w:t>
            </w:r>
          </w:p>
        </w:tc>
        <w:tc>
          <w:tcPr>
            <w:tcW w:w="3720" w:type="dxa"/>
            <w:shd w:val="clear" w:color="auto" w:fill="auto"/>
          </w:tcPr>
          <w:p w:rsidR="00580AA2" w:rsidRPr="00BA1CC2" w:rsidRDefault="00580AA2" w:rsidP="00324543">
            <w:pPr>
              <w:jc w:val="center"/>
            </w:pPr>
            <w:r w:rsidRPr="00BA1CC2">
              <w:t>КГАСУ</w:t>
            </w:r>
          </w:p>
        </w:tc>
        <w:tc>
          <w:tcPr>
            <w:tcW w:w="3191" w:type="dxa"/>
            <w:shd w:val="clear" w:color="auto" w:fill="auto"/>
          </w:tcPr>
          <w:p w:rsidR="00580AA2" w:rsidRPr="00BA1CC2" w:rsidRDefault="00580AA2" w:rsidP="00324543">
            <w:pPr>
              <w:jc w:val="center"/>
            </w:pPr>
            <w:r w:rsidRPr="00BA1CC2">
              <w:t>Инженер газоэлектроснабжения и экология</w:t>
            </w:r>
          </w:p>
        </w:tc>
      </w:tr>
      <w:tr w:rsidR="00580AA2" w:rsidRPr="00BA1CC2" w:rsidTr="005A0975">
        <w:trPr>
          <w:jc w:val="center"/>
        </w:trPr>
        <w:tc>
          <w:tcPr>
            <w:tcW w:w="2660" w:type="dxa"/>
            <w:shd w:val="clear" w:color="auto" w:fill="auto"/>
          </w:tcPr>
          <w:p w:rsidR="00580AA2" w:rsidRPr="00BA1CC2" w:rsidRDefault="00580AA2" w:rsidP="00324543">
            <w:pPr>
              <w:jc w:val="center"/>
            </w:pPr>
            <w:r w:rsidRPr="00BA1CC2">
              <w:t>Галичева Наталья Викторовна</w:t>
            </w:r>
          </w:p>
        </w:tc>
        <w:tc>
          <w:tcPr>
            <w:tcW w:w="3720" w:type="dxa"/>
            <w:shd w:val="clear" w:color="auto" w:fill="auto"/>
          </w:tcPr>
          <w:p w:rsidR="00580AA2" w:rsidRPr="00BA1CC2" w:rsidRDefault="00580AA2" w:rsidP="00324543">
            <w:pPr>
              <w:jc w:val="center"/>
            </w:pPr>
            <w:r w:rsidRPr="00BA1CC2">
              <w:t>Алексеевский аграрный колледж</w:t>
            </w:r>
          </w:p>
        </w:tc>
        <w:tc>
          <w:tcPr>
            <w:tcW w:w="3191" w:type="dxa"/>
            <w:shd w:val="clear" w:color="auto" w:fill="auto"/>
          </w:tcPr>
          <w:p w:rsidR="00580AA2" w:rsidRPr="00BA1CC2" w:rsidRDefault="00580AA2" w:rsidP="00324543">
            <w:pPr>
              <w:jc w:val="center"/>
            </w:pPr>
            <w:r w:rsidRPr="00BA1CC2">
              <w:t xml:space="preserve">Бухгалтер </w:t>
            </w:r>
          </w:p>
        </w:tc>
      </w:tr>
    </w:tbl>
    <w:p w:rsidR="00580AA2" w:rsidRPr="00BA1CC2" w:rsidRDefault="00580AA2" w:rsidP="00324543"/>
    <w:p w:rsidR="00580AA2" w:rsidRPr="00BA1CC2" w:rsidRDefault="00580AA2" w:rsidP="00324543">
      <w:r w:rsidRPr="00BA1CC2">
        <w:t>Сводная таблица: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074"/>
        <w:gridCol w:w="1617"/>
        <w:gridCol w:w="1593"/>
        <w:gridCol w:w="1559"/>
        <w:gridCol w:w="1415"/>
      </w:tblGrid>
      <w:tr w:rsidR="00580AA2" w:rsidRPr="00BA1CC2" w:rsidTr="005A0975">
        <w:trPr>
          <w:trHeight w:val="49"/>
          <w:jc w:val="center"/>
        </w:trPr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580AA2" w:rsidRPr="00BA1CC2" w:rsidRDefault="00580AA2" w:rsidP="00324543">
            <w:r w:rsidRPr="00BA1CC2">
              <w:t>Уч.год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580AA2" w:rsidRPr="00BA1CC2" w:rsidRDefault="00580AA2" w:rsidP="00324543">
            <w:r w:rsidRPr="00BA1CC2">
              <w:t>Количество выпускников 11 классов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580AA2" w:rsidRPr="00BA1CC2" w:rsidRDefault="00580AA2" w:rsidP="00324543">
            <w:r w:rsidRPr="00BA1CC2">
              <w:t>Поступление в ВУЗы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580AA2" w:rsidRPr="00BA1CC2" w:rsidRDefault="00580AA2" w:rsidP="00324543">
            <w:r w:rsidRPr="00BA1CC2">
              <w:t>Поступление в ССУЗы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580AA2" w:rsidRPr="00BA1CC2" w:rsidRDefault="00580AA2" w:rsidP="00324543">
            <w:r w:rsidRPr="00BA1CC2">
              <w:t>медалисты</w:t>
            </w:r>
          </w:p>
        </w:tc>
      </w:tr>
      <w:tr w:rsidR="00580AA2" w:rsidRPr="00BA1CC2" w:rsidTr="005A0975">
        <w:trPr>
          <w:trHeight w:val="47"/>
          <w:jc w:val="center"/>
        </w:trPr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580AA2" w:rsidRPr="00BA1CC2" w:rsidRDefault="00580AA2" w:rsidP="00324543">
            <w:r w:rsidRPr="00BA1CC2">
              <w:t>2009-10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580AA2" w:rsidRPr="00BA1CC2" w:rsidRDefault="00580AA2" w:rsidP="00324543">
            <w:r w:rsidRPr="00BA1CC2">
              <w:t>2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580AA2" w:rsidRPr="00BA1CC2" w:rsidRDefault="00580AA2" w:rsidP="00324543">
            <w:r w:rsidRPr="00BA1CC2">
              <w:t>1 (50%)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580AA2" w:rsidRPr="00BA1CC2" w:rsidRDefault="00580AA2" w:rsidP="00324543">
            <w:r w:rsidRPr="00BA1CC2">
              <w:t>-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580AA2" w:rsidRPr="00BA1CC2" w:rsidRDefault="00580AA2" w:rsidP="00324543">
            <w:r w:rsidRPr="00BA1CC2">
              <w:t>-</w:t>
            </w:r>
          </w:p>
        </w:tc>
      </w:tr>
      <w:tr w:rsidR="00580AA2" w:rsidRPr="00BA1CC2" w:rsidTr="005A0975">
        <w:trPr>
          <w:trHeight w:val="47"/>
          <w:jc w:val="center"/>
        </w:trPr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580AA2" w:rsidRPr="00BA1CC2" w:rsidRDefault="00580AA2" w:rsidP="00324543">
            <w:r w:rsidRPr="00BA1CC2">
              <w:t>2010-11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580AA2" w:rsidRPr="00BA1CC2" w:rsidRDefault="00580AA2" w:rsidP="00324543">
            <w:r w:rsidRPr="00BA1CC2">
              <w:t>3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580AA2" w:rsidRPr="00BA1CC2" w:rsidRDefault="00580AA2" w:rsidP="00324543">
            <w:r w:rsidRPr="00BA1CC2">
              <w:t>1 (33%)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580AA2" w:rsidRPr="00BA1CC2" w:rsidRDefault="00580AA2" w:rsidP="00324543">
            <w:r w:rsidRPr="00BA1CC2">
              <w:t>2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580AA2" w:rsidRPr="00BA1CC2" w:rsidRDefault="00580AA2" w:rsidP="00324543">
            <w:r w:rsidRPr="00BA1CC2">
              <w:t>1 золото</w:t>
            </w:r>
          </w:p>
        </w:tc>
      </w:tr>
      <w:tr w:rsidR="00580AA2" w:rsidRPr="00BA1CC2" w:rsidTr="005A0975">
        <w:trPr>
          <w:trHeight w:val="337"/>
          <w:jc w:val="center"/>
        </w:trPr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580AA2" w:rsidRPr="00BA1CC2" w:rsidRDefault="00580AA2" w:rsidP="00324543">
            <w:r w:rsidRPr="00BA1CC2">
              <w:t>2011-12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580AA2" w:rsidRPr="00BA1CC2" w:rsidRDefault="00580AA2" w:rsidP="00324543">
            <w:r w:rsidRPr="00BA1CC2">
              <w:t>6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580AA2" w:rsidRPr="00BA1CC2" w:rsidRDefault="00580AA2" w:rsidP="00324543">
            <w:r w:rsidRPr="00BA1CC2">
              <w:rPr>
                <w:lang w:val="en-US"/>
              </w:rPr>
              <w:t>4</w:t>
            </w:r>
            <w:r w:rsidRPr="00BA1CC2">
              <w:t xml:space="preserve"> (67%)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580AA2" w:rsidRPr="00BA1CC2" w:rsidRDefault="00580AA2" w:rsidP="00324543">
            <w:pPr>
              <w:rPr>
                <w:lang w:val="en-US"/>
              </w:rPr>
            </w:pPr>
            <w:r w:rsidRPr="00BA1CC2">
              <w:rPr>
                <w:lang w:val="en-US"/>
              </w:rPr>
              <w:t>2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580AA2" w:rsidRPr="00BA1CC2" w:rsidRDefault="00580AA2" w:rsidP="00324543">
            <w:r w:rsidRPr="00BA1CC2">
              <w:t>2 золото</w:t>
            </w:r>
          </w:p>
        </w:tc>
      </w:tr>
      <w:tr w:rsidR="00580AA2" w:rsidRPr="00BA1CC2" w:rsidTr="005A0975">
        <w:trPr>
          <w:trHeight w:val="47"/>
          <w:jc w:val="center"/>
        </w:trPr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0AA2" w:rsidRPr="00BA1CC2" w:rsidRDefault="00580AA2" w:rsidP="00324543">
            <w:r w:rsidRPr="00BA1CC2">
              <w:t>2012-13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0AA2" w:rsidRPr="00BA1CC2" w:rsidRDefault="00580AA2" w:rsidP="00324543">
            <w:r w:rsidRPr="00BA1CC2">
              <w:t>2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0AA2" w:rsidRPr="00BA1CC2" w:rsidRDefault="00580AA2" w:rsidP="00324543">
            <w:r w:rsidRPr="00BA1CC2">
              <w:t>2 (100%)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0AA2" w:rsidRPr="00BA1CC2" w:rsidRDefault="00580AA2" w:rsidP="00324543">
            <w:r w:rsidRPr="00BA1CC2">
              <w:t>-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0AA2" w:rsidRPr="00BA1CC2" w:rsidRDefault="00580AA2" w:rsidP="00324543">
            <w:r w:rsidRPr="00BA1CC2">
              <w:t>-</w:t>
            </w:r>
          </w:p>
        </w:tc>
      </w:tr>
    </w:tbl>
    <w:p w:rsidR="00580AA2" w:rsidRPr="00BA1CC2" w:rsidRDefault="00580AA2" w:rsidP="00324543">
      <w:r w:rsidRPr="00BA1CC2">
        <w:t xml:space="preserve">Данные показатели свидетельствуют о хорошей и систематической работе по подготовке учащихся к итоговой аттестации в форме ЕГЭ. В 2012 – 2013 учебном году, как  и в предыдущие года, в ОУ был разработан и успешно реализован план подготовки учащихся 11 класса к государственной итоговой аттестации за курс полной (средней) школы по русскому языку и математике в форме ЕГЭ и по предметам по выбору; подготовка учащихся 9 класса к успешной сдаче экзаменов в новой форме по математике и русскому языку – 100% учащихся, по обществознанию – 4 ученика (67%). Данный план включала в себя </w:t>
      </w:r>
      <w:r w:rsidRPr="00BA1CC2">
        <w:lastRenderedPageBreak/>
        <w:t xml:space="preserve">организационно-методическую работу, ряд нормативных документов, работу с родителями и учащимися, работу с педагогическим коллективом. Особенно много по данному вопросу сделали учителя Соколова Л.Н. и Абдуллина О.А. Тем не менее, ответственность за успешное прохождение выпускниками итоговой аттестации по русскому языку и математике в форме ЕГЭ несут не только преподаватели, работающие в классах на III ступени обучения, а прежде всего те, кто закладывает базовые знания, умения и навыки, т.е. на II ступени обучения. </w:t>
      </w:r>
    </w:p>
    <w:p w:rsidR="00580AA2" w:rsidRPr="00BA1CC2" w:rsidRDefault="00580AA2" w:rsidP="00324543">
      <w:pPr>
        <w:jc w:val="both"/>
      </w:pPr>
      <w:r w:rsidRPr="00BA1CC2">
        <w:t xml:space="preserve">          Анализ результатов сдачи ЕГЭ по выбору  выпускниками школы показал, что наибольшей популярностью в школе пользуются обществознание этот предмет выбрали 1 уч-ся 11 класса (50%) и 4 (67%0 учащихся 9 класса, что является общероссийской тенденцией, далее идут физика по 1 человек (50%).</w:t>
      </w:r>
    </w:p>
    <w:p w:rsidR="00580AA2" w:rsidRPr="00BA1CC2" w:rsidRDefault="00580AA2" w:rsidP="00324543">
      <w:r w:rsidRPr="00BA1CC2">
        <w:t xml:space="preserve">               Сравнительный анализ результата экзамена по обществознанию показал, что Света набрала 61 балл и допустила лишь по одной ошибке в частях А и В, слабее выполнила часть С, т.к. </w:t>
      </w:r>
      <w:r w:rsidRPr="00BA1CC2">
        <w:rPr>
          <w:color w:val="000000"/>
        </w:rPr>
        <w:t>объём материала по данному предмету очень большой, для выполнения многих заданий необходимы знания, выходящие за уровень среднего образовательного стандарта.</w:t>
      </w:r>
    </w:p>
    <w:p w:rsidR="00580AA2" w:rsidRPr="00BA1CC2" w:rsidRDefault="00580AA2" w:rsidP="00324543">
      <w:r w:rsidRPr="00BA1CC2">
        <w:t>Сравнительны анализ результатов по физике показал, что  учащийся приступил к выполнению части А,В.  Алмаз получил 48 баллов.</w:t>
      </w:r>
    </w:p>
    <w:p w:rsidR="00580AA2" w:rsidRPr="00BA1CC2" w:rsidRDefault="00580AA2" w:rsidP="00324543">
      <w:r w:rsidRPr="00BA1CC2">
        <w:t>Следует подчеркнуть, что результаты экзаменов по выбору, не могут отражать особенности подготовки всех выпускников. Однако итоги ЕГЭ могут дать информацию о некоторых характерных тенденциях, связанных с преподаванием предмета, а также о типичных ошибках, которые допускают выпускники в процессе сдачи экзамена.</w:t>
      </w:r>
    </w:p>
    <w:p w:rsidR="00580AA2" w:rsidRPr="00BA1CC2" w:rsidRDefault="00580AA2" w:rsidP="00324543">
      <w:r w:rsidRPr="00BA1CC2">
        <w:t xml:space="preserve">  Для успешной подготовки школьников к ЕГЭ  учителям-предметникам необходимо обратить внимание на усвоение учащимися:</w:t>
      </w:r>
    </w:p>
    <w:p w:rsidR="00580AA2" w:rsidRPr="00BA1CC2" w:rsidRDefault="00580AA2" w:rsidP="00324543">
      <w:pPr>
        <w:numPr>
          <w:ilvl w:val="0"/>
          <w:numId w:val="40"/>
        </w:numPr>
      </w:pPr>
      <w:r w:rsidRPr="00BA1CC2">
        <w:t>Содержание всех разделов школьного курса по предметам;</w:t>
      </w:r>
    </w:p>
    <w:p w:rsidR="00580AA2" w:rsidRPr="00BA1CC2" w:rsidRDefault="00580AA2" w:rsidP="00324543">
      <w:pPr>
        <w:numPr>
          <w:ilvl w:val="0"/>
          <w:numId w:val="40"/>
        </w:numPr>
      </w:pPr>
      <w:r w:rsidRPr="00BA1CC2">
        <w:t>Умение анализировать информацию, представленную в невербальной форме (рисунки, схемы);</w:t>
      </w:r>
    </w:p>
    <w:p w:rsidR="00580AA2" w:rsidRPr="00BA1CC2" w:rsidRDefault="00580AA2" w:rsidP="00324543">
      <w:pPr>
        <w:numPr>
          <w:ilvl w:val="0"/>
          <w:numId w:val="40"/>
        </w:numPr>
      </w:pPr>
      <w:r w:rsidRPr="00BA1CC2">
        <w:t>Выполнение программных практических работ;</w:t>
      </w:r>
    </w:p>
    <w:p w:rsidR="00580AA2" w:rsidRPr="00BA1CC2" w:rsidRDefault="00580AA2" w:rsidP="00324543">
      <w:pPr>
        <w:numPr>
          <w:ilvl w:val="0"/>
          <w:numId w:val="40"/>
        </w:numPr>
      </w:pPr>
      <w:r w:rsidRPr="00BA1CC2">
        <w:t>Понимание основных понятий, умение применять их и приводить примеры;</w:t>
      </w:r>
    </w:p>
    <w:p w:rsidR="00580AA2" w:rsidRPr="00BA1CC2" w:rsidRDefault="00580AA2" w:rsidP="00324543">
      <w:pPr>
        <w:numPr>
          <w:ilvl w:val="0"/>
          <w:numId w:val="40"/>
        </w:numPr>
      </w:pPr>
      <w:r w:rsidRPr="00BA1CC2">
        <w:t>Способность четко формулировать свои мысли;</w:t>
      </w:r>
    </w:p>
    <w:p w:rsidR="00580AA2" w:rsidRPr="00BA1CC2" w:rsidRDefault="00580AA2" w:rsidP="00324543">
      <w:pPr>
        <w:numPr>
          <w:ilvl w:val="0"/>
          <w:numId w:val="40"/>
        </w:numPr>
      </w:pPr>
      <w:r w:rsidRPr="00BA1CC2">
        <w:t xml:space="preserve">С учетом требований итоговой аттестации совершенствовать методику преподавания.     </w:t>
      </w:r>
    </w:p>
    <w:p w:rsidR="00580AA2" w:rsidRPr="00BA1CC2" w:rsidRDefault="00580AA2" w:rsidP="00324543">
      <w:pPr>
        <w:rPr>
          <w:b/>
        </w:rPr>
      </w:pPr>
      <w:r w:rsidRPr="00BA1CC2">
        <w:rPr>
          <w:b/>
        </w:rPr>
        <w:t>Выводы:</w:t>
      </w:r>
    </w:p>
    <w:p w:rsidR="00580AA2" w:rsidRPr="00BA1CC2" w:rsidRDefault="00580AA2" w:rsidP="00324543">
      <w:pPr>
        <w:numPr>
          <w:ilvl w:val="0"/>
          <w:numId w:val="38"/>
        </w:numPr>
        <w:rPr>
          <w:b/>
        </w:rPr>
      </w:pPr>
      <w:r w:rsidRPr="00BA1CC2">
        <w:rPr>
          <w:b/>
        </w:rPr>
        <w:t xml:space="preserve">Анализ сдачи ЕГЭ в 2013 году </w:t>
      </w:r>
      <w:r w:rsidRPr="00BA1CC2">
        <w:t xml:space="preserve">показывает, что по основным предметам т.е., по математике и русскому языку  и предметам по выбору наблюдается повышение качества по сравнению с ЕГЭ -2012. </w:t>
      </w:r>
    </w:p>
    <w:p w:rsidR="00580AA2" w:rsidRPr="00BA1CC2" w:rsidRDefault="00580AA2" w:rsidP="00324543">
      <w:pPr>
        <w:ind w:left="360"/>
        <w:rPr>
          <w:b/>
        </w:rPr>
      </w:pPr>
      <w:r w:rsidRPr="00BA1CC2">
        <w:rPr>
          <w:b/>
        </w:rPr>
        <w:t>Рекомендации:</w:t>
      </w:r>
    </w:p>
    <w:p w:rsidR="00580AA2" w:rsidRPr="00BA1CC2" w:rsidRDefault="00580AA2" w:rsidP="00324543">
      <w:pPr>
        <w:numPr>
          <w:ilvl w:val="0"/>
          <w:numId w:val="39"/>
        </w:numPr>
      </w:pPr>
      <w:r w:rsidRPr="00BA1CC2">
        <w:t>Педагогам школы обсудить итоги ЕГЭ  на ШМО в сентябре 2013 года для принятия плана мероприятий по подготовке к ЕГЭ.</w:t>
      </w:r>
    </w:p>
    <w:p w:rsidR="00580AA2" w:rsidRPr="00BA1CC2" w:rsidRDefault="00580AA2" w:rsidP="00324543">
      <w:pPr>
        <w:numPr>
          <w:ilvl w:val="0"/>
          <w:numId w:val="39"/>
        </w:numPr>
      </w:pPr>
      <w:r w:rsidRPr="00BA1CC2">
        <w:t>Заместителю директора по учебной работе усилить ВШК по усвоению стандартов образования в выпускных классах</w:t>
      </w:r>
    </w:p>
    <w:p w:rsidR="00580AA2" w:rsidRPr="00BA1CC2" w:rsidRDefault="00580AA2" w:rsidP="00324543">
      <w:pPr>
        <w:jc w:val="right"/>
        <w:rPr>
          <w:b/>
          <w:bCs/>
        </w:rPr>
      </w:pPr>
    </w:p>
    <w:p w:rsidR="00580AA2" w:rsidRPr="00BA1CC2" w:rsidRDefault="00580AA2" w:rsidP="00324543">
      <w:pPr>
        <w:jc w:val="right"/>
        <w:rPr>
          <w:b/>
          <w:bCs/>
        </w:rPr>
      </w:pPr>
      <w:r w:rsidRPr="00BA1CC2">
        <w:rPr>
          <w:b/>
          <w:bCs/>
        </w:rPr>
        <w:t>ГИА-2013</w:t>
      </w:r>
    </w:p>
    <w:p w:rsidR="00580AA2" w:rsidRPr="00BA1CC2" w:rsidRDefault="00580AA2" w:rsidP="00324543">
      <w:pPr>
        <w:ind w:firstLine="709"/>
      </w:pPr>
      <w:r w:rsidRPr="00BA1CC2">
        <w:t xml:space="preserve">Количество обучающихся IX классов на конец 2012/2013 учебного года составило  6 </w:t>
      </w:r>
      <w:r w:rsidRPr="00BA1CC2">
        <w:rPr>
          <w:b/>
          <w:bCs/>
        </w:rPr>
        <w:t>человек.</w:t>
      </w:r>
    </w:p>
    <w:p w:rsidR="00580AA2" w:rsidRPr="00BA1CC2" w:rsidRDefault="00580AA2" w:rsidP="00324543">
      <w:pPr>
        <w:ind w:firstLine="709"/>
      </w:pPr>
      <w:r w:rsidRPr="00BA1CC2">
        <w:t>Из них, допущенных к государственной (итоговой) аттестации, 6 учащихся (100%).</w:t>
      </w:r>
    </w:p>
    <w:p w:rsidR="00580AA2" w:rsidRPr="00BA1CC2" w:rsidRDefault="00580AA2" w:rsidP="00324543">
      <w:pPr>
        <w:ind w:firstLine="708"/>
      </w:pPr>
      <w:r w:rsidRPr="00BA1CC2">
        <w:t>Фактическое количество участников государственной (итоговой) аттестации в новой форме и результаты аттестации составили следующие значения:</w:t>
      </w:r>
    </w:p>
    <w:p w:rsidR="00580AA2" w:rsidRPr="00BA1CC2" w:rsidRDefault="00580AA2" w:rsidP="00324543">
      <w:pPr>
        <w:ind w:firstLine="708"/>
      </w:pPr>
    </w:p>
    <w:tbl>
      <w:tblPr>
        <w:tblW w:w="909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532"/>
        <w:gridCol w:w="1463"/>
        <w:gridCol w:w="1253"/>
        <w:gridCol w:w="1888"/>
      </w:tblGrid>
      <w:tr w:rsidR="00580AA2" w:rsidRPr="00BA1CC2" w:rsidTr="005A0975">
        <w:trPr>
          <w:trHeight w:val="416"/>
          <w:jc w:val="center"/>
        </w:trPr>
        <w:tc>
          <w:tcPr>
            <w:tcW w:w="4532" w:type="dxa"/>
            <w:noWrap/>
            <w:hideMark/>
          </w:tcPr>
          <w:p w:rsidR="00580AA2" w:rsidRPr="00BA1CC2" w:rsidRDefault="00580AA2" w:rsidP="00324543">
            <w:pPr>
              <w:jc w:val="center"/>
            </w:pPr>
          </w:p>
        </w:tc>
        <w:tc>
          <w:tcPr>
            <w:tcW w:w="1463" w:type="dxa"/>
            <w:hideMark/>
          </w:tcPr>
          <w:p w:rsidR="00580AA2" w:rsidRPr="00BA1CC2" w:rsidRDefault="00580AA2" w:rsidP="00324543">
            <w:pPr>
              <w:jc w:val="center"/>
            </w:pPr>
            <w:r w:rsidRPr="00BA1CC2">
              <w:t>Математика</w:t>
            </w:r>
          </w:p>
        </w:tc>
        <w:tc>
          <w:tcPr>
            <w:tcW w:w="1253" w:type="dxa"/>
            <w:hideMark/>
          </w:tcPr>
          <w:p w:rsidR="00580AA2" w:rsidRPr="00BA1CC2" w:rsidRDefault="00580AA2" w:rsidP="00324543">
            <w:pPr>
              <w:jc w:val="center"/>
            </w:pPr>
            <w:r w:rsidRPr="00BA1CC2">
              <w:t xml:space="preserve">Русский </w:t>
            </w:r>
            <w:r w:rsidRPr="00BA1CC2">
              <w:br/>
              <w:t>язык</w:t>
            </w:r>
          </w:p>
        </w:tc>
        <w:tc>
          <w:tcPr>
            <w:tcW w:w="1843" w:type="dxa"/>
          </w:tcPr>
          <w:p w:rsidR="00580AA2" w:rsidRPr="00BA1CC2" w:rsidRDefault="00580AA2" w:rsidP="00324543">
            <w:pPr>
              <w:jc w:val="center"/>
            </w:pPr>
            <w:r w:rsidRPr="00BA1CC2">
              <w:t>обществознание</w:t>
            </w:r>
          </w:p>
        </w:tc>
      </w:tr>
      <w:tr w:rsidR="00580AA2" w:rsidRPr="00BA1CC2" w:rsidTr="005A0975">
        <w:trPr>
          <w:trHeight w:val="322"/>
          <w:jc w:val="center"/>
        </w:trPr>
        <w:tc>
          <w:tcPr>
            <w:tcW w:w="4532" w:type="dxa"/>
            <w:noWrap/>
            <w:hideMark/>
          </w:tcPr>
          <w:p w:rsidR="00580AA2" w:rsidRPr="00BA1CC2" w:rsidRDefault="00580AA2" w:rsidP="00324543">
            <w:pPr>
              <w:jc w:val="center"/>
              <w:rPr>
                <w:b/>
              </w:rPr>
            </w:pPr>
            <w:r w:rsidRPr="00BA1CC2">
              <w:rPr>
                <w:b/>
              </w:rPr>
              <w:t>Количество участников</w:t>
            </w:r>
          </w:p>
        </w:tc>
        <w:tc>
          <w:tcPr>
            <w:tcW w:w="1463" w:type="dxa"/>
            <w:hideMark/>
          </w:tcPr>
          <w:p w:rsidR="00580AA2" w:rsidRPr="00BA1CC2" w:rsidRDefault="00580AA2" w:rsidP="00324543">
            <w:pPr>
              <w:jc w:val="center"/>
              <w:rPr>
                <w:b/>
              </w:rPr>
            </w:pPr>
            <w:r w:rsidRPr="00BA1CC2">
              <w:rPr>
                <w:b/>
              </w:rPr>
              <w:t>6</w:t>
            </w:r>
          </w:p>
        </w:tc>
        <w:tc>
          <w:tcPr>
            <w:tcW w:w="1253" w:type="dxa"/>
            <w:hideMark/>
          </w:tcPr>
          <w:p w:rsidR="00580AA2" w:rsidRPr="00BA1CC2" w:rsidRDefault="00580AA2" w:rsidP="00324543">
            <w:pPr>
              <w:jc w:val="center"/>
              <w:rPr>
                <w:b/>
              </w:rPr>
            </w:pPr>
            <w:r w:rsidRPr="00BA1CC2">
              <w:rPr>
                <w:b/>
              </w:rPr>
              <w:t>6</w:t>
            </w:r>
          </w:p>
        </w:tc>
        <w:tc>
          <w:tcPr>
            <w:tcW w:w="1843" w:type="dxa"/>
          </w:tcPr>
          <w:p w:rsidR="00580AA2" w:rsidRPr="00BA1CC2" w:rsidRDefault="00580AA2" w:rsidP="00324543">
            <w:pPr>
              <w:jc w:val="center"/>
              <w:rPr>
                <w:b/>
              </w:rPr>
            </w:pPr>
            <w:r w:rsidRPr="00BA1CC2">
              <w:rPr>
                <w:b/>
              </w:rPr>
              <w:t>4</w:t>
            </w:r>
          </w:p>
        </w:tc>
      </w:tr>
      <w:tr w:rsidR="00580AA2" w:rsidRPr="00BA1CC2" w:rsidTr="005A0975">
        <w:trPr>
          <w:trHeight w:val="495"/>
          <w:jc w:val="center"/>
        </w:trPr>
        <w:tc>
          <w:tcPr>
            <w:tcW w:w="4532" w:type="dxa"/>
            <w:noWrap/>
            <w:hideMark/>
          </w:tcPr>
          <w:p w:rsidR="00580AA2" w:rsidRPr="00BA1CC2" w:rsidRDefault="00580AA2" w:rsidP="00324543">
            <w:pPr>
              <w:jc w:val="center"/>
            </w:pPr>
            <w:r w:rsidRPr="00BA1CC2">
              <w:lastRenderedPageBreak/>
              <w:t xml:space="preserve">Средний балл </w:t>
            </w:r>
            <w:r w:rsidRPr="00BA1CC2">
              <w:br/>
              <w:t>по пятибальной шкале, отметке (республика)</w:t>
            </w:r>
          </w:p>
        </w:tc>
        <w:tc>
          <w:tcPr>
            <w:tcW w:w="1463" w:type="dxa"/>
            <w:hideMark/>
          </w:tcPr>
          <w:p w:rsidR="00580AA2" w:rsidRPr="00BA1CC2" w:rsidRDefault="00580AA2" w:rsidP="00324543">
            <w:pPr>
              <w:jc w:val="center"/>
            </w:pPr>
          </w:p>
        </w:tc>
        <w:tc>
          <w:tcPr>
            <w:tcW w:w="1253" w:type="dxa"/>
            <w:noWrap/>
            <w:hideMark/>
          </w:tcPr>
          <w:p w:rsidR="00580AA2" w:rsidRPr="00BA1CC2" w:rsidRDefault="00580AA2" w:rsidP="00324543">
            <w:pPr>
              <w:jc w:val="center"/>
            </w:pPr>
          </w:p>
        </w:tc>
        <w:tc>
          <w:tcPr>
            <w:tcW w:w="1843" w:type="dxa"/>
          </w:tcPr>
          <w:p w:rsidR="00580AA2" w:rsidRPr="00BA1CC2" w:rsidRDefault="00580AA2" w:rsidP="00324543">
            <w:pPr>
              <w:jc w:val="center"/>
            </w:pPr>
          </w:p>
        </w:tc>
      </w:tr>
      <w:tr w:rsidR="00580AA2" w:rsidRPr="00BA1CC2" w:rsidTr="005A0975">
        <w:trPr>
          <w:trHeight w:val="495"/>
          <w:jc w:val="center"/>
        </w:trPr>
        <w:tc>
          <w:tcPr>
            <w:tcW w:w="4532" w:type="dxa"/>
            <w:noWrap/>
            <w:hideMark/>
          </w:tcPr>
          <w:p w:rsidR="00580AA2" w:rsidRPr="00BA1CC2" w:rsidRDefault="00580AA2" w:rsidP="00324543">
            <w:pPr>
              <w:jc w:val="center"/>
            </w:pPr>
            <w:r w:rsidRPr="00BA1CC2">
              <w:t>Средний балл по пятибальной шкале (район)</w:t>
            </w:r>
          </w:p>
        </w:tc>
        <w:tc>
          <w:tcPr>
            <w:tcW w:w="1463" w:type="dxa"/>
            <w:hideMark/>
          </w:tcPr>
          <w:p w:rsidR="00580AA2" w:rsidRPr="00BA1CC2" w:rsidRDefault="00580AA2" w:rsidP="00324543">
            <w:pPr>
              <w:jc w:val="center"/>
            </w:pPr>
            <w:r w:rsidRPr="00BA1CC2">
              <w:t>4,2</w:t>
            </w:r>
          </w:p>
        </w:tc>
        <w:tc>
          <w:tcPr>
            <w:tcW w:w="1253" w:type="dxa"/>
            <w:noWrap/>
            <w:hideMark/>
          </w:tcPr>
          <w:p w:rsidR="00580AA2" w:rsidRPr="00BA1CC2" w:rsidRDefault="00580AA2" w:rsidP="00324543">
            <w:pPr>
              <w:jc w:val="center"/>
            </w:pPr>
            <w:r w:rsidRPr="00BA1CC2">
              <w:t>3,78</w:t>
            </w:r>
          </w:p>
        </w:tc>
        <w:tc>
          <w:tcPr>
            <w:tcW w:w="1843" w:type="dxa"/>
          </w:tcPr>
          <w:p w:rsidR="00580AA2" w:rsidRPr="00BA1CC2" w:rsidRDefault="00580AA2" w:rsidP="00324543">
            <w:pPr>
              <w:jc w:val="center"/>
            </w:pPr>
            <w:r w:rsidRPr="00BA1CC2">
              <w:t>4,02</w:t>
            </w:r>
          </w:p>
        </w:tc>
      </w:tr>
      <w:tr w:rsidR="00580AA2" w:rsidRPr="00BA1CC2" w:rsidTr="005A0975">
        <w:trPr>
          <w:trHeight w:val="256"/>
          <w:jc w:val="center"/>
        </w:trPr>
        <w:tc>
          <w:tcPr>
            <w:tcW w:w="4532" w:type="dxa"/>
            <w:noWrap/>
            <w:hideMark/>
          </w:tcPr>
          <w:p w:rsidR="00580AA2" w:rsidRPr="00BA1CC2" w:rsidRDefault="00580AA2" w:rsidP="00324543">
            <w:pPr>
              <w:jc w:val="center"/>
            </w:pPr>
            <w:r w:rsidRPr="00BA1CC2">
              <w:t>Средний балл по пятибальной шкале (ОУ)</w:t>
            </w:r>
          </w:p>
        </w:tc>
        <w:tc>
          <w:tcPr>
            <w:tcW w:w="1463" w:type="dxa"/>
            <w:hideMark/>
          </w:tcPr>
          <w:p w:rsidR="00580AA2" w:rsidRPr="00BA1CC2" w:rsidRDefault="00580AA2" w:rsidP="00324543">
            <w:pPr>
              <w:jc w:val="center"/>
            </w:pPr>
            <w:r w:rsidRPr="00BA1CC2">
              <w:t>4,33</w:t>
            </w:r>
          </w:p>
        </w:tc>
        <w:tc>
          <w:tcPr>
            <w:tcW w:w="1253" w:type="dxa"/>
            <w:noWrap/>
            <w:hideMark/>
          </w:tcPr>
          <w:p w:rsidR="00580AA2" w:rsidRPr="00BA1CC2" w:rsidRDefault="00580AA2" w:rsidP="00324543">
            <w:pPr>
              <w:jc w:val="center"/>
            </w:pPr>
            <w:r w:rsidRPr="00BA1CC2">
              <w:t>3,83</w:t>
            </w:r>
          </w:p>
        </w:tc>
        <w:tc>
          <w:tcPr>
            <w:tcW w:w="1843" w:type="dxa"/>
          </w:tcPr>
          <w:p w:rsidR="00580AA2" w:rsidRPr="00BA1CC2" w:rsidRDefault="00580AA2" w:rsidP="00324543">
            <w:pPr>
              <w:jc w:val="center"/>
            </w:pPr>
            <w:r w:rsidRPr="00BA1CC2">
              <w:t>3,75</w:t>
            </w:r>
          </w:p>
        </w:tc>
      </w:tr>
    </w:tbl>
    <w:p w:rsidR="00580AA2" w:rsidRPr="00BA1CC2" w:rsidRDefault="00580AA2" w:rsidP="00324543">
      <w:pPr>
        <w:rPr>
          <w:rFonts w:eastAsia="TimesNewRomanPSMT"/>
        </w:rPr>
      </w:pPr>
    </w:p>
    <w:tbl>
      <w:tblPr>
        <w:tblW w:w="11062" w:type="dxa"/>
        <w:jc w:val="center"/>
        <w:tblLayout w:type="fixed"/>
        <w:tblCellMar>
          <w:left w:w="30" w:type="dxa"/>
          <w:right w:w="30" w:type="dxa"/>
        </w:tblCellMar>
        <w:tblLook w:val="0000"/>
      </w:tblPr>
      <w:tblGrid>
        <w:gridCol w:w="251"/>
        <w:gridCol w:w="1339"/>
        <w:gridCol w:w="1276"/>
        <w:gridCol w:w="1165"/>
        <w:gridCol w:w="4169"/>
        <w:gridCol w:w="393"/>
        <w:gridCol w:w="624"/>
        <w:gridCol w:w="938"/>
        <w:gridCol w:w="907"/>
      </w:tblGrid>
      <w:tr w:rsidR="00580AA2" w:rsidRPr="00BA1CC2" w:rsidTr="00580AA2">
        <w:trPr>
          <w:gridBefore w:val="1"/>
          <w:gridAfter w:val="3"/>
          <w:wBefore w:w="251" w:type="dxa"/>
          <w:wAfter w:w="2469" w:type="dxa"/>
          <w:trHeight w:val="556"/>
          <w:jc w:val="center"/>
        </w:trPr>
        <w:tc>
          <w:tcPr>
            <w:tcW w:w="8342" w:type="dxa"/>
            <w:gridSpan w:val="5"/>
            <w:tcBorders>
              <w:top w:val="nil"/>
              <w:left w:val="nil"/>
            </w:tcBorders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jc w:val="center"/>
              <w:rPr>
                <w:color w:val="000000"/>
                <w:highlight w:val="yellow"/>
              </w:rPr>
            </w:pPr>
            <w:r w:rsidRPr="00BA1CC2">
              <w:rPr>
                <w:b/>
                <w:bCs/>
                <w:color w:val="000000"/>
              </w:rPr>
              <w:t>Результаты ГИА по русскому языку -2013</w:t>
            </w:r>
          </w:p>
        </w:tc>
      </w:tr>
      <w:tr w:rsidR="00580AA2" w:rsidRPr="00BA1CC2" w:rsidTr="00580AA2">
        <w:tblPrEx>
          <w:tblCellMar>
            <w:left w:w="108" w:type="dxa"/>
            <w:right w:w="108" w:type="dxa"/>
          </w:tblCellMar>
          <w:tblLook w:val="04A0"/>
        </w:tblPrEx>
        <w:trPr>
          <w:trHeight w:val="868"/>
          <w:jc w:val="center"/>
        </w:trPr>
        <w:tc>
          <w:tcPr>
            <w:tcW w:w="1590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0AA2" w:rsidRPr="00BA1CC2" w:rsidRDefault="00580AA2" w:rsidP="00324543">
            <w:pPr>
              <w:jc w:val="center"/>
            </w:pPr>
            <w:r w:rsidRPr="00BA1CC2">
              <w:t>ФИО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0AA2" w:rsidRPr="00BA1CC2" w:rsidRDefault="00580AA2" w:rsidP="00324543">
            <w:pPr>
              <w:jc w:val="center"/>
            </w:pPr>
            <w:r w:rsidRPr="00BA1CC2">
              <w:t>Задания типа А</w:t>
            </w:r>
          </w:p>
        </w:tc>
        <w:tc>
          <w:tcPr>
            <w:tcW w:w="116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0AA2" w:rsidRPr="00BA1CC2" w:rsidRDefault="00580AA2" w:rsidP="00324543">
            <w:pPr>
              <w:jc w:val="center"/>
            </w:pPr>
            <w:r w:rsidRPr="00BA1CC2">
              <w:t>Задания типа В</w:t>
            </w:r>
          </w:p>
        </w:tc>
        <w:tc>
          <w:tcPr>
            <w:tcW w:w="416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0AA2" w:rsidRPr="00BA1CC2" w:rsidRDefault="00580AA2" w:rsidP="00324543">
            <w:pPr>
              <w:jc w:val="center"/>
            </w:pPr>
            <w:r w:rsidRPr="00BA1CC2">
              <w:t>Задания типа C</w:t>
            </w:r>
          </w:p>
        </w:tc>
        <w:tc>
          <w:tcPr>
            <w:tcW w:w="101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80AA2" w:rsidRPr="00BA1CC2" w:rsidRDefault="00580AA2" w:rsidP="00324543">
            <w:pPr>
              <w:jc w:val="center"/>
            </w:pPr>
            <w:r w:rsidRPr="00BA1CC2">
              <w:t>Верных ответов</w:t>
            </w:r>
          </w:p>
        </w:tc>
        <w:tc>
          <w:tcPr>
            <w:tcW w:w="938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80AA2" w:rsidRPr="00BA1CC2" w:rsidRDefault="00580AA2" w:rsidP="00324543">
            <w:pPr>
              <w:jc w:val="center"/>
            </w:pPr>
            <w:r w:rsidRPr="00BA1CC2">
              <w:t>Процент верных ответов</w:t>
            </w:r>
          </w:p>
        </w:tc>
        <w:tc>
          <w:tcPr>
            <w:tcW w:w="90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80AA2" w:rsidRPr="00BA1CC2" w:rsidRDefault="00580AA2" w:rsidP="00324543">
            <w:pPr>
              <w:jc w:val="center"/>
            </w:pPr>
            <w:r w:rsidRPr="00BA1CC2">
              <w:t>Оценка</w:t>
            </w:r>
          </w:p>
        </w:tc>
      </w:tr>
      <w:tr w:rsidR="00580AA2" w:rsidRPr="00BA1CC2" w:rsidTr="00580AA2">
        <w:tblPrEx>
          <w:tblCellMar>
            <w:left w:w="108" w:type="dxa"/>
            <w:right w:w="108" w:type="dxa"/>
          </w:tblCellMar>
          <w:tblLook w:val="04A0"/>
        </w:tblPrEx>
        <w:trPr>
          <w:trHeight w:val="246"/>
          <w:jc w:val="center"/>
        </w:trPr>
        <w:tc>
          <w:tcPr>
            <w:tcW w:w="159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0AA2" w:rsidRPr="00BA1CC2" w:rsidRDefault="00580AA2" w:rsidP="00324543">
            <w:pPr>
              <w:jc w:val="center"/>
            </w:pPr>
            <w:r w:rsidRPr="00BA1CC2">
              <w:t>Галичева Н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0AA2" w:rsidRPr="00BA1CC2" w:rsidRDefault="00580AA2" w:rsidP="00324543">
            <w:r w:rsidRPr="00BA1CC2">
              <w:t>+++++++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0AA2" w:rsidRPr="00BA1CC2" w:rsidRDefault="00580AA2" w:rsidP="00324543">
            <w:r w:rsidRPr="00BA1CC2">
              <w:t>+++-+++++</w:t>
            </w:r>
          </w:p>
        </w:tc>
        <w:tc>
          <w:tcPr>
            <w:tcW w:w="4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0AA2" w:rsidRPr="00BA1CC2" w:rsidRDefault="00580AA2" w:rsidP="00324543">
            <w:r w:rsidRPr="00BA1CC2">
              <w:t>2(2)3(3)2(2)2(2)2(3)2(2)2(2)1(2)2(2)2(2)2(2)1(2)</w:t>
            </w:r>
          </w:p>
        </w:tc>
        <w:tc>
          <w:tcPr>
            <w:tcW w:w="10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80AA2" w:rsidRPr="00BA1CC2" w:rsidRDefault="00580AA2" w:rsidP="00324543">
            <w:pPr>
              <w:jc w:val="center"/>
            </w:pPr>
            <w:r w:rsidRPr="00BA1CC2">
              <w:t>38</w:t>
            </w:r>
          </w:p>
        </w:tc>
        <w:tc>
          <w:tcPr>
            <w:tcW w:w="93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80AA2" w:rsidRPr="00BA1CC2" w:rsidRDefault="00580AA2" w:rsidP="00324543">
            <w:pPr>
              <w:jc w:val="center"/>
            </w:pPr>
            <w:r w:rsidRPr="00BA1CC2">
              <w:t>90</w:t>
            </w:r>
          </w:p>
        </w:tc>
        <w:tc>
          <w:tcPr>
            <w:tcW w:w="90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80AA2" w:rsidRPr="00BA1CC2" w:rsidRDefault="00580AA2" w:rsidP="00324543">
            <w:pPr>
              <w:jc w:val="center"/>
            </w:pPr>
            <w:r w:rsidRPr="00BA1CC2">
              <w:t>5</w:t>
            </w:r>
          </w:p>
        </w:tc>
      </w:tr>
      <w:tr w:rsidR="00580AA2" w:rsidRPr="00BA1CC2" w:rsidTr="00580AA2">
        <w:tblPrEx>
          <w:tblCellMar>
            <w:left w:w="108" w:type="dxa"/>
            <w:right w:w="108" w:type="dxa"/>
          </w:tblCellMar>
          <w:tblLook w:val="04A0"/>
        </w:tblPrEx>
        <w:trPr>
          <w:trHeight w:val="246"/>
          <w:jc w:val="center"/>
        </w:trPr>
        <w:tc>
          <w:tcPr>
            <w:tcW w:w="159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0AA2" w:rsidRPr="00BA1CC2" w:rsidRDefault="00580AA2" w:rsidP="00324543">
            <w:pPr>
              <w:jc w:val="center"/>
            </w:pPr>
            <w:r w:rsidRPr="00BA1CC2">
              <w:t>Абдуллина 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0AA2" w:rsidRPr="00BA1CC2" w:rsidRDefault="00580AA2" w:rsidP="00324543">
            <w:r w:rsidRPr="00BA1CC2">
              <w:t>+++++++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0AA2" w:rsidRPr="00BA1CC2" w:rsidRDefault="00580AA2" w:rsidP="00324543">
            <w:r w:rsidRPr="00BA1CC2">
              <w:t>+++++++++</w:t>
            </w:r>
          </w:p>
        </w:tc>
        <w:tc>
          <w:tcPr>
            <w:tcW w:w="4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0AA2" w:rsidRPr="00BA1CC2" w:rsidRDefault="00580AA2" w:rsidP="00324543">
            <w:r w:rsidRPr="00BA1CC2">
              <w:t>2(2)2(3)2(2)1(2)1(3)2(2)1(2)2(2)2(2)2(2)2(2)2(2)</w:t>
            </w:r>
          </w:p>
        </w:tc>
        <w:tc>
          <w:tcPr>
            <w:tcW w:w="10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80AA2" w:rsidRPr="00BA1CC2" w:rsidRDefault="00580AA2" w:rsidP="00324543">
            <w:pPr>
              <w:jc w:val="center"/>
            </w:pPr>
            <w:r w:rsidRPr="00BA1CC2">
              <w:t>37</w:t>
            </w:r>
          </w:p>
        </w:tc>
        <w:tc>
          <w:tcPr>
            <w:tcW w:w="93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80AA2" w:rsidRPr="00BA1CC2" w:rsidRDefault="00580AA2" w:rsidP="00324543">
            <w:pPr>
              <w:jc w:val="center"/>
            </w:pPr>
            <w:r w:rsidRPr="00BA1CC2">
              <w:t>88</w:t>
            </w:r>
          </w:p>
        </w:tc>
        <w:tc>
          <w:tcPr>
            <w:tcW w:w="90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80AA2" w:rsidRPr="00BA1CC2" w:rsidRDefault="00580AA2" w:rsidP="00324543">
            <w:pPr>
              <w:jc w:val="center"/>
            </w:pPr>
            <w:r w:rsidRPr="00BA1CC2">
              <w:t>5</w:t>
            </w:r>
          </w:p>
        </w:tc>
      </w:tr>
      <w:tr w:rsidR="00580AA2" w:rsidRPr="00BA1CC2" w:rsidTr="00580AA2">
        <w:tblPrEx>
          <w:tblCellMar>
            <w:left w:w="108" w:type="dxa"/>
            <w:right w:w="108" w:type="dxa"/>
          </w:tblCellMar>
          <w:tblLook w:val="04A0"/>
        </w:tblPrEx>
        <w:trPr>
          <w:trHeight w:val="246"/>
          <w:jc w:val="center"/>
        </w:trPr>
        <w:tc>
          <w:tcPr>
            <w:tcW w:w="159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0AA2" w:rsidRPr="00BA1CC2" w:rsidRDefault="00580AA2" w:rsidP="00324543">
            <w:pPr>
              <w:jc w:val="center"/>
            </w:pPr>
            <w:r w:rsidRPr="00BA1CC2">
              <w:t>Биктимиров Д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0AA2" w:rsidRPr="00BA1CC2" w:rsidRDefault="00580AA2" w:rsidP="00324543">
            <w:r w:rsidRPr="00BA1CC2">
              <w:t>+++++++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0AA2" w:rsidRPr="00BA1CC2" w:rsidRDefault="00580AA2" w:rsidP="00324543">
            <w:r w:rsidRPr="00BA1CC2">
              <w:t>+++++++++</w:t>
            </w:r>
          </w:p>
        </w:tc>
        <w:tc>
          <w:tcPr>
            <w:tcW w:w="4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0AA2" w:rsidRPr="00BA1CC2" w:rsidRDefault="00580AA2" w:rsidP="00324543">
            <w:r w:rsidRPr="00BA1CC2">
              <w:t>1(2)2(3)2(2)0(2)0(3)1(2)1(2)0(2)0(2)2(2)1(2)1(2)</w:t>
            </w:r>
          </w:p>
        </w:tc>
        <w:tc>
          <w:tcPr>
            <w:tcW w:w="10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80AA2" w:rsidRPr="00BA1CC2" w:rsidRDefault="00580AA2" w:rsidP="00324543">
            <w:pPr>
              <w:jc w:val="center"/>
            </w:pPr>
            <w:r w:rsidRPr="00BA1CC2">
              <w:t>27</w:t>
            </w:r>
          </w:p>
        </w:tc>
        <w:tc>
          <w:tcPr>
            <w:tcW w:w="93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80AA2" w:rsidRPr="00BA1CC2" w:rsidRDefault="00580AA2" w:rsidP="00324543">
            <w:pPr>
              <w:jc w:val="center"/>
            </w:pPr>
            <w:r w:rsidRPr="00BA1CC2">
              <w:t>64</w:t>
            </w:r>
          </w:p>
        </w:tc>
        <w:tc>
          <w:tcPr>
            <w:tcW w:w="90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80AA2" w:rsidRPr="00BA1CC2" w:rsidRDefault="00580AA2" w:rsidP="00324543">
            <w:pPr>
              <w:jc w:val="center"/>
            </w:pPr>
            <w:r w:rsidRPr="00BA1CC2">
              <w:t>3</w:t>
            </w:r>
          </w:p>
        </w:tc>
      </w:tr>
      <w:tr w:rsidR="00580AA2" w:rsidRPr="00BA1CC2" w:rsidTr="00580AA2">
        <w:tblPrEx>
          <w:tblCellMar>
            <w:left w:w="108" w:type="dxa"/>
            <w:right w:w="108" w:type="dxa"/>
          </w:tblCellMar>
          <w:tblLook w:val="04A0"/>
        </w:tblPrEx>
        <w:trPr>
          <w:trHeight w:val="246"/>
          <w:jc w:val="center"/>
        </w:trPr>
        <w:tc>
          <w:tcPr>
            <w:tcW w:w="159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0AA2" w:rsidRPr="00BA1CC2" w:rsidRDefault="00580AA2" w:rsidP="00324543">
            <w:pPr>
              <w:jc w:val="center"/>
            </w:pPr>
            <w:r w:rsidRPr="00BA1CC2">
              <w:t>Иванова Н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0AA2" w:rsidRPr="00BA1CC2" w:rsidRDefault="00580AA2" w:rsidP="00324543">
            <w:r w:rsidRPr="00BA1CC2">
              <w:t>+++++++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0AA2" w:rsidRPr="00BA1CC2" w:rsidRDefault="00580AA2" w:rsidP="00324543">
            <w:r w:rsidRPr="00BA1CC2">
              <w:t>+++++++++</w:t>
            </w:r>
          </w:p>
        </w:tc>
        <w:tc>
          <w:tcPr>
            <w:tcW w:w="4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0AA2" w:rsidRPr="00BA1CC2" w:rsidRDefault="00580AA2" w:rsidP="00324543">
            <w:r w:rsidRPr="00BA1CC2">
              <w:t>1(2)2(3)2(2)1(2)2(3)1(2)1(2)2(2)2(2)2(2)2(2)2(2)</w:t>
            </w:r>
          </w:p>
        </w:tc>
        <w:tc>
          <w:tcPr>
            <w:tcW w:w="10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80AA2" w:rsidRPr="00BA1CC2" w:rsidRDefault="00580AA2" w:rsidP="00324543">
            <w:pPr>
              <w:jc w:val="center"/>
            </w:pPr>
            <w:r w:rsidRPr="00BA1CC2">
              <w:t>36</w:t>
            </w:r>
          </w:p>
        </w:tc>
        <w:tc>
          <w:tcPr>
            <w:tcW w:w="93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80AA2" w:rsidRPr="00BA1CC2" w:rsidRDefault="00580AA2" w:rsidP="00324543">
            <w:pPr>
              <w:jc w:val="center"/>
            </w:pPr>
            <w:r w:rsidRPr="00BA1CC2">
              <w:t>85</w:t>
            </w:r>
          </w:p>
        </w:tc>
        <w:tc>
          <w:tcPr>
            <w:tcW w:w="90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80AA2" w:rsidRPr="00BA1CC2" w:rsidRDefault="00580AA2" w:rsidP="00324543">
            <w:pPr>
              <w:jc w:val="center"/>
            </w:pPr>
            <w:r w:rsidRPr="00BA1CC2">
              <w:t>4</w:t>
            </w:r>
          </w:p>
        </w:tc>
      </w:tr>
      <w:tr w:rsidR="00580AA2" w:rsidRPr="00BA1CC2" w:rsidTr="00580AA2">
        <w:tblPrEx>
          <w:tblCellMar>
            <w:left w:w="108" w:type="dxa"/>
            <w:right w:w="108" w:type="dxa"/>
          </w:tblCellMar>
          <w:tblLook w:val="04A0"/>
        </w:tblPrEx>
        <w:trPr>
          <w:trHeight w:val="246"/>
          <w:jc w:val="center"/>
        </w:trPr>
        <w:tc>
          <w:tcPr>
            <w:tcW w:w="159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0AA2" w:rsidRPr="00BA1CC2" w:rsidRDefault="00580AA2" w:rsidP="00324543">
            <w:pPr>
              <w:jc w:val="center"/>
            </w:pPr>
            <w:r w:rsidRPr="00BA1CC2">
              <w:t>Андреев С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0AA2" w:rsidRPr="00BA1CC2" w:rsidRDefault="00580AA2" w:rsidP="00324543">
            <w:r w:rsidRPr="00BA1CC2">
              <w:t>+++++++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0AA2" w:rsidRPr="00BA1CC2" w:rsidRDefault="00580AA2" w:rsidP="00324543">
            <w:r w:rsidRPr="00BA1CC2">
              <w:t>+++++++++</w:t>
            </w:r>
          </w:p>
        </w:tc>
        <w:tc>
          <w:tcPr>
            <w:tcW w:w="4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0AA2" w:rsidRPr="00BA1CC2" w:rsidRDefault="00580AA2" w:rsidP="00324543">
            <w:r w:rsidRPr="00BA1CC2">
              <w:t>1(2)2(3)1(2)0(2)0(3)0(2)1(2)1(2)0(2)0(2)2(2)1(2)</w:t>
            </w:r>
          </w:p>
        </w:tc>
        <w:tc>
          <w:tcPr>
            <w:tcW w:w="10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80AA2" w:rsidRPr="00BA1CC2" w:rsidRDefault="00580AA2" w:rsidP="00324543">
            <w:pPr>
              <w:jc w:val="center"/>
            </w:pPr>
            <w:r w:rsidRPr="00BA1CC2">
              <w:t>25</w:t>
            </w:r>
          </w:p>
        </w:tc>
        <w:tc>
          <w:tcPr>
            <w:tcW w:w="93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80AA2" w:rsidRPr="00BA1CC2" w:rsidRDefault="00580AA2" w:rsidP="00324543">
            <w:pPr>
              <w:jc w:val="center"/>
            </w:pPr>
            <w:r w:rsidRPr="00BA1CC2">
              <w:t>59</w:t>
            </w:r>
          </w:p>
        </w:tc>
        <w:tc>
          <w:tcPr>
            <w:tcW w:w="90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80AA2" w:rsidRPr="00BA1CC2" w:rsidRDefault="00580AA2" w:rsidP="00324543">
            <w:pPr>
              <w:jc w:val="center"/>
            </w:pPr>
            <w:r w:rsidRPr="00BA1CC2">
              <w:t>3</w:t>
            </w:r>
          </w:p>
        </w:tc>
      </w:tr>
      <w:tr w:rsidR="00580AA2" w:rsidRPr="00BA1CC2" w:rsidTr="00580AA2">
        <w:tblPrEx>
          <w:tblCellMar>
            <w:left w:w="108" w:type="dxa"/>
            <w:right w:w="108" w:type="dxa"/>
          </w:tblCellMar>
          <w:tblLook w:val="04A0"/>
        </w:tblPrEx>
        <w:trPr>
          <w:trHeight w:val="246"/>
          <w:jc w:val="center"/>
        </w:trPr>
        <w:tc>
          <w:tcPr>
            <w:tcW w:w="1590" w:type="dxa"/>
            <w:gridSpan w:val="2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0AA2" w:rsidRPr="00BA1CC2" w:rsidRDefault="00580AA2" w:rsidP="00324543">
            <w:pPr>
              <w:jc w:val="center"/>
            </w:pPr>
            <w:r w:rsidRPr="00BA1CC2">
              <w:t>Абдуллин Д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0AA2" w:rsidRPr="00BA1CC2" w:rsidRDefault="00580AA2" w:rsidP="00324543">
            <w:r w:rsidRPr="00BA1CC2">
              <w:t>+++++-+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0AA2" w:rsidRPr="00BA1CC2" w:rsidRDefault="00580AA2" w:rsidP="00324543">
            <w:r w:rsidRPr="00BA1CC2">
              <w:t>+++++++++</w:t>
            </w:r>
          </w:p>
        </w:tc>
        <w:tc>
          <w:tcPr>
            <w:tcW w:w="41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0AA2" w:rsidRPr="00BA1CC2" w:rsidRDefault="00580AA2" w:rsidP="00324543">
            <w:r w:rsidRPr="00BA1CC2">
              <w:t>1(2)1(3)1(2)0(2)0(3)0(2)1(2)0(2)0(2)0(2)2(2)1(2)</w:t>
            </w:r>
          </w:p>
        </w:tc>
        <w:tc>
          <w:tcPr>
            <w:tcW w:w="10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AA2" w:rsidRPr="00BA1CC2" w:rsidRDefault="00580AA2" w:rsidP="00324543">
            <w:pPr>
              <w:jc w:val="center"/>
            </w:pPr>
            <w:r w:rsidRPr="00BA1CC2">
              <w:t>22</w:t>
            </w:r>
          </w:p>
        </w:tc>
        <w:tc>
          <w:tcPr>
            <w:tcW w:w="93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AA2" w:rsidRPr="00BA1CC2" w:rsidRDefault="00580AA2" w:rsidP="00324543">
            <w:pPr>
              <w:jc w:val="center"/>
            </w:pPr>
            <w:r w:rsidRPr="00BA1CC2">
              <w:t>52</w:t>
            </w:r>
          </w:p>
        </w:tc>
        <w:tc>
          <w:tcPr>
            <w:tcW w:w="907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80AA2" w:rsidRPr="00BA1CC2" w:rsidRDefault="00580AA2" w:rsidP="00324543">
            <w:pPr>
              <w:jc w:val="center"/>
            </w:pPr>
            <w:r w:rsidRPr="00BA1CC2">
              <w:t>3</w:t>
            </w:r>
          </w:p>
        </w:tc>
      </w:tr>
      <w:tr w:rsidR="00580AA2" w:rsidRPr="00BA1CC2" w:rsidTr="00580AA2">
        <w:tblPrEx>
          <w:tblCellMar>
            <w:left w:w="108" w:type="dxa"/>
            <w:right w:w="108" w:type="dxa"/>
          </w:tblCellMar>
          <w:tblLook w:val="04A0"/>
        </w:tblPrEx>
        <w:trPr>
          <w:trHeight w:val="246"/>
          <w:jc w:val="center"/>
        </w:trPr>
        <w:tc>
          <w:tcPr>
            <w:tcW w:w="1590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0AA2" w:rsidRPr="00BA1CC2" w:rsidRDefault="00580AA2" w:rsidP="00324543">
            <w:pPr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0AA2" w:rsidRPr="00BA1CC2" w:rsidRDefault="00580AA2" w:rsidP="00324543">
            <w:r w:rsidRPr="00BA1CC2">
              <w:t> 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80AA2" w:rsidRPr="00BA1CC2" w:rsidRDefault="00580AA2" w:rsidP="00324543">
            <w:r w:rsidRPr="00BA1CC2">
              <w:t> </w:t>
            </w:r>
          </w:p>
        </w:tc>
        <w:tc>
          <w:tcPr>
            <w:tcW w:w="4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0AA2" w:rsidRPr="00BA1CC2" w:rsidRDefault="00580AA2" w:rsidP="00324543">
            <w:pPr>
              <w:jc w:val="center"/>
              <w:rPr>
                <w:b/>
                <w:bCs/>
              </w:rPr>
            </w:pPr>
            <w:r w:rsidRPr="00BA1CC2">
              <w:rPr>
                <w:b/>
                <w:bCs/>
              </w:rPr>
              <w:t>по району</w:t>
            </w:r>
          </w:p>
        </w:tc>
        <w:tc>
          <w:tcPr>
            <w:tcW w:w="10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0AA2" w:rsidRPr="00BA1CC2" w:rsidRDefault="00580AA2" w:rsidP="00324543">
            <w:pPr>
              <w:jc w:val="center"/>
              <w:rPr>
                <w:b/>
                <w:bCs/>
              </w:rPr>
            </w:pPr>
            <w:r w:rsidRPr="00BA1CC2">
              <w:rPr>
                <w:b/>
                <w:bCs/>
              </w:rPr>
              <w:t>30,2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0AA2" w:rsidRPr="00BA1CC2" w:rsidRDefault="00580AA2" w:rsidP="00324543">
            <w:pPr>
              <w:jc w:val="center"/>
              <w:rPr>
                <w:b/>
                <w:bCs/>
              </w:rPr>
            </w:pPr>
            <w:r w:rsidRPr="00BA1CC2">
              <w:rPr>
                <w:b/>
                <w:bCs/>
              </w:rPr>
              <w:t>71,5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0AA2" w:rsidRPr="00BA1CC2" w:rsidRDefault="00580AA2" w:rsidP="00324543">
            <w:pPr>
              <w:jc w:val="center"/>
              <w:rPr>
                <w:b/>
                <w:bCs/>
              </w:rPr>
            </w:pPr>
            <w:r w:rsidRPr="00BA1CC2">
              <w:rPr>
                <w:b/>
                <w:bCs/>
              </w:rPr>
              <w:t>3,78</w:t>
            </w:r>
          </w:p>
        </w:tc>
      </w:tr>
      <w:tr w:rsidR="00580AA2" w:rsidRPr="00BA1CC2" w:rsidTr="00580AA2">
        <w:tblPrEx>
          <w:tblCellMar>
            <w:left w:w="108" w:type="dxa"/>
            <w:right w:w="108" w:type="dxa"/>
          </w:tblCellMar>
          <w:tblLook w:val="04A0"/>
        </w:tblPrEx>
        <w:trPr>
          <w:trHeight w:val="246"/>
          <w:jc w:val="center"/>
        </w:trPr>
        <w:tc>
          <w:tcPr>
            <w:tcW w:w="1590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0AA2" w:rsidRPr="00BA1CC2" w:rsidRDefault="00580AA2" w:rsidP="00324543">
            <w:pPr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0AA2" w:rsidRPr="00BA1CC2" w:rsidRDefault="00580AA2" w:rsidP="00324543"/>
        </w:tc>
        <w:tc>
          <w:tcPr>
            <w:tcW w:w="116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580AA2" w:rsidRPr="00BA1CC2" w:rsidRDefault="00580AA2" w:rsidP="00324543"/>
        </w:tc>
        <w:tc>
          <w:tcPr>
            <w:tcW w:w="4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0AA2" w:rsidRPr="00BA1CC2" w:rsidRDefault="00580AA2" w:rsidP="00324543">
            <w:pPr>
              <w:jc w:val="center"/>
              <w:rPr>
                <w:b/>
                <w:bCs/>
              </w:rPr>
            </w:pPr>
            <w:r w:rsidRPr="00BA1CC2">
              <w:rPr>
                <w:b/>
                <w:bCs/>
              </w:rPr>
              <w:t>по школе</w:t>
            </w:r>
          </w:p>
        </w:tc>
        <w:tc>
          <w:tcPr>
            <w:tcW w:w="10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0AA2" w:rsidRPr="00BA1CC2" w:rsidRDefault="00580AA2" w:rsidP="00324543">
            <w:pPr>
              <w:jc w:val="center"/>
              <w:rPr>
                <w:b/>
                <w:bCs/>
              </w:rPr>
            </w:pPr>
            <w:r w:rsidRPr="00BA1CC2">
              <w:rPr>
                <w:b/>
                <w:bCs/>
              </w:rPr>
              <w:t>30,83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0AA2" w:rsidRPr="00BA1CC2" w:rsidRDefault="00580AA2" w:rsidP="00324543">
            <w:pPr>
              <w:jc w:val="center"/>
              <w:rPr>
                <w:b/>
                <w:bCs/>
              </w:rPr>
            </w:pPr>
            <w:r w:rsidRPr="00BA1CC2">
              <w:rPr>
                <w:b/>
                <w:bCs/>
              </w:rPr>
              <w:t>73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0AA2" w:rsidRPr="00BA1CC2" w:rsidRDefault="00580AA2" w:rsidP="00324543">
            <w:pPr>
              <w:jc w:val="center"/>
              <w:rPr>
                <w:b/>
                <w:bCs/>
              </w:rPr>
            </w:pPr>
            <w:r w:rsidRPr="00BA1CC2">
              <w:rPr>
                <w:b/>
                <w:bCs/>
              </w:rPr>
              <w:t>3,83</w:t>
            </w:r>
          </w:p>
        </w:tc>
      </w:tr>
      <w:tr w:rsidR="00580AA2" w:rsidRPr="00BA1CC2" w:rsidTr="00580AA2">
        <w:tblPrEx>
          <w:tblCellMar>
            <w:left w:w="108" w:type="dxa"/>
            <w:right w:w="108" w:type="dxa"/>
          </w:tblCellMar>
          <w:tblLook w:val="04A0"/>
        </w:tblPrEx>
        <w:trPr>
          <w:gridAfter w:val="7"/>
          <w:wAfter w:w="9472" w:type="dxa"/>
          <w:trHeight w:val="246"/>
          <w:jc w:val="center"/>
        </w:trPr>
        <w:tc>
          <w:tcPr>
            <w:tcW w:w="15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0AA2" w:rsidRPr="00BA1CC2" w:rsidRDefault="00580AA2" w:rsidP="00324543">
            <w:pPr>
              <w:jc w:val="center"/>
            </w:pPr>
          </w:p>
        </w:tc>
      </w:tr>
    </w:tbl>
    <w:p w:rsidR="00580AA2" w:rsidRPr="00BA1CC2" w:rsidRDefault="00580AA2" w:rsidP="00324543">
      <w:pPr>
        <w:autoSpaceDE w:val="0"/>
        <w:autoSpaceDN w:val="0"/>
        <w:adjustRightInd w:val="0"/>
        <w:rPr>
          <w:b/>
          <w:bCs/>
          <w:color w:val="000000"/>
        </w:rPr>
      </w:pPr>
      <w:r w:rsidRPr="00BA1CC2">
        <w:rPr>
          <w:b/>
          <w:bCs/>
          <w:color w:val="000000"/>
        </w:rPr>
        <w:t>Таким образом:</w:t>
      </w:r>
    </w:p>
    <w:p w:rsidR="00580AA2" w:rsidRPr="00BA1CC2" w:rsidRDefault="00580AA2" w:rsidP="00324543">
      <w:pPr>
        <w:autoSpaceDE w:val="0"/>
        <w:autoSpaceDN w:val="0"/>
        <w:adjustRightInd w:val="0"/>
        <w:rPr>
          <w:bCs/>
          <w:color w:val="000000"/>
        </w:rPr>
      </w:pPr>
      <w:r w:rsidRPr="00BA1CC2">
        <w:rPr>
          <w:bCs/>
          <w:color w:val="000000"/>
        </w:rPr>
        <w:t>Сравнительный анализ результатов ГИА по рускому языку показывает , что 90% учащихся подтвердили свои годовые  оценки. Улучшила оценку Галичева Наташа.</w:t>
      </w:r>
    </w:p>
    <w:p w:rsidR="00580AA2" w:rsidRPr="00BA1CC2" w:rsidRDefault="00580AA2" w:rsidP="00324543">
      <w:pPr>
        <w:autoSpaceDE w:val="0"/>
        <w:autoSpaceDN w:val="0"/>
        <w:adjustRightInd w:val="0"/>
        <w:rPr>
          <w:bCs/>
          <w:color w:val="000000"/>
        </w:rPr>
      </w:pPr>
    </w:p>
    <w:tbl>
      <w:tblPr>
        <w:tblW w:w="109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26"/>
        <w:gridCol w:w="156"/>
        <w:gridCol w:w="836"/>
        <w:gridCol w:w="219"/>
        <w:gridCol w:w="988"/>
        <w:gridCol w:w="889"/>
        <w:gridCol w:w="456"/>
        <w:gridCol w:w="1081"/>
        <w:gridCol w:w="1612"/>
        <w:gridCol w:w="150"/>
        <w:gridCol w:w="836"/>
        <w:gridCol w:w="892"/>
        <w:gridCol w:w="397"/>
        <w:gridCol w:w="405"/>
        <w:gridCol w:w="438"/>
        <w:gridCol w:w="70"/>
      </w:tblGrid>
      <w:tr w:rsidR="00580AA2" w:rsidRPr="00BA1CC2" w:rsidTr="00580AA2">
        <w:trPr>
          <w:gridAfter w:val="1"/>
          <w:wAfter w:w="70" w:type="dxa"/>
          <w:trHeight w:val="274"/>
          <w:jc w:val="center"/>
        </w:trPr>
        <w:tc>
          <w:tcPr>
            <w:tcW w:w="10881" w:type="dxa"/>
            <w:gridSpan w:val="15"/>
            <w:shd w:val="clear" w:color="auto" w:fill="auto"/>
            <w:noWrap/>
            <w:hideMark/>
          </w:tcPr>
          <w:p w:rsidR="00580AA2" w:rsidRPr="00BA1CC2" w:rsidRDefault="00580AA2" w:rsidP="00324543">
            <w:pPr>
              <w:rPr>
                <w:highlight w:val="yellow"/>
              </w:rPr>
            </w:pPr>
            <w:r w:rsidRPr="00BA1CC2">
              <w:rPr>
                <w:b/>
                <w:bCs/>
              </w:rPr>
              <w:t>Результаты ГИА по математике</w:t>
            </w:r>
            <w:r w:rsidRPr="00BA1CC2">
              <w:rPr>
                <w:b/>
                <w:bCs/>
                <w:lang w:val="en-US"/>
              </w:rPr>
              <w:t xml:space="preserve"> </w:t>
            </w:r>
            <w:r w:rsidRPr="00BA1CC2">
              <w:rPr>
                <w:b/>
                <w:bCs/>
              </w:rPr>
              <w:t>2013</w:t>
            </w:r>
          </w:p>
        </w:tc>
      </w:tr>
      <w:tr w:rsidR="00580AA2" w:rsidRPr="00BA1CC2" w:rsidTr="00580AA2">
        <w:trPr>
          <w:gridAfter w:val="2"/>
          <w:wAfter w:w="508" w:type="dxa"/>
          <w:trHeight w:val="80"/>
          <w:jc w:val="center"/>
        </w:trPr>
        <w:tc>
          <w:tcPr>
            <w:tcW w:w="1682" w:type="dxa"/>
            <w:gridSpan w:val="2"/>
            <w:shd w:val="clear" w:color="auto" w:fill="auto"/>
            <w:noWrap/>
            <w:hideMark/>
          </w:tcPr>
          <w:p w:rsidR="00580AA2" w:rsidRPr="00BA1CC2" w:rsidRDefault="00580AA2" w:rsidP="00324543">
            <w:pPr>
              <w:rPr>
                <w:highlight w:val="yellow"/>
              </w:rPr>
            </w:pPr>
          </w:p>
        </w:tc>
        <w:tc>
          <w:tcPr>
            <w:tcW w:w="1055" w:type="dxa"/>
            <w:gridSpan w:val="2"/>
            <w:shd w:val="clear" w:color="auto" w:fill="auto"/>
            <w:noWrap/>
            <w:hideMark/>
          </w:tcPr>
          <w:p w:rsidR="00580AA2" w:rsidRPr="00BA1CC2" w:rsidRDefault="00580AA2" w:rsidP="00324543">
            <w:pPr>
              <w:rPr>
                <w:highlight w:val="yellow"/>
              </w:rPr>
            </w:pPr>
          </w:p>
        </w:tc>
        <w:tc>
          <w:tcPr>
            <w:tcW w:w="988" w:type="dxa"/>
            <w:shd w:val="clear" w:color="auto" w:fill="auto"/>
            <w:noWrap/>
            <w:hideMark/>
          </w:tcPr>
          <w:p w:rsidR="00580AA2" w:rsidRPr="00BA1CC2" w:rsidRDefault="00580AA2" w:rsidP="00324543">
            <w:pPr>
              <w:rPr>
                <w:highlight w:val="yellow"/>
              </w:rPr>
            </w:pPr>
          </w:p>
        </w:tc>
        <w:tc>
          <w:tcPr>
            <w:tcW w:w="889" w:type="dxa"/>
            <w:shd w:val="clear" w:color="auto" w:fill="auto"/>
            <w:noWrap/>
            <w:hideMark/>
          </w:tcPr>
          <w:p w:rsidR="00580AA2" w:rsidRPr="00BA1CC2" w:rsidRDefault="00580AA2" w:rsidP="00324543">
            <w:pPr>
              <w:rPr>
                <w:highlight w:val="yellow"/>
              </w:rPr>
            </w:pPr>
          </w:p>
        </w:tc>
        <w:tc>
          <w:tcPr>
            <w:tcW w:w="1537" w:type="dxa"/>
            <w:gridSpan w:val="2"/>
            <w:shd w:val="clear" w:color="auto" w:fill="auto"/>
            <w:noWrap/>
            <w:hideMark/>
          </w:tcPr>
          <w:p w:rsidR="00580AA2" w:rsidRPr="00BA1CC2" w:rsidRDefault="00580AA2" w:rsidP="00324543">
            <w:pPr>
              <w:rPr>
                <w:highlight w:val="yellow"/>
              </w:rPr>
            </w:pPr>
          </w:p>
        </w:tc>
        <w:tc>
          <w:tcPr>
            <w:tcW w:w="1762" w:type="dxa"/>
            <w:gridSpan w:val="2"/>
            <w:shd w:val="clear" w:color="auto" w:fill="auto"/>
            <w:noWrap/>
            <w:hideMark/>
          </w:tcPr>
          <w:p w:rsidR="00580AA2" w:rsidRPr="00BA1CC2" w:rsidRDefault="00580AA2" w:rsidP="00324543">
            <w:pPr>
              <w:rPr>
                <w:highlight w:val="yellow"/>
              </w:rPr>
            </w:pPr>
          </w:p>
        </w:tc>
        <w:tc>
          <w:tcPr>
            <w:tcW w:w="836" w:type="dxa"/>
            <w:shd w:val="clear" w:color="auto" w:fill="auto"/>
            <w:noWrap/>
            <w:hideMark/>
          </w:tcPr>
          <w:p w:rsidR="00580AA2" w:rsidRPr="00BA1CC2" w:rsidRDefault="00580AA2" w:rsidP="00324543">
            <w:pPr>
              <w:rPr>
                <w:highlight w:val="yellow"/>
              </w:rPr>
            </w:pPr>
          </w:p>
        </w:tc>
        <w:tc>
          <w:tcPr>
            <w:tcW w:w="892" w:type="dxa"/>
            <w:shd w:val="clear" w:color="auto" w:fill="auto"/>
            <w:noWrap/>
            <w:hideMark/>
          </w:tcPr>
          <w:p w:rsidR="00580AA2" w:rsidRPr="00BA1CC2" w:rsidRDefault="00580AA2" w:rsidP="00324543">
            <w:pPr>
              <w:rPr>
                <w:highlight w:val="yellow"/>
              </w:rPr>
            </w:pPr>
          </w:p>
        </w:tc>
        <w:tc>
          <w:tcPr>
            <w:tcW w:w="802" w:type="dxa"/>
            <w:gridSpan w:val="2"/>
            <w:shd w:val="clear" w:color="auto" w:fill="auto"/>
            <w:noWrap/>
            <w:hideMark/>
          </w:tcPr>
          <w:p w:rsidR="00580AA2" w:rsidRPr="00BA1CC2" w:rsidRDefault="00580AA2" w:rsidP="00324543">
            <w:pPr>
              <w:rPr>
                <w:highlight w:val="yellow"/>
              </w:rPr>
            </w:pPr>
          </w:p>
        </w:tc>
      </w:tr>
      <w:tr w:rsidR="00580AA2" w:rsidRPr="00BA1CC2" w:rsidTr="00580AA2">
        <w:trPr>
          <w:trHeight w:val="747"/>
          <w:jc w:val="center"/>
        </w:trPr>
        <w:tc>
          <w:tcPr>
            <w:tcW w:w="1526" w:type="dxa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BA1CC2">
              <w:rPr>
                <w:color w:val="000000"/>
              </w:rPr>
              <w:t>ФИО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BA1CC2">
              <w:rPr>
                <w:color w:val="000000"/>
              </w:rPr>
              <w:t>Задания типа А</w:t>
            </w:r>
          </w:p>
        </w:tc>
        <w:tc>
          <w:tcPr>
            <w:tcW w:w="2552" w:type="dxa"/>
            <w:gridSpan w:val="4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BA1CC2">
              <w:rPr>
                <w:color w:val="000000"/>
              </w:rPr>
              <w:t>Задания типа В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BA1CC2">
              <w:rPr>
                <w:color w:val="000000"/>
              </w:rPr>
              <w:t>Задания типа C</w:t>
            </w:r>
          </w:p>
        </w:tc>
        <w:tc>
          <w:tcPr>
            <w:tcW w:w="986" w:type="dxa"/>
            <w:gridSpan w:val="2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BA1CC2">
              <w:rPr>
                <w:color w:val="000000"/>
              </w:rPr>
              <w:t>Верных ответов</w:t>
            </w:r>
          </w:p>
        </w:tc>
        <w:tc>
          <w:tcPr>
            <w:tcW w:w="1289" w:type="dxa"/>
            <w:gridSpan w:val="2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BA1CC2">
              <w:rPr>
                <w:color w:val="000000"/>
              </w:rPr>
              <w:t>Процент верных ответов</w:t>
            </w:r>
          </w:p>
        </w:tc>
        <w:tc>
          <w:tcPr>
            <w:tcW w:w="913" w:type="dxa"/>
            <w:gridSpan w:val="3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BA1CC2">
              <w:rPr>
                <w:color w:val="000000"/>
              </w:rPr>
              <w:t>Оценка</w:t>
            </w:r>
          </w:p>
        </w:tc>
      </w:tr>
      <w:tr w:rsidR="00580AA2" w:rsidRPr="00BA1CC2" w:rsidTr="00580AA2">
        <w:trPr>
          <w:trHeight w:val="248"/>
          <w:jc w:val="center"/>
        </w:trPr>
        <w:tc>
          <w:tcPr>
            <w:tcW w:w="1526" w:type="dxa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BA1CC2">
              <w:rPr>
                <w:color w:val="000000"/>
              </w:rPr>
              <w:t>Галичева Наталья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BA1CC2">
              <w:rPr>
                <w:color w:val="000000"/>
              </w:rPr>
              <w:t>++++</w:t>
            </w:r>
          </w:p>
        </w:tc>
        <w:tc>
          <w:tcPr>
            <w:tcW w:w="2552" w:type="dxa"/>
            <w:gridSpan w:val="4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BA1CC2">
              <w:rPr>
                <w:color w:val="000000"/>
              </w:rPr>
              <w:t>++++++++++++++-+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BA1CC2">
              <w:rPr>
                <w:color w:val="000000"/>
              </w:rPr>
              <w:t>0(2)0(3)0(4)0(2)0(3)0(4)</w:t>
            </w:r>
          </w:p>
        </w:tc>
        <w:tc>
          <w:tcPr>
            <w:tcW w:w="986" w:type="dxa"/>
            <w:gridSpan w:val="2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 w:rsidRPr="00BA1CC2">
              <w:rPr>
                <w:color w:val="000000"/>
              </w:rPr>
              <w:t>19</w:t>
            </w:r>
          </w:p>
        </w:tc>
        <w:tc>
          <w:tcPr>
            <w:tcW w:w="1289" w:type="dxa"/>
            <w:gridSpan w:val="2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 w:rsidRPr="00BA1CC2">
              <w:rPr>
                <w:color w:val="000000"/>
              </w:rPr>
              <w:t>50</w:t>
            </w:r>
          </w:p>
        </w:tc>
        <w:tc>
          <w:tcPr>
            <w:tcW w:w="913" w:type="dxa"/>
            <w:gridSpan w:val="3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jc w:val="right"/>
              <w:rPr>
                <w:b/>
                <w:bCs/>
                <w:color w:val="000000"/>
              </w:rPr>
            </w:pPr>
            <w:r w:rsidRPr="00BA1CC2">
              <w:rPr>
                <w:b/>
                <w:bCs/>
                <w:color w:val="000000"/>
              </w:rPr>
              <w:t>4</w:t>
            </w:r>
          </w:p>
        </w:tc>
      </w:tr>
      <w:tr w:rsidR="00580AA2" w:rsidRPr="00BA1CC2" w:rsidTr="00580AA2">
        <w:trPr>
          <w:trHeight w:val="248"/>
          <w:jc w:val="center"/>
        </w:trPr>
        <w:tc>
          <w:tcPr>
            <w:tcW w:w="1526" w:type="dxa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BA1CC2">
              <w:rPr>
                <w:color w:val="000000"/>
              </w:rPr>
              <w:t>Абдуллин Даниил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BA1CC2">
              <w:rPr>
                <w:color w:val="000000"/>
              </w:rPr>
              <w:t>++++</w:t>
            </w:r>
          </w:p>
        </w:tc>
        <w:tc>
          <w:tcPr>
            <w:tcW w:w="2552" w:type="dxa"/>
            <w:gridSpan w:val="4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BA1CC2">
              <w:rPr>
                <w:color w:val="000000"/>
              </w:rPr>
              <w:t>+++-++++++++++++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BA1CC2">
              <w:rPr>
                <w:color w:val="000000"/>
              </w:rPr>
              <w:t>0(2)0(3)0(4)1(2)0(3)0(4)</w:t>
            </w:r>
          </w:p>
        </w:tc>
        <w:tc>
          <w:tcPr>
            <w:tcW w:w="986" w:type="dxa"/>
            <w:gridSpan w:val="2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 w:rsidRPr="00BA1CC2">
              <w:rPr>
                <w:color w:val="000000"/>
              </w:rPr>
              <w:t>20</w:t>
            </w:r>
          </w:p>
        </w:tc>
        <w:tc>
          <w:tcPr>
            <w:tcW w:w="1289" w:type="dxa"/>
            <w:gridSpan w:val="2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 w:rsidRPr="00BA1CC2">
              <w:rPr>
                <w:color w:val="000000"/>
              </w:rPr>
              <w:t>52</w:t>
            </w:r>
          </w:p>
        </w:tc>
        <w:tc>
          <w:tcPr>
            <w:tcW w:w="913" w:type="dxa"/>
            <w:gridSpan w:val="3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jc w:val="right"/>
              <w:rPr>
                <w:b/>
                <w:bCs/>
                <w:color w:val="000000"/>
              </w:rPr>
            </w:pPr>
            <w:r w:rsidRPr="00BA1CC2">
              <w:rPr>
                <w:b/>
                <w:bCs/>
                <w:color w:val="000000"/>
              </w:rPr>
              <w:t>4</w:t>
            </w:r>
          </w:p>
        </w:tc>
      </w:tr>
      <w:tr w:rsidR="00580AA2" w:rsidRPr="00BA1CC2" w:rsidTr="00580AA2">
        <w:trPr>
          <w:trHeight w:val="248"/>
          <w:jc w:val="center"/>
        </w:trPr>
        <w:tc>
          <w:tcPr>
            <w:tcW w:w="1526" w:type="dxa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BA1CC2">
              <w:rPr>
                <w:color w:val="000000"/>
              </w:rPr>
              <w:t>Абдуллина Ксения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BA1CC2">
              <w:rPr>
                <w:color w:val="000000"/>
              </w:rPr>
              <w:t>++++</w:t>
            </w:r>
          </w:p>
        </w:tc>
        <w:tc>
          <w:tcPr>
            <w:tcW w:w="2552" w:type="dxa"/>
            <w:gridSpan w:val="4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BA1CC2">
              <w:rPr>
                <w:color w:val="000000"/>
              </w:rPr>
              <w:t>++++++++++++++++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BA1CC2">
              <w:rPr>
                <w:color w:val="000000"/>
              </w:rPr>
              <w:t>2(2)2(3)0(4)2(2)0(3)0(4)</w:t>
            </w:r>
          </w:p>
        </w:tc>
        <w:tc>
          <w:tcPr>
            <w:tcW w:w="986" w:type="dxa"/>
            <w:gridSpan w:val="2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 w:rsidRPr="00BA1CC2">
              <w:rPr>
                <w:color w:val="000000"/>
              </w:rPr>
              <w:t>26</w:t>
            </w:r>
          </w:p>
        </w:tc>
        <w:tc>
          <w:tcPr>
            <w:tcW w:w="1289" w:type="dxa"/>
            <w:gridSpan w:val="2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 w:rsidRPr="00BA1CC2">
              <w:rPr>
                <w:color w:val="000000"/>
              </w:rPr>
              <w:t>68</w:t>
            </w:r>
          </w:p>
        </w:tc>
        <w:tc>
          <w:tcPr>
            <w:tcW w:w="913" w:type="dxa"/>
            <w:gridSpan w:val="3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jc w:val="right"/>
              <w:rPr>
                <w:b/>
                <w:bCs/>
                <w:color w:val="000000"/>
              </w:rPr>
            </w:pPr>
            <w:r w:rsidRPr="00BA1CC2">
              <w:rPr>
                <w:b/>
                <w:bCs/>
                <w:color w:val="000000"/>
              </w:rPr>
              <w:t>5</w:t>
            </w:r>
          </w:p>
        </w:tc>
      </w:tr>
      <w:tr w:rsidR="00580AA2" w:rsidRPr="00BA1CC2" w:rsidTr="00580AA2">
        <w:trPr>
          <w:trHeight w:val="248"/>
          <w:jc w:val="center"/>
        </w:trPr>
        <w:tc>
          <w:tcPr>
            <w:tcW w:w="1526" w:type="dxa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BA1CC2">
              <w:rPr>
                <w:color w:val="000000"/>
              </w:rPr>
              <w:t>Биктимиров Дмитрий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BA1CC2">
              <w:rPr>
                <w:color w:val="000000"/>
              </w:rPr>
              <w:t>++++</w:t>
            </w:r>
          </w:p>
        </w:tc>
        <w:tc>
          <w:tcPr>
            <w:tcW w:w="2552" w:type="dxa"/>
            <w:gridSpan w:val="4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BA1CC2">
              <w:rPr>
                <w:color w:val="000000"/>
              </w:rPr>
              <w:t>++++++++++++++-+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BA1CC2">
              <w:rPr>
                <w:color w:val="000000"/>
              </w:rPr>
              <w:t>0(2)0(3)0(4)0(2)0(3)0(4)</w:t>
            </w:r>
          </w:p>
        </w:tc>
        <w:tc>
          <w:tcPr>
            <w:tcW w:w="986" w:type="dxa"/>
            <w:gridSpan w:val="2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 w:rsidRPr="00BA1CC2">
              <w:rPr>
                <w:color w:val="000000"/>
              </w:rPr>
              <w:t>19</w:t>
            </w:r>
          </w:p>
        </w:tc>
        <w:tc>
          <w:tcPr>
            <w:tcW w:w="1289" w:type="dxa"/>
            <w:gridSpan w:val="2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 w:rsidRPr="00BA1CC2">
              <w:rPr>
                <w:color w:val="000000"/>
              </w:rPr>
              <w:t>50</w:t>
            </w:r>
          </w:p>
        </w:tc>
        <w:tc>
          <w:tcPr>
            <w:tcW w:w="913" w:type="dxa"/>
            <w:gridSpan w:val="3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jc w:val="right"/>
              <w:rPr>
                <w:b/>
                <w:bCs/>
                <w:color w:val="000000"/>
              </w:rPr>
            </w:pPr>
            <w:r w:rsidRPr="00BA1CC2">
              <w:rPr>
                <w:b/>
                <w:bCs/>
                <w:color w:val="000000"/>
              </w:rPr>
              <w:t>4</w:t>
            </w:r>
          </w:p>
        </w:tc>
      </w:tr>
      <w:tr w:rsidR="00580AA2" w:rsidRPr="00BA1CC2" w:rsidTr="00580AA2">
        <w:trPr>
          <w:trHeight w:val="248"/>
          <w:jc w:val="center"/>
        </w:trPr>
        <w:tc>
          <w:tcPr>
            <w:tcW w:w="1526" w:type="dxa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BA1CC2">
              <w:rPr>
                <w:color w:val="000000"/>
              </w:rPr>
              <w:t>Иванова Надежда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BA1CC2">
              <w:rPr>
                <w:color w:val="000000"/>
              </w:rPr>
              <w:t>++++</w:t>
            </w:r>
          </w:p>
        </w:tc>
        <w:tc>
          <w:tcPr>
            <w:tcW w:w="2552" w:type="dxa"/>
            <w:gridSpan w:val="4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BA1CC2">
              <w:rPr>
                <w:color w:val="000000"/>
              </w:rPr>
              <w:t>++++++++++++++++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BA1CC2">
              <w:rPr>
                <w:color w:val="000000"/>
              </w:rPr>
              <w:t>2(2)2(3)3(4)2(2)0(3)0(4)</w:t>
            </w:r>
          </w:p>
        </w:tc>
        <w:tc>
          <w:tcPr>
            <w:tcW w:w="986" w:type="dxa"/>
            <w:gridSpan w:val="2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 w:rsidRPr="00BA1CC2">
              <w:rPr>
                <w:color w:val="000000"/>
              </w:rPr>
              <w:t>29</w:t>
            </w:r>
          </w:p>
        </w:tc>
        <w:tc>
          <w:tcPr>
            <w:tcW w:w="1289" w:type="dxa"/>
            <w:gridSpan w:val="2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 w:rsidRPr="00BA1CC2">
              <w:rPr>
                <w:color w:val="000000"/>
              </w:rPr>
              <w:t>76</w:t>
            </w:r>
          </w:p>
        </w:tc>
        <w:tc>
          <w:tcPr>
            <w:tcW w:w="913" w:type="dxa"/>
            <w:gridSpan w:val="3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jc w:val="right"/>
              <w:rPr>
                <w:b/>
                <w:bCs/>
                <w:color w:val="000000"/>
              </w:rPr>
            </w:pPr>
            <w:r w:rsidRPr="00BA1CC2">
              <w:rPr>
                <w:b/>
                <w:bCs/>
                <w:color w:val="000000"/>
              </w:rPr>
              <w:t>5</w:t>
            </w:r>
          </w:p>
        </w:tc>
      </w:tr>
      <w:tr w:rsidR="00580AA2" w:rsidRPr="00BA1CC2" w:rsidTr="00580AA2">
        <w:trPr>
          <w:trHeight w:val="248"/>
          <w:jc w:val="center"/>
        </w:trPr>
        <w:tc>
          <w:tcPr>
            <w:tcW w:w="1526" w:type="dxa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BA1CC2">
              <w:rPr>
                <w:color w:val="000000"/>
              </w:rPr>
              <w:t xml:space="preserve">Андреев </w:t>
            </w:r>
            <w:r w:rsidRPr="00BA1CC2">
              <w:rPr>
                <w:color w:val="000000"/>
              </w:rPr>
              <w:lastRenderedPageBreak/>
              <w:t>Сергей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BA1CC2">
              <w:rPr>
                <w:color w:val="000000"/>
              </w:rPr>
              <w:lastRenderedPageBreak/>
              <w:t>++++</w:t>
            </w:r>
          </w:p>
        </w:tc>
        <w:tc>
          <w:tcPr>
            <w:tcW w:w="2552" w:type="dxa"/>
            <w:gridSpan w:val="4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BA1CC2">
              <w:rPr>
                <w:color w:val="000000"/>
              </w:rPr>
              <w:t>--+++++++++++++-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BA1CC2">
              <w:rPr>
                <w:color w:val="000000"/>
              </w:rPr>
              <w:t>2(2)3(3)0(4)0(2)0(3)0(4)</w:t>
            </w:r>
          </w:p>
        </w:tc>
        <w:tc>
          <w:tcPr>
            <w:tcW w:w="986" w:type="dxa"/>
            <w:gridSpan w:val="2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 w:rsidRPr="00BA1CC2">
              <w:rPr>
                <w:color w:val="000000"/>
              </w:rPr>
              <w:t>22</w:t>
            </w:r>
          </w:p>
        </w:tc>
        <w:tc>
          <w:tcPr>
            <w:tcW w:w="1289" w:type="dxa"/>
            <w:gridSpan w:val="2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 w:rsidRPr="00BA1CC2">
              <w:rPr>
                <w:color w:val="000000"/>
              </w:rPr>
              <w:t>57</w:t>
            </w:r>
          </w:p>
        </w:tc>
        <w:tc>
          <w:tcPr>
            <w:tcW w:w="913" w:type="dxa"/>
            <w:gridSpan w:val="3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jc w:val="right"/>
              <w:rPr>
                <w:b/>
                <w:bCs/>
                <w:color w:val="000000"/>
              </w:rPr>
            </w:pPr>
            <w:r w:rsidRPr="00BA1CC2">
              <w:rPr>
                <w:b/>
                <w:bCs/>
                <w:color w:val="000000"/>
              </w:rPr>
              <w:t>4</w:t>
            </w:r>
          </w:p>
        </w:tc>
      </w:tr>
      <w:tr w:rsidR="00580AA2" w:rsidRPr="00BA1CC2" w:rsidTr="00580AA2">
        <w:trPr>
          <w:trHeight w:val="248"/>
          <w:jc w:val="center"/>
        </w:trPr>
        <w:tc>
          <w:tcPr>
            <w:tcW w:w="1526" w:type="dxa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92" w:type="dxa"/>
            <w:gridSpan w:val="2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552" w:type="dxa"/>
            <w:gridSpan w:val="4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693" w:type="dxa"/>
            <w:gridSpan w:val="2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rPr>
                <w:b/>
                <w:bCs/>
                <w:color w:val="000000"/>
              </w:rPr>
            </w:pPr>
            <w:r w:rsidRPr="00BA1CC2">
              <w:rPr>
                <w:b/>
                <w:bCs/>
                <w:color w:val="000000"/>
              </w:rPr>
              <w:t>по школе</w:t>
            </w:r>
          </w:p>
        </w:tc>
        <w:tc>
          <w:tcPr>
            <w:tcW w:w="986" w:type="dxa"/>
            <w:gridSpan w:val="2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jc w:val="right"/>
              <w:rPr>
                <w:b/>
                <w:bCs/>
                <w:color w:val="000000"/>
              </w:rPr>
            </w:pPr>
            <w:r w:rsidRPr="00BA1CC2">
              <w:rPr>
                <w:b/>
                <w:bCs/>
                <w:color w:val="000000"/>
              </w:rPr>
              <w:t>22,5</w:t>
            </w:r>
          </w:p>
        </w:tc>
        <w:tc>
          <w:tcPr>
            <w:tcW w:w="1289" w:type="dxa"/>
            <w:gridSpan w:val="2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jc w:val="right"/>
              <w:rPr>
                <w:b/>
                <w:bCs/>
                <w:color w:val="000000"/>
              </w:rPr>
            </w:pPr>
            <w:r w:rsidRPr="00BA1CC2">
              <w:rPr>
                <w:b/>
                <w:bCs/>
                <w:color w:val="000000"/>
              </w:rPr>
              <w:t>58,83</w:t>
            </w:r>
          </w:p>
        </w:tc>
        <w:tc>
          <w:tcPr>
            <w:tcW w:w="913" w:type="dxa"/>
            <w:gridSpan w:val="3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jc w:val="right"/>
              <w:rPr>
                <w:b/>
                <w:bCs/>
                <w:color w:val="000000"/>
              </w:rPr>
            </w:pPr>
            <w:r w:rsidRPr="00BA1CC2">
              <w:rPr>
                <w:b/>
                <w:bCs/>
                <w:color w:val="000000"/>
              </w:rPr>
              <w:t>4,33</w:t>
            </w:r>
          </w:p>
        </w:tc>
      </w:tr>
      <w:tr w:rsidR="00580AA2" w:rsidRPr="00BA1CC2" w:rsidTr="00580AA2">
        <w:trPr>
          <w:trHeight w:val="248"/>
          <w:jc w:val="center"/>
        </w:trPr>
        <w:tc>
          <w:tcPr>
            <w:tcW w:w="1526" w:type="dxa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992" w:type="dxa"/>
            <w:gridSpan w:val="2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552" w:type="dxa"/>
            <w:gridSpan w:val="4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</w:p>
        </w:tc>
        <w:tc>
          <w:tcPr>
            <w:tcW w:w="2693" w:type="dxa"/>
            <w:gridSpan w:val="2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rPr>
                <w:b/>
                <w:bCs/>
                <w:color w:val="000000"/>
              </w:rPr>
            </w:pPr>
            <w:r w:rsidRPr="00BA1CC2">
              <w:rPr>
                <w:b/>
                <w:bCs/>
                <w:color w:val="000000"/>
              </w:rPr>
              <w:t xml:space="preserve"> по району </w:t>
            </w:r>
          </w:p>
        </w:tc>
        <w:tc>
          <w:tcPr>
            <w:tcW w:w="986" w:type="dxa"/>
            <w:gridSpan w:val="2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jc w:val="right"/>
              <w:rPr>
                <w:b/>
                <w:bCs/>
                <w:color w:val="000000"/>
              </w:rPr>
            </w:pPr>
            <w:r w:rsidRPr="00BA1CC2">
              <w:rPr>
                <w:b/>
                <w:bCs/>
                <w:color w:val="000000"/>
              </w:rPr>
              <w:t>21,01</w:t>
            </w:r>
          </w:p>
        </w:tc>
        <w:tc>
          <w:tcPr>
            <w:tcW w:w="1289" w:type="dxa"/>
            <w:gridSpan w:val="2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jc w:val="right"/>
              <w:rPr>
                <w:b/>
                <w:bCs/>
                <w:color w:val="000000"/>
              </w:rPr>
            </w:pPr>
            <w:r w:rsidRPr="00BA1CC2">
              <w:rPr>
                <w:b/>
                <w:bCs/>
                <w:color w:val="000000"/>
              </w:rPr>
              <w:t>54,85</w:t>
            </w:r>
          </w:p>
        </w:tc>
        <w:tc>
          <w:tcPr>
            <w:tcW w:w="913" w:type="dxa"/>
            <w:gridSpan w:val="3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jc w:val="right"/>
              <w:rPr>
                <w:b/>
                <w:bCs/>
                <w:color w:val="000000"/>
              </w:rPr>
            </w:pPr>
            <w:r w:rsidRPr="00BA1CC2">
              <w:rPr>
                <w:b/>
                <w:bCs/>
                <w:color w:val="000000"/>
              </w:rPr>
              <w:t>4,2</w:t>
            </w:r>
          </w:p>
        </w:tc>
      </w:tr>
    </w:tbl>
    <w:p w:rsidR="00580AA2" w:rsidRPr="00BA1CC2" w:rsidRDefault="00580AA2" w:rsidP="00324543">
      <w:pPr>
        <w:rPr>
          <w:b/>
        </w:rPr>
      </w:pPr>
      <w:r w:rsidRPr="00BA1CC2">
        <w:rPr>
          <w:b/>
          <w:bCs/>
        </w:rPr>
        <w:t>Сравнительный анализ результатов ГИА по математике показывает, что результаты ГИА высше годовых на 50% и средняя оценка высше районной на 0,13.</w:t>
      </w:r>
    </w:p>
    <w:p w:rsidR="00580AA2" w:rsidRPr="00BA1CC2" w:rsidRDefault="00580AA2" w:rsidP="00324543">
      <w:pPr>
        <w:rPr>
          <w:b/>
          <w:bCs/>
        </w:rPr>
      </w:pPr>
    </w:p>
    <w:tbl>
      <w:tblPr>
        <w:tblW w:w="108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26"/>
        <w:gridCol w:w="2835"/>
        <w:gridCol w:w="992"/>
        <w:gridCol w:w="2751"/>
        <w:gridCol w:w="776"/>
        <w:gridCol w:w="1086"/>
        <w:gridCol w:w="915"/>
      </w:tblGrid>
      <w:tr w:rsidR="00580AA2" w:rsidRPr="00BA1CC2" w:rsidTr="00580AA2">
        <w:trPr>
          <w:trHeight w:val="538"/>
          <w:jc w:val="center"/>
        </w:trPr>
        <w:tc>
          <w:tcPr>
            <w:tcW w:w="10881" w:type="dxa"/>
            <w:gridSpan w:val="7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rPr>
                <w:b/>
                <w:color w:val="000000"/>
              </w:rPr>
            </w:pPr>
            <w:r w:rsidRPr="00BA1CC2">
              <w:rPr>
                <w:b/>
                <w:color w:val="000000"/>
              </w:rPr>
              <w:t>Результаты ГИА по обществзнанию-2013</w:t>
            </w:r>
          </w:p>
        </w:tc>
      </w:tr>
      <w:tr w:rsidR="00580AA2" w:rsidRPr="00BA1CC2" w:rsidTr="00580AA2">
        <w:trPr>
          <w:trHeight w:val="752"/>
          <w:jc w:val="center"/>
        </w:trPr>
        <w:tc>
          <w:tcPr>
            <w:tcW w:w="1526" w:type="dxa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BA1CC2">
              <w:rPr>
                <w:color w:val="000000"/>
              </w:rPr>
              <w:t>№</w:t>
            </w:r>
          </w:p>
        </w:tc>
        <w:tc>
          <w:tcPr>
            <w:tcW w:w="2835" w:type="dxa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BA1CC2">
              <w:rPr>
                <w:color w:val="000000"/>
              </w:rPr>
              <w:t>Задания типа А</w:t>
            </w:r>
          </w:p>
        </w:tc>
        <w:tc>
          <w:tcPr>
            <w:tcW w:w="992" w:type="dxa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BA1CC2">
              <w:rPr>
                <w:color w:val="000000"/>
              </w:rPr>
              <w:t>Задания типа В</w:t>
            </w:r>
          </w:p>
        </w:tc>
        <w:tc>
          <w:tcPr>
            <w:tcW w:w="2751" w:type="dxa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BA1CC2">
              <w:rPr>
                <w:color w:val="000000"/>
              </w:rPr>
              <w:t>Задания типа C</w:t>
            </w:r>
          </w:p>
        </w:tc>
        <w:tc>
          <w:tcPr>
            <w:tcW w:w="776" w:type="dxa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BA1CC2">
              <w:rPr>
                <w:color w:val="000000"/>
              </w:rPr>
              <w:t>Верных ответов</w:t>
            </w:r>
          </w:p>
        </w:tc>
        <w:tc>
          <w:tcPr>
            <w:tcW w:w="1086" w:type="dxa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BA1CC2">
              <w:rPr>
                <w:color w:val="000000"/>
              </w:rPr>
              <w:t>Процент верных ответов</w:t>
            </w:r>
          </w:p>
        </w:tc>
        <w:tc>
          <w:tcPr>
            <w:tcW w:w="915" w:type="dxa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BA1CC2">
              <w:rPr>
                <w:color w:val="000000"/>
              </w:rPr>
              <w:t>Оценка</w:t>
            </w:r>
          </w:p>
        </w:tc>
      </w:tr>
      <w:tr w:rsidR="00580AA2" w:rsidRPr="00BA1CC2" w:rsidTr="00580AA2">
        <w:trPr>
          <w:trHeight w:val="251"/>
          <w:jc w:val="center"/>
        </w:trPr>
        <w:tc>
          <w:tcPr>
            <w:tcW w:w="1526" w:type="dxa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BA1CC2">
              <w:rPr>
                <w:color w:val="000000"/>
              </w:rPr>
              <w:t>Даниил</w:t>
            </w:r>
          </w:p>
        </w:tc>
        <w:tc>
          <w:tcPr>
            <w:tcW w:w="2835" w:type="dxa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BA1CC2">
              <w:rPr>
                <w:color w:val="000000"/>
              </w:rPr>
              <w:t>++++++++++++++++++++</w:t>
            </w:r>
          </w:p>
        </w:tc>
        <w:tc>
          <w:tcPr>
            <w:tcW w:w="992" w:type="dxa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BA1CC2">
              <w:rPr>
                <w:color w:val="000000"/>
              </w:rPr>
              <w:t>+2-+2</w:t>
            </w:r>
          </w:p>
        </w:tc>
        <w:tc>
          <w:tcPr>
            <w:tcW w:w="2751" w:type="dxa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BA1CC2">
              <w:rPr>
                <w:color w:val="000000"/>
              </w:rPr>
              <w:t>1(2)1(2)0(2)1(3)2(2)2(2)</w:t>
            </w:r>
          </w:p>
        </w:tc>
        <w:tc>
          <w:tcPr>
            <w:tcW w:w="776" w:type="dxa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 w:rsidRPr="00BA1CC2">
              <w:rPr>
                <w:color w:val="000000"/>
              </w:rPr>
              <w:t>33</w:t>
            </w:r>
          </w:p>
        </w:tc>
        <w:tc>
          <w:tcPr>
            <w:tcW w:w="1086" w:type="dxa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 w:rsidRPr="00BA1CC2">
              <w:rPr>
                <w:color w:val="000000"/>
              </w:rPr>
              <w:t>82</w:t>
            </w:r>
          </w:p>
        </w:tc>
        <w:tc>
          <w:tcPr>
            <w:tcW w:w="915" w:type="dxa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 w:rsidRPr="00BA1CC2">
              <w:rPr>
                <w:color w:val="000000"/>
              </w:rPr>
              <w:t>4</w:t>
            </w:r>
          </w:p>
        </w:tc>
      </w:tr>
      <w:tr w:rsidR="00580AA2" w:rsidRPr="00BA1CC2" w:rsidTr="00580AA2">
        <w:trPr>
          <w:trHeight w:val="251"/>
          <w:jc w:val="center"/>
        </w:trPr>
        <w:tc>
          <w:tcPr>
            <w:tcW w:w="1526" w:type="dxa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BA1CC2">
              <w:rPr>
                <w:color w:val="000000"/>
              </w:rPr>
              <w:t>Ксения</w:t>
            </w:r>
          </w:p>
        </w:tc>
        <w:tc>
          <w:tcPr>
            <w:tcW w:w="2835" w:type="dxa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BA1CC2">
              <w:rPr>
                <w:color w:val="000000"/>
              </w:rPr>
              <w:t>++++++--++-+--++--+-</w:t>
            </w:r>
          </w:p>
        </w:tc>
        <w:tc>
          <w:tcPr>
            <w:tcW w:w="992" w:type="dxa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BA1CC2">
              <w:rPr>
                <w:color w:val="000000"/>
              </w:rPr>
              <w:t>-2++1</w:t>
            </w:r>
          </w:p>
        </w:tc>
        <w:tc>
          <w:tcPr>
            <w:tcW w:w="2751" w:type="dxa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BA1CC2">
              <w:rPr>
                <w:color w:val="000000"/>
              </w:rPr>
              <w:t>2(2)1(2)2(2)1(3)0(2)2(2)</w:t>
            </w:r>
          </w:p>
        </w:tc>
        <w:tc>
          <w:tcPr>
            <w:tcW w:w="776" w:type="dxa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 w:rsidRPr="00BA1CC2">
              <w:rPr>
                <w:color w:val="000000"/>
              </w:rPr>
              <w:t>25</w:t>
            </w:r>
          </w:p>
        </w:tc>
        <w:tc>
          <w:tcPr>
            <w:tcW w:w="1086" w:type="dxa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 w:rsidRPr="00BA1CC2">
              <w:rPr>
                <w:color w:val="000000"/>
              </w:rPr>
              <w:t>62</w:t>
            </w:r>
          </w:p>
        </w:tc>
        <w:tc>
          <w:tcPr>
            <w:tcW w:w="915" w:type="dxa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 w:rsidRPr="00BA1CC2">
              <w:rPr>
                <w:color w:val="000000"/>
              </w:rPr>
              <w:t>4</w:t>
            </w:r>
          </w:p>
        </w:tc>
      </w:tr>
      <w:tr w:rsidR="00580AA2" w:rsidRPr="00BA1CC2" w:rsidTr="00580AA2">
        <w:trPr>
          <w:trHeight w:val="251"/>
          <w:jc w:val="center"/>
        </w:trPr>
        <w:tc>
          <w:tcPr>
            <w:tcW w:w="1526" w:type="dxa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BA1CC2">
              <w:rPr>
                <w:color w:val="000000"/>
              </w:rPr>
              <w:t>Дима</w:t>
            </w:r>
          </w:p>
        </w:tc>
        <w:tc>
          <w:tcPr>
            <w:tcW w:w="2835" w:type="dxa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BA1CC2">
              <w:rPr>
                <w:color w:val="000000"/>
              </w:rPr>
              <w:t>-++++--+-+-+--+--++-</w:t>
            </w:r>
          </w:p>
        </w:tc>
        <w:tc>
          <w:tcPr>
            <w:tcW w:w="992" w:type="dxa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BA1CC2">
              <w:rPr>
                <w:color w:val="000000"/>
              </w:rPr>
              <w:t>-1++0</w:t>
            </w:r>
          </w:p>
        </w:tc>
        <w:tc>
          <w:tcPr>
            <w:tcW w:w="2751" w:type="dxa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BA1CC2">
              <w:rPr>
                <w:color w:val="000000"/>
              </w:rPr>
              <w:t>0(2)1(2)1(2)2(3)1(2)1(2)</w:t>
            </w:r>
          </w:p>
        </w:tc>
        <w:tc>
          <w:tcPr>
            <w:tcW w:w="776" w:type="dxa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 w:rsidRPr="00BA1CC2">
              <w:rPr>
                <w:color w:val="000000"/>
              </w:rPr>
              <w:t>19</w:t>
            </w:r>
          </w:p>
        </w:tc>
        <w:tc>
          <w:tcPr>
            <w:tcW w:w="1086" w:type="dxa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 w:rsidRPr="00BA1CC2">
              <w:rPr>
                <w:color w:val="000000"/>
              </w:rPr>
              <w:t>47</w:t>
            </w:r>
          </w:p>
        </w:tc>
        <w:tc>
          <w:tcPr>
            <w:tcW w:w="915" w:type="dxa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 w:rsidRPr="00BA1CC2">
              <w:rPr>
                <w:color w:val="000000"/>
              </w:rPr>
              <w:t>3</w:t>
            </w:r>
          </w:p>
        </w:tc>
      </w:tr>
      <w:tr w:rsidR="00580AA2" w:rsidRPr="00BA1CC2" w:rsidTr="00580AA2">
        <w:trPr>
          <w:trHeight w:val="221"/>
          <w:jc w:val="center"/>
        </w:trPr>
        <w:tc>
          <w:tcPr>
            <w:tcW w:w="1526" w:type="dxa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BA1CC2">
              <w:rPr>
                <w:color w:val="000000"/>
              </w:rPr>
              <w:t>Надя</w:t>
            </w:r>
          </w:p>
        </w:tc>
        <w:tc>
          <w:tcPr>
            <w:tcW w:w="2835" w:type="dxa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BA1CC2">
              <w:rPr>
                <w:color w:val="000000"/>
              </w:rPr>
              <w:t>+++-+++++++--+++-+++</w:t>
            </w:r>
          </w:p>
        </w:tc>
        <w:tc>
          <w:tcPr>
            <w:tcW w:w="992" w:type="dxa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BA1CC2">
              <w:rPr>
                <w:color w:val="000000"/>
              </w:rPr>
              <w:t>+2++1</w:t>
            </w:r>
          </w:p>
        </w:tc>
        <w:tc>
          <w:tcPr>
            <w:tcW w:w="2751" w:type="dxa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BA1CC2">
              <w:rPr>
                <w:color w:val="000000"/>
              </w:rPr>
              <w:t>1(2)1(2)1(2)0(3)1(2)2(2)</w:t>
            </w:r>
          </w:p>
        </w:tc>
        <w:tc>
          <w:tcPr>
            <w:tcW w:w="776" w:type="dxa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 w:rsidRPr="00BA1CC2">
              <w:rPr>
                <w:color w:val="000000"/>
              </w:rPr>
              <w:t>28</w:t>
            </w:r>
          </w:p>
        </w:tc>
        <w:tc>
          <w:tcPr>
            <w:tcW w:w="1086" w:type="dxa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 w:rsidRPr="00BA1CC2">
              <w:rPr>
                <w:color w:val="000000"/>
              </w:rPr>
              <w:t>70</w:t>
            </w:r>
          </w:p>
        </w:tc>
        <w:tc>
          <w:tcPr>
            <w:tcW w:w="915" w:type="dxa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 w:rsidRPr="00BA1CC2">
              <w:rPr>
                <w:color w:val="000000"/>
              </w:rPr>
              <w:t>4</w:t>
            </w:r>
          </w:p>
        </w:tc>
      </w:tr>
      <w:tr w:rsidR="00580AA2" w:rsidRPr="00BA1CC2" w:rsidTr="00580AA2">
        <w:trPr>
          <w:trHeight w:val="221"/>
          <w:jc w:val="center"/>
        </w:trPr>
        <w:tc>
          <w:tcPr>
            <w:tcW w:w="1526" w:type="dxa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2835" w:type="dxa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992" w:type="dxa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2751" w:type="dxa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rPr>
                <w:b/>
                <w:bCs/>
                <w:color w:val="000000"/>
              </w:rPr>
            </w:pPr>
            <w:r w:rsidRPr="00BA1CC2">
              <w:rPr>
                <w:b/>
                <w:bCs/>
                <w:color w:val="000000"/>
              </w:rPr>
              <w:t>Итого по школе</w:t>
            </w:r>
          </w:p>
        </w:tc>
        <w:tc>
          <w:tcPr>
            <w:tcW w:w="776" w:type="dxa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jc w:val="right"/>
              <w:rPr>
                <w:b/>
                <w:bCs/>
                <w:color w:val="000000"/>
              </w:rPr>
            </w:pPr>
            <w:r w:rsidRPr="00BA1CC2">
              <w:rPr>
                <w:b/>
                <w:bCs/>
                <w:color w:val="000000"/>
              </w:rPr>
              <w:t>26,25</w:t>
            </w:r>
          </w:p>
        </w:tc>
        <w:tc>
          <w:tcPr>
            <w:tcW w:w="1086" w:type="dxa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jc w:val="right"/>
              <w:rPr>
                <w:b/>
                <w:bCs/>
                <w:color w:val="000000"/>
              </w:rPr>
            </w:pPr>
            <w:r w:rsidRPr="00BA1CC2">
              <w:rPr>
                <w:b/>
                <w:bCs/>
                <w:color w:val="000000"/>
              </w:rPr>
              <w:t>65,25</w:t>
            </w:r>
          </w:p>
        </w:tc>
        <w:tc>
          <w:tcPr>
            <w:tcW w:w="915" w:type="dxa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jc w:val="right"/>
              <w:rPr>
                <w:b/>
                <w:bCs/>
                <w:color w:val="000000"/>
              </w:rPr>
            </w:pPr>
            <w:r w:rsidRPr="00BA1CC2">
              <w:rPr>
                <w:b/>
                <w:bCs/>
                <w:color w:val="000000"/>
              </w:rPr>
              <w:t>3,75</w:t>
            </w:r>
          </w:p>
        </w:tc>
      </w:tr>
      <w:tr w:rsidR="00580AA2" w:rsidRPr="00BA1CC2" w:rsidTr="00580AA2">
        <w:trPr>
          <w:trHeight w:val="251"/>
          <w:jc w:val="center"/>
        </w:trPr>
        <w:tc>
          <w:tcPr>
            <w:tcW w:w="1526" w:type="dxa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2835" w:type="dxa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992" w:type="dxa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2751" w:type="dxa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rPr>
                <w:b/>
                <w:bCs/>
                <w:color w:val="000000"/>
              </w:rPr>
            </w:pPr>
            <w:r w:rsidRPr="00BA1CC2">
              <w:rPr>
                <w:b/>
                <w:bCs/>
                <w:color w:val="000000"/>
              </w:rPr>
              <w:t>итого по району</w:t>
            </w:r>
          </w:p>
        </w:tc>
        <w:tc>
          <w:tcPr>
            <w:tcW w:w="776" w:type="dxa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jc w:val="right"/>
              <w:rPr>
                <w:b/>
                <w:bCs/>
                <w:color w:val="000000"/>
              </w:rPr>
            </w:pPr>
            <w:r w:rsidRPr="00BA1CC2">
              <w:rPr>
                <w:b/>
                <w:bCs/>
                <w:color w:val="000000"/>
              </w:rPr>
              <w:t>29,3</w:t>
            </w:r>
          </w:p>
        </w:tc>
        <w:tc>
          <w:tcPr>
            <w:tcW w:w="1086" w:type="dxa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jc w:val="right"/>
              <w:rPr>
                <w:b/>
                <w:bCs/>
                <w:color w:val="000000"/>
              </w:rPr>
            </w:pPr>
            <w:r w:rsidRPr="00BA1CC2">
              <w:rPr>
                <w:b/>
                <w:bCs/>
                <w:color w:val="000000"/>
              </w:rPr>
              <w:t>73,0</w:t>
            </w:r>
          </w:p>
        </w:tc>
        <w:tc>
          <w:tcPr>
            <w:tcW w:w="915" w:type="dxa"/>
            <w:shd w:val="clear" w:color="auto" w:fill="auto"/>
          </w:tcPr>
          <w:p w:rsidR="00580AA2" w:rsidRPr="00BA1CC2" w:rsidRDefault="00580AA2" w:rsidP="00324543">
            <w:pPr>
              <w:autoSpaceDE w:val="0"/>
              <w:autoSpaceDN w:val="0"/>
              <w:adjustRightInd w:val="0"/>
              <w:jc w:val="right"/>
              <w:rPr>
                <w:b/>
                <w:bCs/>
                <w:color w:val="000000"/>
              </w:rPr>
            </w:pPr>
            <w:r w:rsidRPr="00BA1CC2">
              <w:rPr>
                <w:b/>
                <w:bCs/>
                <w:color w:val="000000"/>
              </w:rPr>
              <w:t>4,02</w:t>
            </w:r>
          </w:p>
        </w:tc>
      </w:tr>
    </w:tbl>
    <w:p w:rsidR="00580AA2" w:rsidRPr="00BA1CC2" w:rsidRDefault="00580AA2" w:rsidP="00324543">
      <w:pPr>
        <w:rPr>
          <w:b/>
          <w:bCs/>
        </w:rPr>
      </w:pPr>
      <w:r w:rsidRPr="00BA1CC2">
        <w:rPr>
          <w:b/>
          <w:bCs/>
        </w:rPr>
        <w:t>Сравнительный анализ результатов ГИА по обществознанию ( предмет по выбору) показывает, что результаты ГИА ниже годовой оценки . Оценка по биологии  у Ильдугановой Милы зо год  – 4 (хорошо).</w:t>
      </w:r>
    </w:p>
    <w:p w:rsidR="00580AA2" w:rsidRPr="00BA1CC2" w:rsidRDefault="00580AA2" w:rsidP="00324543">
      <w:pPr>
        <w:rPr>
          <w:b/>
          <w:bCs/>
        </w:rPr>
      </w:pPr>
      <w:r w:rsidRPr="00BA1CC2">
        <w:rPr>
          <w:b/>
          <w:bCs/>
        </w:rPr>
        <w:t xml:space="preserve">Причина: </w:t>
      </w:r>
      <w:r w:rsidRPr="00BA1CC2">
        <w:rPr>
          <w:b/>
        </w:rPr>
        <w:t>психологическое и физическое перенапряжение</w:t>
      </w:r>
    </w:p>
    <w:p w:rsidR="00580AA2" w:rsidRPr="00BA1CC2" w:rsidRDefault="00580AA2" w:rsidP="00324543">
      <w:pPr>
        <w:rPr>
          <w:b/>
          <w:u w:val="single"/>
        </w:rPr>
      </w:pPr>
      <w:r w:rsidRPr="00BA1CC2">
        <w:rPr>
          <w:b/>
          <w:bCs/>
        </w:rPr>
        <w:t xml:space="preserve">Причина: </w:t>
      </w:r>
      <w:r w:rsidRPr="00BA1CC2">
        <w:t>отсутствие прочных умений и навыков в применении теоретических знаний на практике; не систематическая подготовка к урокам.</w:t>
      </w:r>
    </w:p>
    <w:p w:rsidR="00580AA2" w:rsidRPr="00BA1CC2" w:rsidRDefault="00580AA2" w:rsidP="00324543">
      <w:pPr>
        <w:rPr>
          <w:b/>
          <w:bCs/>
        </w:rPr>
      </w:pPr>
    </w:p>
    <w:p w:rsidR="00580AA2" w:rsidRPr="00BA1CC2" w:rsidRDefault="00580AA2" w:rsidP="00324543">
      <w:pPr>
        <w:rPr>
          <w:b/>
          <w:bCs/>
        </w:rPr>
      </w:pPr>
      <w:r w:rsidRPr="00BA1CC2">
        <w:rPr>
          <w:b/>
          <w:bCs/>
        </w:rPr>
        <w:t>Выоды:</w:t>
      </w:r>
    </w:p>
    <w:p w:rsidR="00580AA2" w:rsidRPr="00BA1CC2" w:rsidRDefault="00580AA2" w:rsidP="00324543">
      <w:pPr>
        <w:pStyle w:val="af6"/>
        <w:numPr>
          <w:ilvl w:val="1"/>
          <w:numId w:val="38"/>
        </w:numPr>
        <w:rPr>
          <w:sz w:val="24"/>
          <w:szCs w:val="24"/>
        </w:rPr>
      </w:pPr>
      <w:r w:rsidRPr="00BA1CC2">
        <w:rPr>
          <w:sz w:val="24"/>
          <w:szCs w:val="24"/>
        </w:rPr>
        <w:t>Уровень подготовленности учащихся 9-го класса по итогам  сдачи ГИА в новой форме  -  средний.</w:t>
      </w:r>
    </w:p>
    <w:p w:rsidR="00580AA2" w:rsidRPr="00BA1CC2" w:rsidRDefault="00580AA2" w:rsidP="00324543">
      <w:pPr>
        <w:pStyle w:val="af6"/>
        <w:numPr>
          <w:ilvl w:val="1"/>
          <w:numId w:val="38"/>
        </w:numPr>
        <w:rPr>
          <w:sz w:val="24"/>
          <w:szCs w:val="24"/>
        </w:rPr>
      </w:pPr>
      <w:r w:rsidRPr="00BA1CC2">
        <w:rPr>
          <w:sz w:val="24"/>
          <w:szCs w:val="24"/>
        </w:rPr>
        <w:t xml:space="preserve">Стабильно сохранилась успеваемость и качество знаний по основным ( обязательным для сдачи в новой форме) предметам (русскому языку и математике) в сравнении с прошлым годом: </w:t>
      </w:r>
    </w:p>
    <w:p w:rsidR="00580AA2" w:rsidRPr="00BA1CC2" w:rsidRDefault="00580AA2" w:rsidP="00324543">
      <w:pPr>
        <w:pStyle w:val="af6"/>
        <w:ind w:left="1440"/>
        <w:rPr>
          <w:sz w:val="24"/>
          <w:szCs w:val="24"/>
        </w:rPr>
      </w:pPr>
    </w:p>
    <w:tbl>
      <w:tblPr>
        <w:tblW w:w="0" w:type="auto"/>
        <w:jc w:val="center"/>
        <w:tblInd w:w="14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160"/>
        <w:gridCol w:w="1940"/>
        <w:gridCol w:w="2262"/>
        <w:gridCol w:w="2051"/>
      </w:tblGrid>
      <w:tr w:rsidR="00580AA2" w:rsidRPr="00BA1CC2" w:rsidTr="005A0975">
        <w:trPr>
          <w:jc w:val="center"/>
        </w:trPr>
        <w:tc>
          <w:tcPr>
            <w:tcW w:w="2299" w:type="dxa"/>
            <w:shd w:val="clear" w:color="auto" w:fill="auto"/>
          </w:tcPr>
          <w:p w:rsidR="00580AA2" w:rsidRPr="00BA1CC2" w:rsidRDefault="00580AA2" w:rsidP="00324543">
            <w:pPr>
              <w:pStyle w:val="af6"/>
              <w:ind w:left="0"/>
              <w:rPr>
                <w:b/>
                <w:sz w:val="24"/>
                <w:szCs w:val="24"/>
              </w:rPr>
            </w:pPr>
            <w:r w:rsidRPr="00BA1CC2">
              <w:rPr>
                <w:b/>
                <w:sz w:val="24"/>
                <w:szCs w:val="24"/>
              </w:rPr>
              <w:t>предмет</w:t>
            </w:r>
          </w:p>
        </w:tc>
        <w:tc>
          <w:tcPr>
            <w:tcW w:w="2122" w:type="dxa"/>
            <w:shd w:val="clear" w:color="auto" w:fill="auto"/>
          </w:tcPr>
          <w:p w:rsidR="00580AA2" w:rsidRPr="00BA1CC2" w:rsidRDefault="00580AA2" w:rsidP="00324543">
            <w:pPr>
              <w:pStyle w:val="af6"/>
              <w:ind w:left="0"/>
              <w:rPr>
                <w:b/>
                <w:sz w:val="24"/>
                <w:szCs w:val="24"/>
              </w:rPr>
            </w:pPr>
            <w:r w:rsidRPr="00BA1CC2">
              <w:rPr>
                <w:b/>
                <w:sz w:val="24"/>
                <w:szCs w:val="24"/>
              </w:rPr>
              <w:t>Уч.год</w:t>
            </w:r>
          </w:p>
        </w:tc>
        <w:tc>
          <w:tcPr>
            <w:tcW w:w="2358" w:type="dxa"/>
            <w:shd w:val="clear" w:color="auto" w:fill="auto"/>
          </w:tcPr>
          <w:p w:rsidR="00580AA2" w:rsidRPr="00BA1CC2" w:rsidRDefault="00580AA2" w:rsidP="00324543">
            <w:pPr>
              <w:pStyle w:val="af6"/>
              <w:ind w:left="0"/>
              <w:rPr>
                <w:b/>
                <w:sz w:val="24"/>
                <w:szCs w:val="24"/>
              </w:rPr>
            </w:pPr>
            <w:r w:rsidRPr="00BA1CC2">
              <w:rPr>
                <w:b/>
                <w:sz w:val="24"/>
                <w:szCs w:val="24"/>
              </w:rPr>
              <w:t xml:space="preserve">Успеваемость </w:t>
            </w:r>
          </w:p>
        </w:tc>
        <w:tc>
          <w:tcPr>
            <w:tcW w:w="2201" w:type="dxa"/>
            <w:shd w:val="clear" w:color="auto" w:fill="auto"/>
          </w:tcPr>
          <w:p w:rsidR="00580AA2" w:rsidRPr="00BA1CC2" w:rsidRDefault="00580AA2" w:rsidP="00324543">
            <w:pPr>
              <w:pStyle w:val="af6"/>
              <w:ind w:left="0"/>
              <w:rPr>
                <w:b/>
                <w:sz w:val="24"/>
                <w:szCs w:val="24"/>
              </w:rPr>
            </w:pPr>
            <w:r w:rsidRPr="00BA1CC2">
              <w:rPr>
                <w:b/>
                <w:sz w:val="24"/>
                <w:szCs w:val="24"/>
              </w:rPr>
              <w:t xml:space="preserve">Качество </w:t>
            </w:r>
          </w:p>
        </w:tc>
      </w:tr>
      <w:tr w:rsidR="00580AA2" w:rsidRPr="00BA1CC2" w:rsidTr="005A0975">
        <w:trPr>
          <w:jc w:val="center"/>
        </w:trPr>
        <w:tc>
          <w:tcPr>
            <w:tcW w:w="2299" w:type="dxa"/>
            <w:vMerge w:val="restart"/>
            <w:shd w:val="clear" w:color="auto" w:fill="auto"/>
          </w:tcPr>
          <w:p w:rsidR="00580AA2" w:rsidRPr="00BA1CC2" w:rsidRDefault="00580AA2" w:rsidP="00324543">
            <w:pPr>
              <w:pStyle w:val="af6"/>
              <w:ind w:left="0"/>
              <w:rPr>
                <w:sz w:val="24"/>
                <w:szCs w:val="24"/>
              </w:rPr>
            </w:pPr>
            <w:r w:rsidRPr="00BA1CC2">
              <w:rPr>
                <w:sz w:val="24"/>
                <w:szCs w:val="24"/>
              </w:rPr>
              <w:t>русский язык</w:t>
            </w:r>
          </w:p>
        </w:tc>
        <w:tc>
          <w:tcPr>
            <w:tcW w:w="2122" w:type="dxa"/>
            <w:shd w:val="clear" w:color="auto" w:fill="auto"/>
          </w:tcPr>
          <w:p w:rsidR="00580AA2" w:rsidRPr="00BA1CC2" w:rsidRDefault="00580AA2" w:rsidP="00324543">
            <w:pPr>
              <w:pStyle w:val="af6"/>
              <w:ind w:left="0"/>
              <w:rPr>
                <w:sz w:val="24"/>
                <w:szCs w:val="24"/>
              </w:rPr>
            </w:pPr>
            <w:r w:rsidRPr="00BA1CC2">
              <w:rPr>
                <w:sz w:val="24"/>
                <w:szCs w:val="24"/>
              </w:rPr>
              <w:t>2011-12</w:t>
            </w:r>
          </w:p>
        </w:tc>
        <w:tc>
          <w:tcPr>
            <w:tcW w:w="2358" w:type="dxa"/>
            <w:shd w:val="clear" w:color="auto" w:fill="auto"/>
          </w:tcPr>
          <w:p w:rsidR="00580AA2" w:rsidRPr="00BA1CC2" w:rsidRDefault="00580AA2" w:rsidP="00324543">
            <w:pPr>
              <w:pStyle w:val="af6"/>
              <w:ind w:left="0"/>
              <w:rPr>
                <w:sz w:val="24"/>
                <w:szCs w:val="24"/>
              </w:rPr>
            </w:pPr>
            <w:r w:rsidRPr="00BA1CC2">
              <w:rPr>
                <w:sz w:val="24"/>
                <w:szCs w:val="24"/>
              </w:rPr>
              <w:t>100</w:t>
            </w:r>
          </w:p>
        </w:tc>
        <w:tc>
          <w:tcPr>
            <w:tcW w:w="2201" w:type="dxa"/>
            <w:shd w:val="clear" w:color="auto" w:fill="auto"/>
          </w:tcPr>
          <w:p w:rsidR="00580AA2" w:rsidRPr="00BA1CC2" w:rsidRDefault="00580AA2" w:rsidP="00324543">
            <w:pPr>
              <w:pStyle w:val="af6"/>
              <w:ind w:left="0"/>
              <w:rPr>
                <w:sz w:val="24"/>
                <w:szCs w:val="24"/>
              </w:rPr>
            </w:pPr>
            <w:r w:rsidRPr="00BA1CC2">
              <w:rPr>
                <w:sz w:val="24"/>
                <w:szCs w:val="24"/>
              </w:rPr>
              <w:t>100</w:t>
            </w:r>
          </w:p>
        </w:tc>
      </w:tr>
      <w:tr w:rsidR="00580AA2" w:rsidRPr="00BA1CC2" w:rsidTr="005A0975">
        <w:trPr>
          <w:jc w:val="center"/>
        </w:trPr>
        <w:tc>
          <w:tcPr>
            <w:tcW w:w="2299" w:type="dxa"/>
            <w:vMerge/>
            <w:shd w:val="clear" w:color="auto" w:fill="auto"/>
          </w:tcPr>
          <w:p w:rsidR="00580AA2" w:rsidRPr="00BA1CC2" w:rsidRDefault="00580AA2" w:rsidP="00324543">
            <w:pPr>
              <w:pStyle w:val="af6"/>
              <w:ind w:left="0"/>
              <w:rPr>
                <w:sz w:val="24"/>
                <w:szCs w:val="24"/>
              </w:rPr>
            </w:pPr>
          </w:p>
        </w:tc>
        <w:tc>
          <w:tcPr>
            <w:tcW w:w="2122" w:type="dxa"/>
            <w:shd w:val="clear" w:color="auto" w:fill="auto"/>
          </w:tcPr>
          <w:p w:rsidR="00580AA2" w:rsidRPr="00BA1CC2" w:rsidRDefault="00580AA2" w:rsidP="00324543">
            <w:pPr>
              <w:pStyle w:val="af6"/>
              <w:ind w:left="0"/>
              <w:rPr>
                <w:sz w:val="24"/>
                <w:szCs w:val="24"/>
              </w:rPr>
            </w:pPr>
            <w:r w:rsidRPr="00BA1CC2">
              <w:rPr>
                <w:sz w:val="24"/>
                <w:szCs w:val="24"/>
              </w:rPr>
              <w:t>2012-13</w:t>
            </w:r>
          </w:p>
        </w:tc>
        <w:tc>
          <w:tcPr>
            <w:tcW w:w="2358" w:type="dxa"/>
            <w:shd w:val="clear" w:color="auto" w:fill="auto"/>
          </w:tcPr>
          <w:p w:rsidR="00580AA2" w:rsidRPr="00BA1CC2" w:rsidRDefault="00580AA2" w:rsidP="00324543">
            <w:pPr>
              <w:pStyle w:val="af6"/>
              <w:ind w:left="0"/>
              <w:rPr>
                <w:sz w:val="24"/>
                <w:szCs w:val="24"/>
              </w:rPr>
            </w:pPr>
            <w:r w:rsidRPr="00BA1CC2">
              <w:rPr>
                <w:sz w:val="24"/>
                <w:szCs w:val="24"/>
              </w:rPr>
              <w:t>100</w:t>
            </w:r>
          </w:p>
        </w:tc>
        <w:tc>
          <w:tcPr>
            <w:tcW w:w="2201" w:type="dxa"/>
            <w:shd w:val="clear" w:color="auto" w:fill="auto"/>
          </w:tcPr>
          <w:p w:rsidR="00580AA2" w:rsidRPr="00BA1CC2" w:rsidRDefault="00580AA2" w:rsidP="00324543">
            <w:pPr>
              <w:pStyle w:val="af6"/>
              <w:ind w:left="0"/>
              <w:rPr>
                <w:sz w:val="24"/>
                <w:szCs w:val="24"/>
              </w:rPr>
            </w:pPr>
            <w:r w:rsidRPr="00BA1CC2">
              <w:rPr>
                <w:sz w:val="24"/>
                <w:szCs w:val="24"/>
              </w:rPr>
              <w:t>50</w:t>
            </w:r>
          </w:p>
        </w:tc>
      </w:tr>
      <w:tr w:rsidR="00580AA2" w:rsidRPr="00BA1CC2" w:rsidTr="005A0975">
        <w:trPr>
          <w:jc w:val="center"/>
        </w:trPr>
        <w:tc>
          <w:tcPr>
            <w:tcW w:w="2299" w:type="dxa"/>
            <w:vMerge w:val="restart"/>
            <w:shd w:val="clear" w:color="auto" w:fill="auto"/>
          </w:tcPr>
          <w:p w:rsidR="00580AA2" w:rsidRPr="00BA1CC2" w:rsidRDefault="00580AA2" w:rsidP="00324543">
            <w:pPr>
              <w:pStyle w:val="af6"/>
              <w:ind w:left="0"/>
              <w:rPr>
                <w:sz w:val="24"/>
                <w:szCs w:val="24"/>
              </w:rPr>
            </w:pPr>
            <w:r w:rsidRPr="00BA1CC2">
              <w:rPr>
                <w:sz w:val="24"/>
                <w:szCs w:val="24"/>
              </w:rPr>
              <w:t xml:space="preserve">математика </w:t>
            </w:r>
          </w:p>
        </w:tc>
        <w:tc>
          <w:tcPr>
            <w:tcW w:w="2122" w:type="dxa"/>
            <w:shd w:val="clear" w:color="auto" w:fill="auto"/>
          </w:tcPr>
          <w:p w:rsidR="00580AA2" w:rsidRPr="00BA1CC2" w:rsidRDefault="00580AA2" w:rsidP="00324543">
            <w:pPr>
              <w:pStyle w:val="af6"/>
              <w:ind w:left="0"/>
              <w:rPr>
                <w:sz w:val="24"/>
                <w:szCs w:val="24"/>
              </w:rPr>
            </w:pPr>
            <w:r w:rsidRPr="00BA1CC2">
              <w:rPr>
                <w:sz w:val="24"/>
                <w:szCs w:val="24"/>
              </w:rPr>
              <w:t>2011-12</w:t>
            </w:r>
          </w:p>
        </w:tc>
        <w:tc>
          <w:tcPr>
            <w:tcW w:w="2358" w:type="dxa"/>
            <w:shd w:val="clear" w:color="auto" w:fill="auto"/>
          </w:tcPr>
          <w:p w:rsidR="00580AA2" w:rsidRPr="00BA1CC2" w:rsidRDefault="00580AA2" w:rsidP="00324543">
            <w:pPr>
              <w:pStyle w:val="af6"/>
              <w:ind w:left="0"/>
              <w:rPr>
                <w:sz w:val="24"/>
                <w:szCs w:val="24"/>
              </w:rPr>
            </w:pPr>
            <w:r w:rsidRPr="00BA1CC2">
              <w:rPr>
                <w:sz w:val="24"/>
                <w:szCs w:val="24"/>
              </w:rPr>
              <w:t>100</w:t>
            </w:r>
          </w:p>
        </w:tc>
        <w:tc>
          <w:tcPr>
            <w:tcW w:w="2201" w:type="dxa"/>
            <w:shd w:val="clear" w:color="auto" w:fill="auto"/>
          </w:tcPr>
          <w:p w:rsidR="00580AA2" w:rsidRPr="00BA1CC2" w:rsidRDefault="00580AA2" w:rsidP="00324543">
            <w:pPr>
              <w:pStyle w:val="af6"/>
              <w:ind w:left="0"/>
              <w:rPr>
                <w:sz w:val="24"/>
                <w:szCs w:val="24"/>
              </w:rPr>
            </w:pPr>
            <w:r w:rsidRPr="00BA1CC2">
              <w:rPr>
                <w:sz w:val="24"/>
                <w:szCs w:val="24"/>
              </w:rPr>
              <w:t>50</w:t>
            </w:r>
          </w:p>
        </w:tc>
      </w:tr>
      <w:tr w:rsidR="00580AA2" w:rsidRPr="00BA1CC2" w:rsidTr="005A0975">
        <w:trPr>
          <w:jc w:val="center"/>
        </w:trPr>
        <w:tc>
          <w:tcPr>
            <w:tcW w:w="2299" w:type="dxa"/>
            <w:vMerge/>
            <w:shd w:val="clear" w:color="auto" w:fill="auto"/>
          </w:tcPr>
          <w:p w:rsidR="00580AA2" w:rsidRPr="00BA1CC2" w:rsidRDefault="00580AA2" w:rsidP="00324543">
            <w:pPr>
              <w:pStyle w:val="af6"/>
              <w:ind w:left="0"/>
              <w:rPr>
                <w:sz w:val="24"/>
                <w:szCs w:val="24"/>
              </w:rPr>
            </w:pPr>
          </w:p>
        </w:tc>
        <w:tc>
          <w:tcPr>
            <w:tcW w:w="2122" w:type="dxa"/>
            <w:shd w:val="clear" w:color="auto" w:fill="auto"/>
          </w:tcPr>
          <w:p w:rsidR="00580AA2" w:rsidRPr="00BA1CC2" w:rsidRDefault="00580AA2" w:rsidP="00324543">
            <w:pPr>
              <w:pStyle w:val="af6"/>
              <w:ind w:left="0"/>
              <w:rPr>
                <w:sz w:val="24"/>
                <w:szCs w:val="24"/>
              </w:rPr>
            </w:pPr>
            <w:r w:rsidRPr="00BA1CC2">
              <w:rPr>
                <w:sz w:val="24"/>
                <w:szCs w:val="24"/>
              </w:rPr>
              <w:t>2012-13</w:t>
            </w:r>
          </w:p>
        </w:tc>
        <w:tc>
          <w:tcPr>
            <w:tcW w:w="2358" w:type="dxa"/>
            <w:shd w:val="clear" w:color="auto" w:fill="auto"/>
          </w:tcPr>
          <w:p w:rsidR="00580AA2" w:rsidRPr="00BA1CC2" w:rsidRDefault="00580AA2" w:rsidP="00324543">
            <w:pPr>
              <w:pStyle w:val="af6"/>
              <w:ind w:left="0"/>
              <w:rPr>
                <w:sz w:val="24"/>
                <w:szCs w:val="24"/>
              </w:rPr>
            </w:pPr>
            <w:r w:rsidRPr="00BA1CC2">
              <w:rPr>
                <w:sz w:val="24"/>
                <w:szCs w:val="24"/>
              </w:rPr>
              <w:t>100</w:t>
            </w:r>
          </w:p>
        </w:tc>
        <w:tc>
          <w:tcPr>
            <w:tcW w:w="2201" w:type="dxa"/>
            <w:shd w:val="clear" w:color="auto" w:fill="auto"/>
          </w:tcPr>
          <w:p w:rsidR="00580AA2" w:rsidRPr="00BA1CC2" w:rsidRDefault="00580AA2" w:rsidP="00324543">
            <w:pPr>
              <w:pStyle w:val="af6"/>
              <w:ind w:left="0"/>
              <w:rPr>
                <w:sz w:val="24"/>
                <w:szCs w:val="24"/>
              </w:rPr>
            </w:pPr>
            <w:r w:rsidRPr="00BA1CC2">
              <w:rPr>
                <w:sz w:val="24"/>
                <w:szCs w:val="24"/>
              </w:rPr>
              <w:t>100</w:t>
            </w:r>
          </w:p>
        </w:tc>
      </w:tr>
    </w:tbl>
    <w:p w:rsidR="00580AA2" w:rsidRPr="00BA1CC2" w:rsidRDefault="00580AA2" w:rsidP="00324543">
      <w:pPr>
        <w:rPr>
          <w:b/>
          <w:bCs/>
        </w:rPr>
      </w:pPr>
    </w:p>
    <w:p w:rsidR="00580AA2" w:rsidRPr="00BA1CC2" w:rsidRDefault="00580AA2" w:rsidP="00324543">
      <w:pPr>
        <w:rPr>
          <w:b/>
          <w:bCs/>
        </w:rPr>
      </w:pPr>
      <w:r w:rsidRPr="00BA1CC2">
        <w:rPr>
          <w:b/>
          <w:bCs/>
        </w:rPr>
        <w:t xml:space="preserve">    Задачи на предстоящую подготовку к государственной итоговой аттестации учащихся  9-го класса в новой форме:</w:t>
      </w:r>
    </w:p>
    <w:p w:rsidR="00580AA2" w:rsidRPr="00BA1CC2" w:rsidRDefault="00580AA2" w:rsidP="00324543">
      <w:pPr>
        <w:rPr>
          <w:b/>
          <w:bCs/>
        </w:rPr>
      </w:pPr>
    </w:p>
    <w:p w:rsidR="00580AA2" w:rsidRPr="00BA1CC2" w:rsidRDefault="00580AA2" w:rsidP="00324543">
      <w:pPr>
        <w:numPr>
          <w:ilvl w:val="0"/>
          <w:numId w:val="37"/>
        </w:numPr>
      </w:pPr>
      <w:r w:rsidRPr="00BA1CC2">
        <w:t>усиленная подготовка учащихся 9-го к сдаче ГИА в новой форме;</w:t>
      </w:r>
    </w:p>
    <w:p w:rsidR="00580AA2" w:rsidRPr="00BA1CC2" w:rsidRDefault="00580AA2" w:rsidP="00324543">
      <w:pPr>
        <w:numPr>
          <w:ilvl w:val="0"/>
          <w:numId w:val="37"/>
        </w:numPr>
      </w:pPr>
      <w:r w:rsidRPr="00BA1CC2">
        <w:t>актуализация  внимания на темах, входящих  в проведение ГИА в новой форме по русскому языку, математике начиная с 1-го класса</w:t>
      </w:r>
    </w:p>
    <w:p w:rsidR="00580AA2" w:rsidRPr="00BA1CC2" w:rsidRDefault="00580AA2" w:rsidP="00324543">
      <w:pPr>
        <w:pStyle w:val="af7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580AA2" w:rsidRPr="00BA1CC2" w:rsidRDefault="00580AA2" w:rsidP="00324543">
      <w:pPr>
        <w:pStyle w:val="af7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BA1CC2">
        <w:rPr>
          <w:rFonts w:ascii="Times New Roman" w:hAnsi="Times New Roman" w:cs="Times New Roman"/>
          <w:b/>
          <w:color w:val="000000"/>
          <w:sz w:val="24"/>
          <w:szCs w:val="24"/>
        </w:rPr>
        <w:t>Анализ результатов мониторингового исследования</w:t>
      </w:r>
    </w:p>
    <w:p w:rsidR="00580AA2" w:rsidRPr="00BA1CC2" w:rsidRDefault="00580AA2" w:rsidP="00324543">
      <w:pPr>
        <w:pStyle w:val="af7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BA1CC2">
        <w:rPr>
          <w:rFonts w:ascii="Times New Roman" w:hAnsi="Times New Roman" w:cs="Times New Roman"/>
          <w:b/>
          <w:color w:val="000000"/>
          <w:sz w:val="24"/>
          <w:szCs w:val="24"/>
        </w:rPr>
        <w:t>учащихся   4 класса</w:t>
      </w:r>
    </w:p>
    <w:p w:rsidR="00580AA2" w:rsidRPr="00BA1CC2" w:rsidRDefault="00580AA2" w:rsidP="00324543">
      <w:pPr>
        <w:pStyle w:val="af7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BA1CC2">
        <w:rPr>
          <w:rFonts w:ascii="Times New Roman" w:hAnsi="Times New Roman" w:cs="Times New Roman"/>
          <w:b/>
          <w:color w:val="000000"/>
          <w:sz w:val="24"/>
          <w:szCs w:val="24"/>
        </w:rPr>
        <w:t>в 2012-13 уч.году</w:t>
      </w:r>
    </w:p>
    <w:p w:rsidR="00580AA2" w:rsidRPr="00BA1CC2" w:rsidRDefault="00580AA2" w:rsidP="00324543">
      <w:pPr>
        <w:pStyle w:val="af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580AA2" w:rsidRPr="00BA1CC2" w:rsidRDefault="00580AA2" w:rsidP="00324543">
      <w:pPr>
        <w:pStyle w:val="af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A1CC2">
        <w:rPr>
          <w:rFonts w:ascii="Times New Roman" w:hAnsi="Times New Roman" w:cs="Times New Roman"/>
          <w:color w:val="000000"/>
          <w:sz w:val="24"/>
          <w:szCs w:val="24"/>
        </w:rPr>
        <w:t xml:space="preserve">         В соответствие с приказом МО и Н РТ от 23 января 2013 года № 108\13  В целях формирования независимой р «О проведении мониторинговых исследований обучающихся в </w:t>
      </w:r>
      <w:r w:rsidRPr="00BA1CC2">
        <w:rPr>
          <w:rFonts w:ascii="Times New Roman" w:hAnsi="Times New Roman" w:cs="Times New Roman"/>
          <w:color w:val="000000"/>
          <w:sz w:val="24"/>
          <w:szCs w:val="24"/>
        </w:rPr>
        <w:lastRenderedPageBreak/>
        <w:t>муниципальных образованиях Республики Татарстан», в целях повышения прозрачности и объективности процедуры проведения мониторинговых исследований и оценки качества образования, проводились мониторинговые исследования учебных достижений обучающихся 4-х классов по русскому языку, математике, окружающему миру и татарскому языку 6 и 7 февраля 2013 года.</w:t>
      </w:r>
    </w:p>
    <w:p w:rsidR="00580AA2" w:rsidRPr="00BA1CC2" w:rsidRDefault="00580AA2" w:rsidP="00324543">
      <w:pPr>
        <w:ind w:firstLine="709"/>
        <w:jc w:val="both"/>
      </w:pPr>
      <w:r w:rsidRPr="00BA1CC2">
        <w:t xml:space="preserve">На выполнение работы по каждому предмету отводилось 45 минут. Оценивание работ учащихся проводилось в ГБУ «РЦИМКО». </w:t>
      </w:r>
    </w:p>
    <w:p w:rsidR="00580AA2" w:rsidRPr="00BA1CC2" w:rsidRDefault="00580AA2" w:rsidP="00324543">
      <w:pPr>
        <w:ind w:firstLine="709"/>
        <w:jc w:val="both"/>
      </w:pPr>
      <w:r w:rsidRPr="00BA1CC2">
        <w:t>При проведении мониторингового исследования  были задействованы школьный координатор, назначенный приказом директора школы и организатор в аудитории.</w:t>
      </w:r>
    </w:p>
    <w:p w:rsidR="00580AA2" w:rsidRPr="00BA1CC2" w:rsidRDefault="00580AA2" w:rsidP="00324543">
      <w:pPr>
        <w:ind w:firstLine="709"/>
        <w:jc w:val="both"/>
        <w:rPr>
          <w:color w:val="000000"/>
        </w:rPr>
      </w:pPr>
      <w:r w:rsidRPr="00BA1CC2">
        <w:rPr>
          <w:color w:val="000000"/>
        </w:rPr>
        <w:t>Нарушений процедуры проведения мониторинговых исследований выявлено не было. Обстановка при выполнении работ была спокойной, доброжелательной.</w:t>
      </w:r>
    </w:p>
    <w:p w:rsidR="00580AA2" w:rsidRPr="00BA1CC2" w:rsidRDefault="00580AA2" w:rsidP="00324543">
      <w:pPr>
        <w:ind w:firstLine="709"/>
        <w:jc w:val="both"/>
      </w:pPr>
    </w:p>
    <w:p w:rsidR="00580AA2" w:rsidRPr="00BA1CC2" w:rsidRDefault="00580AA2" w:rsidP="00324543">
      <w:pPr>
        <w:pStyle w:val="af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1CC2">
        <w:rPr>
          <w:rFonts w:ascii="Times New Roman" w:hAnsi="Times New Roman" w:cs="Times New Roman"/>
          <w:b/>
          <w:sz w:val="24"/>
          <w:szCs w:val="24"/>
        </w:rPr>
        <w:t>Результаты мониторинга:</w:t>
      </w:r>
    </w:p>
    <w:p w:rsidR="00580AA2" w:rsidRPr="00BA1CC2" w:rsidRDefault="00580AA2" w:rsidP="00324543">
      <w:pPr>
        <w:pStyle w:val="af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A1CC2">
        <w:rPr>
          <w:rFonts w:ascii="Times New Roman" w:hAnsi="Times New Roman" w:cs="Times New Roman"/>
          <w:sz w:val="24"/>
          <w:szCs w:val="24"/>
        </w:rPr>
        <w:t xml:space="preserve">- </w:t>
      </w:r>
      <w:r w:rsidRPr="00BA1CC2">
        <w:rPr>
          <w:rFonts w:ascii="Times New Roman" w:hAnsi="Times New Roman" w:cs="Times New Roman"/>
          <w:b/>
          <w:sz w:val="24"/>
          <w:szCs w:val="24"/>
        </w:rPr>
        <w:t>по русскому языку:</w:t>
      </w:r>
    </w:p>
    <w:p w:rsidR="00580AA2" w:rsidRPr="00BA1CC2" w:rsidRDefault="00580AA2" w:rsidP="00324543">
      <w:pPr>
        <w:pStyle w:val="af7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489"/>
        <w:gridCol w:w="1397"/>
        <w:gridCol w:w="1542"/>
        <w:gridCol w:w="986"/>
        <w:gridCol w:w="1260"/>
      </w:tblGrid>
      <w:tr w:rsidR="00580AA2" w:rsidRPr="00BA1CC2" w:rsidTr="005A0975">
        <w:trPr>
          <w:trHeight w:val="421"/>
          <w:jc w:val="center"/>
        </w:trPr>
        <w:tc>
          <w:tcPr>
            <w:tcW w:w="4489" w:type="dxa"/>
            <w:vMerge w:val="restart"/>
            <w:shd w:val="clear" w:color="auto" w:fill="auto"/>
          </w:tcPr>
          <w:p w:rsidR="00580AA2" w:rsidRPr="00BA1CC2" w:rsidRDefault="00580AA2" w:rsidP="00324543">
            <w:pPr>
              <w:pStyle w:val="af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9" w:type="dxa"/>
            <w:gridSpan w:val="2"/>
            <w:shd w:val="clear" w:color="auto" w:fill="auto"/>
          </w:tcPr>
          <w:p w:rsidR="00580AA2" w:rsidRPr="00BA1CC2" w:rsidRDefault="00580AA2" w:rsidP="00324543">
            <w:pPr>
              <w:pStyle w:val="af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b/>
                <w:sz w:val="24"/>
                <w:szCs w:val="24"/>
              </w:rPr>
              <w:t>Средний балл</w:t>
            </w:r>
          </w:p>
        </w:tc>
        <w:tc>
          <w:tcPr>
            <w:tcW w:w="2246" w:type="dxa"/>
            <w:gridSpan w:val="2"/>
            <w:shd w:val="clear" w:color="auto" w:fill="auto"/>
          </w:tcPr>
          <w:p w:rsidR="00580AA2" w:rsidRPr="00BA1CC2" w:rsidRDefault="00580AA2" w:rsidP="00324543">
            <w:pPr>
              <w:pStyle w:val="af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b/>
                <w:sz w:val="24"/>
                <w:szCs w:val="24"/>
              </w:rPr>
              <w:t>Средняя оценка</w:t>
            </w:r>
          </w:p>
        </w:tc>
      </w:tr>
      <w:tr w:rsidR="00580AA2" w:rsidRPr="00BA1CC2" w:rsidTr="005A0975">
        <w:trPr>
          <w:trHeight w:val="235"/>
          <w:jc w:val="center"/>
        </w:trPr>
        <w:tc>
          <w:tcPr>
            <w:tcW w:w="4489" w:type="dxa"/>
            <w:vMerge/>
            <w:shd w:val="clear" w:color="auto" w:fill="auto"/>
          </w:tcPr>
          <w:p w:rsidR="00580AA2" w:rsidRPr="00BA1CC2" w:rsidRDefault="00580AA2" w:rsidP="00324543">
            <w:pPr>
              <w:pStyle w:val="af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7" w:type="dxa"/>
            <w:shd w:val="clear" w:color="auto" w:fill="auto"/>
          </w:tcPr>
          <w:p w:rsidR="00580AA2" w:rsidRPr="00BA1CC2" w:rsidRDefault="00580AA2" w:rsidP="00324543">
            <w:pPr>
              <w:pStyle w:val="af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b/>
                <w:sz w:val="24"/>
                <w:szCs w:val="24"/>
              </w:rPr>
              <w:t>2013</w:t>
            </w:r>
          </w:p>
        </w:tc>
        <w:tc>
          <w:tcPr>
            <w:tcW w:w="1542" w:type="dxa"/>
            <w:shd w:val="clear" w:color="auto" w:fill="auto"/>
          </w:tcPr>
          <w:p w:rsidR="00580AA2" w:rsidRPr="00BA1CC2" w:rsidRDefault="00580AA2" w:rsidP="00324543">
            <w:pPr>
              <w:pStyle w:val="af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b/>
                <w:sz w:val="24"/>
                <w:szCs w:val="24"/>
              </w:rPr>
              <w:t>2012</w:t>
            </w:r>
          </w:p>
        </w:tc>
        <w:tc>
          <w:tcPr>
            <w:tcW w:w="986" w:type="dxa"/>
            <w:shd w:val="clear" w:color="auto" w:fill="auto"/>
          </w:tcPr>
          <w:p w:rsidR="00580AA2" w:rsidRPr="00BA1CC2" w:rsidRDefault="00580AA2" w:rsidP="00324543">
            <w:pPr>
              <w:pStyle w:val="af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b/>
                <w:sz w:val="24"/>
                <w:szCs w:val="24"/>
              </w:rPr>
              <w:t>2013</w:t>
            </w:r>
          </w:p>
        </w:tc>
        <w:tc>
          <w:tcPr>
            <w:tcW w:w="1260" w:type="dxa"/>
            <w:shd w:val="clear" w:color="auto" w:fill="auto"/>
          </w:tcPr>
          <w:p w:rsidR="00580AA2" w:rsidRPr="00BA1CC2" w:rsidRDefault="00580AA2" w:rsidP="00324543">
            <w:pPr>
              <w:pStyle w:val="af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b/>
                <w:sz w:val="24"/>
                <w:szCs w:val="24"/>
              </w:rPr>
              <w:t>2012</w:t>
            </w:r>
          </w:p>
        </w:tc>
      </w:tr>
      <w:tr w:rsidR="00580AA2" w:rsidRPr="00BA1CC2" w:rsidTr="005A0975">
        <w:trPr>
          <w:trHeight w:val="357"/>
          <w:jc w:val="center"/>
        </w:trPr>
        <w:tc>
          <w:tcPr>
            <w:tcW w:w="4489" w:type="dxa"/>
            <w:shd w:val="clear" w:color="auto" w:fill="auto"/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sz w:val="24"/>
                <w:szCs w:val="24"/>
              </w:rPr>
              <w:t>республика</w:t>
            </w:r>
          </w:p>
        </w:tc>
        <w:tc>
          <w:tcPr>
            <w:tcW w:w="1397" w:type="dxa"/>
            <w:shd w:val="clear" w:color="auto" w:fill="auto"/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sz w:val="24"/>
                <w:szCs w:val="24"/>
              </w:rPr>
              <w:t>81,5</w:t>
            </w:r>
          </w:p>
        </w:tc>
        <w:tc>
          <w:tcPr>
            <w:tcW w:w="1542" w:type="dxa"/>
            <w:shd w:val="clear" w:color="auto" w:fill="auto"/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sz w:val="24"/>
                <w:szCs w:val="24"/>
              </w:rPr>
              <w:t>77,7</w:t>
            </w:r>
          </w:p>
        </w:tc>
        <w:tc>
          <w:tcPr>
            <w:tcW w:w="986" w:type="dxa"/>
            <w:shd w:val="clear" w:color="auto" w:fill="auto"/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sz w:val="24"/>
                <w:szCs w:val="24"/>
              </w:rPr>
              <w:t>4,6</w:t>
            </w:r>
          </w:p>
        </w:tc>
        <w:tc>
          <w:tcPr>
            <w:tcW w:w="1260" w:type="dxa"/>
            <w:shd w:val="clear" w:color="auto" w:fill="auto"/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sz w:val="24"/>
                <w:szCs w:val="24"/>
              </w:rPr>
              <w:t>4,5</w:t>
            </w:r>
          </w:p>
        </w:tc>
      </w:tr>
      <w:tr w:rsidR="00580AA2" w:rsidRPr="00BA1CC2" w:rsidTr="005A0975">
        <w:trPr>
          <w:trHeight w:val="423"/>
          <w:jc w:val="center"/>
        </w:trPr>
        <w:tc>
          <w:tcPr>
            <w:tcW w:w="4489" w:type="dxa"/>
            <w:shd w:val="clear" w:color="auto" w:fill="auto"/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sz w:val="24"/>
                <w:szCs w:val="24"/>
              </w:rPr>
              <w:t>район</w:t>
            </w:r>
          </w:p>
        </w:tc>
        <w:tc>
          <w:tcPr>
            <w:tcW w:w="1397" w:type="dxa"/>
            <w:shd w:val="clear" w:color="auto" w:fill="auto"/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sz w:val="24"/>
                <w:szCs w:val="24"/>
              </w:rPr>
              <w:t>82,83</w:t>
            </w:r>
          </w:p>
        </w:tc>
        <w:tc>
          <w:tcPr>
            <w:tcW w:w="1542" w:type="dxa"/>
            <w:shd w:val="clear" w:color="auto" w:fill="auto"/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6" w:type="dxa"/>
            <w:shd w:val="clear" w:color="auto" w:fill="auto"/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sz w:val="24"/>
                <w:szCs w:val="24"/>
              </w:rPr>
              <w:t>4,61</w:t>
            </w:r>
          </w:p>
        </w:tc>
        <w:tc>
          <w:tcPr>
            <w:tcW w:w="1260" w:type="dxa"/>
            <w:shd w:val="clear" w:color="auto" w:fill="auto"/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0AA2" w:rsidRPr="00BA1CC2" w:rsidTr="005A0975">
        <w:trPr>
          <w:trHeight w:val="220"/>
          <w:jc w:val="center"/>
        </w:trPr>
        <w:tc>
          <w:tcPr>
            <w:tcW w:w="4489" w:type="dxa"/>
            <w:shd w:val="clear" w:color="auto" w:fill="auto"/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397" w:type="dxa"/>
            <w:shd w:val="clear" w:color="auto" w:fill="auto"/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sz w:val="24"/>
                <w:szCs w:val="24"/>
              </w:rPr>
              <w:t>74,4</w:t>
            </w:r>
          </w:p>
        </w:tc>
        <w:tc>
          <w:tcPr>
            <w:tcW w:w="1542" w:type="dxa"/>
            <w:shd w:val="clear" w:color="auto" w:fill="auto"/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986" w:type="dxa"/>
            <w:shd w:val="clear" w:color="auto" w:fill="auto"/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60" w:type="dxa"/>
            <w:shd w:val="clear" w:color="auto" w:fill="auto"/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sz w:val="24"/>
                <w:szCs w:val="24"/>
              </w:rPr>
              <w:t>4,25</w:t>
            </w:r>
          </w:p>
        </w:tc>
      </w:tr>
    </w:tbl>
    <w:p w:rsidR="00580AA2" w:rsidRPr="00BA1CC2" w:rsidRDefault="00580AA2" w:rsidP="00324543">
      <w:pPr>
        <w:pStyle w:val="af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80AA2" w:rsidRPr="00BA1CC2" w:rsidRDefault="00580AA2" w:rsidP="00324543">
      <w:pPr>
        <w:pStyle w:val="af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A1CC2">
        <w:rPr>
          <w:rFonts w:ascii="Times New Roman" w:hAnsi="Times New Roman" w:cs="Times New Roman"/>
          <w:b/>
          <w:sz w:val="24"/>
          <w:szCs w:val="24"/>
        </w:rPr>
        <w:t>- по математике:</w:t>
      </w:r>
    </w:p>
    <w:tbl>
      <w:tblPr>
        <w:tblW w:w="0" w:type="auto"/>
        <w:jc w:val="center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379"/>
        <w:gridCol w:w="1684"/>
        <w:gridCol w:w="1301"/>
        <w:gridCol w:w="1460"/>
        <w:gridCol w:w="991"/>
      </w:tblGrid>
      <w:tr w:rsidR="00580AA2" w:rsidRPr="00BA1CC2" w:rsidTr="005A0975">
        <w:trPr>
          <w:trHeight w:val="54"/>
          <w:jc w:val="center"/>
        </w:trPr>
        <w:tc>
          <w:tcPr>
            <w:tcW w:w="4379" w:type="dxa"/>
            <w:vMerge w:val="restart"/>
            <w:shd w:val="clear" w:color="auto" w:fill="auto"/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5" w:type="dxa"/>
            <w:gridSpan w:val="2"/>
            <w:shd w:val="clear" w:color="auto" w:fill="auto"/>
          </w:tcPr>
          <w:p w:rsidR="00580AA2" w:rsidRPr="00BA1CC2" w:rsidRDefault="00580AA2" w:rsidP="00324543">
            <w:pPr>
              <w:pStyle w:val="af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b/>
                <w:sz w:val="24"/>
                <w:szCs w:val="24"/>
              </w:rPr>
              <w:t>Средний балл</w:t>
            </w:r>
          </w:p>
        </w:tc>
        <w:tc>
          <w:tcPr>
            <w:tcW w:w="2451" w:type="dxa"/>
            <w:gridSpan w:val="2"/>
            <w:shd w:val="clear" w:color="auto" w:fill="auto"/>
          </w:tcPr>
          <w:p w:rsidR="00580AA2" w:rsidRPr="00BA1CC2" w:rsidRDefault="00580AA2" w:rsidP="00324543">
            <w:pPr>
              <w:pStyle w:val="af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b/>
                <w:sz w:val="24"/>
                <w:szCs w:val="24"/>
              </w:rPr>
              <w:t>Средняя оценка</w:t>
            </w:r>
          </w:p>
        </w:tc>
      </w:tr>
      <w:tr w:rsidR="00580AA2" w:rsidRPr="00BA1CC2" w:rsidTr="005A0975">
        <w:trPr>
          <w:trHeight w:val="39"/>
          <w:jc w:val="center"/>
        </w:trPr>
        <w:tc>
          <w:tcPr>
            <w:tcW w:w="4379" w:type="dxa"/>
            <w:vMerge/>
            <w:shd w:val="clear" w:color="auto" w:fill="auto"/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4" w:type="dxa"/>
            <w:shd w:val="clear" w:color="auto" w:fill="auto"/>
          </w:tcPr>
          <w:p w:rsidR="00580AA2" w:rsidRPr="00BA1CC2" w:rsidRDefault="00580AA2" w:rsidP="00324543">
            <w:pPr>
              <w:pStyle w:val="af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b/>
                <w:sz w:val="24"/>
                <w:szCs w:val="24"/>
              </w:rPr>
              <w:t>2013</w:t>
            </w:r>
          </w:p>
        </w:tc>
        <w:tc>
          <w:tcPr>
            <w:tcW w:w="1300" w:type="dxa"/>
            <w:shd w:val="clear" w:color="auto" w:fill="auto"/>
          </w:tcPr>
          <w:p w:rsidR="00580AA2" w:rsidRPr="00BA1CC2" w:rsidRDefault="00580AA2" w:rsidP="00324543">
            <w:pPr>
              <w:pStyle w:val="af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b/>
                <w:sz w:val="24"/>
                <w:szCs w:val="24"/>
              </w:rPr>
              <w:t>2012</w:t>
            </w:r>
          </w:p>
        </w:tc>
        <w:tc>
          <w:tcPr>
            <w:tcW w:w="1460" w:type="dxa"/>
            <w:shd w:val="clear" w:color="auto" w:fill="auto"/>
          </w:tcPr>
          <w:p w:rsidR="00580AA2" w:rsidRPr="00BA1CC2" w:rsidRDefault="00580AA2" w:rsidP="00324543">
            <w:pPr>
              <w:pStyle w:val="af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b/>
                <w:sz w:val="24"/>
                <w:szCs w:val="24"/>
              </w:rPr>
              <w:t>2013</w:t>
            </w:r>
          </w:p>
        </w:tc>
        <w:tc>
          <w:tcPr>
            <w:tcW w:w="991" w:type="dxa"/>
            <w:shd w:val="clear" w:color="auto" w:fill="auto"/>
          </w:tcPr>
          <w:p w:rsidR="00580AA2" w:rsidRPr="00BA1CC2" w:rsidRDefault="00580AA2" w:rsidP="00324543">
            <w:pPr>
              <w:pStyle w:val="af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b/>
                <w:sz w:val="24"/>
                <w:szCs w:val="24"/>
              </w:rPr>
              <w:t>2012</w:t>
            </w:r>
          </w:p>
        </w:tc>
      </w:tr>
      <w:tr w:rsidR="00580AA2" w:rsidRPr="00BA1CC2" w:rsidTr="005A0975">
        <w:trPr>
          <w:trHeight w:val="57"/>
          <w:jc w:val="center"/>
        </w:trPr>
        <w:tc>
          <w:tcPr>
            <w:tcW w:w="4379" w:type="dxa"/>
            <w:shd w:val="clear" w:color="auto" w:fill="auto"/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sz w:val="24"/>
                <w:szCs w:val="24"/>
              </w:rPr>
              <w:t>республика</w:t>
            </w:r>
          </w:p>
        </w:tc>
        <w:tc>
          <w:tcPr>
            <w:tcW w:w="1684" w:type="dxa"/>
            <w:shd w:val="clear" w:color="auto" w:fill="auto"/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sz w:val="24"/>
                <w:szCs w:val="24"/>
              </w:rPr>
              <w:t>65,8</w:t>
            </w:r>
          </w:p>
        </w:tc>
        <w:tc>
          <w:tcPr>
            <w:tcW w:w="1300" w:type="dxa"/>
            <w:shd w:val="clear" w:color="auto" w:fill="auto"/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sz w:val="24"/>
                <w:szCs w:val="24"/>
              </w:rPr>
              <w:t>72.7</w:t>
            </w:r>
          </w:p>
        </w:tc>
        <w:tc>
          <w:tcPr>
            <w:tcW w:w="1460" w:type="dxa"/>
            <w:shd w:val="clear" w:color="auto" w:fill="auto"/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sz w:val="24"/>
                <w:szCs w:val="24"/>
              </w:rPr>
              <w:t>4,3</w:t>
            </w:r>
          </w:p>
        </w:tc>
        <w:tc>
          <w:tcPr>
            <w:tcW w:w="991" w:type="dxa"/>
            <w:shd w:val="clear" w:color="auto" w:fill="auto"/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sz w:val="24"/>
                <w:szCs w:val="24"/>
              </w:rPr>
              <w:t>4,3</w:t>
            </w:r>
          </w:p>
        </w:tc>
      </w:tr>
      <w:tr w:rsidR="00580AA2" w:rsidRPr="00BA1CC2" w:rsidTr="005A0975">
        <w:trPr>
          <w:trHeight w:val="33"/>
          <w:jc w:val="center"/>
        </w:trPr>
        <w:tc>
          <w:tcPr>
            <w:tcW w:w="4379" w:type="dxa"/>
            <w:shd w:val="clear" w:color="auto" w:fill="auto"/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sz w:val="24"/>
                <w:szCs w:val="24"/>
              </w:rPr>
              <w:t>район</w:t>
            </w:r>
          </w:p>
        </w:tc>
        <w:tc>
          <w:tcPr>
            <w:tcW w:w="1684" w:type="dxa"/>
            <w:shd w:val="clear" w:color="auto" w:fill="auto"/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sz w:val="24"/>
                <w:szCs w:val="24"/>
              </w:rPr>
              <w:t>66,30</w:t>
            </w:r>
          </w:p>
        </w:tc>
        <w:tc>
          <w:tcPr>
            <w:tcW w:w="1300" w:type="dxa"/>
            <w:shd w:val="clear" w:color="auto" w:fill="auto"/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shd w:val="clear" w:color="auto" w:fill="auto"/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sz w:val="24"/>
                <w:szCs w:val="24"/>
              </w:rPr>
              <w:t>4,3</w:t>
            </w:r>
          </w:p>
        </w:tc>
        <w:tc>
          <w:tcPr>
            <w:tcW w:w="991" w:type="dxa"/>
            <w:shd w:val="clear" w:color="auto" w:fill="auto"/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0AA2" w:rsidRPr="00BA1CC2" w:rsidTr="005A0975">
        <w:trPr>
          <w:trHeight w:val="31"/>
          <w:jc w:val="center"/>
        </w:trPr>
        <w:tc>
          <w:tcPr>
            <w:tcW w:w="4379" w:type="dxa"/>
            <w:shd w:val="clear" w:color="auto" w:fill="auto"/>
          </w:tcPr>
          <w:p w:rsidR="00580AA2" w:rsidRPr="00BA1CC2" w:rsidRDefault="00580AA2" w:rsidP="00324543">
            <w:pPr>
              <w:pStyle w:val="af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684" w:type="dxa"/>
            <w:shd w:val="clear" w:color="auto" w:fill="auto"/>
          </w:tcPr>
          <w:p w:rsidR="00580AA2" w:rsidRPr="00BA1CC2" w:rsidRDefault="00580AA2" w:rsidP="00324543">
            <w:pPr>
              <w:pStyle w:val="af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300" w:type="dxa"/>
            <w:shd w:val="clear" w:color="auto" w:fill="auto"/>
          </w:tcPr>
          <w:p w:rsidR="00580AA2" w:rsidRPr="00BA1CC2" w:rsidRDefault="00580AA2" w:rsidP="00324543">
            <w:pPr>
              <w:pStyle w:val="af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sz w:val="24"/>
                <w:szCs w:val="24"/>
              </w:rPr>
              <w:t>59.25</w:t>
            </w:r>
          </w:p>
        </w:tc>
        <w:tc>
          <w:tcPr>
            <w:tcW w:w="1460" w:type="dxa"/>
            <w:shd w:val="clear" w:color="auto" w:fill="auto"/>
          </w:tcPr>
          <w:p w:rsidR="00580AA2" w:rsidRPr="00BA1CC2" w:rsidRDefault="00580AA2" w:rsidP="00324543">
            <w:pPr>
              <w:pStyle w:val="af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sz w:val="24"/>
                <w:szCs w:val="24"/>
              </w:rPr>
              <w:t>4,3</w:t>
            </w:r>
          </w:p>
        </w:tc>
        <w:tc>
          <w:tcPr>
            <w:tcW w:w="991" w:type="dxa"/>
            <w:shd w:val="clear" w:color="auto" w:fill="auto"/>
          </w:tcPr>
          <w:p w:rsidR="00580AA2" w:rsidRPr="00BA1CC2" w:rsidRDefault="00580AA2" w:rsidP="00324543">
            <w:pPr>
              <w:pStyle w:val="af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sz w:val="24"/>
                <w:szCs w:val="24"/>
              </w:rPr>
              <w:t>4,25</w:t>
            </w:r>
          </w:p>
        </w:tc>
      </w:tr>
    </w:tbl>
    <w:p w:rsidR="00580AA2" w:rsidRPr="00BA1CC2" w:rsidRDefault="00580AA2" w:rsidP="00324543">
      <w:pPr>
        <w:pStyle w:val="af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80AA2" w:rsidRPr="00BA1CC2" w:rsidRDefault="00580AA2" w:rsidP="00324543">
      <w:pPr>
        <w:pStyle w:val="af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A1CC2">
        <w:rPr>
          <w:rFonts w:ascii="Times New Roman" w:hAnsi="Times New Roman" w:cs="Times New Roman"/>
          <w:b/>
          <w:sz w:val="24"/>
          <w:szCs w:val="24"/>
        </w:rPr>
        <w:t>- по окружающему миру:</w:t>
      </w:r>
    </w:p>
    <w:p w:rsidR="00580AA2" w:rsidRPr="00BA1CC2" w:rsidRDefault="00580AA2" w:rsidP="00324543">
      <w:pPr>
        <w:pStyle w:val="af7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208"/>
        <w:gridCol w:w="1585"/>
        <w:gridCol w:w="1170"/>
        <w:gridCol w:w="1585"/>
        <w:gridCol w:w="1370"/>
      </w:tblGrid>
      <w:tr w:rsidR="00580AA2" w:rsidRPr="00BA1CC2" w:rsidTr="005A0975">
        <w:trPr>
          <w:trHeight w:val="342"/>
          <w:jc w:val="center"/>
        </w:trPr>
        <w:tc>
          <w:tcPr>
            <w:tcW w:w="4208" w:type="dxa"/>
            <w:vMerge w:val="restart"/>
            <w:shd w:val="clear" w:color="auto" w:fill="auto"/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5" w:type="dxa"/>
            <w:gridSpan w:val="2"/>
            <w:shd w:val="clear" w:color="auto" w:fill="auto"/>
          </w:tcPr>
          <w:p w:rsidR="00580AA2" w:rsidRPr="00BA1CC2" w:rsidRDefault="00580AA2" w:rsidP="00324543">
            <w:pPr>
              <w:pStyle w:val="af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b/>
                <w:sz w:val="24"/>
                <w:szCs w:val="24"/>
              </w:rPr>
              <w:t>Средний балл</w:t>
            </w:r>
          </w:p>
        </w:tc>
        <w:tc>
          <w:tcPr>
            <w:tcW w:w="2955" w:type="dxa"/>
            <w:gridSpan w:val="2"/>
            <w:shd w:val="clear" w:color="auto" w:fill="auto"/>
          </w:tcPr>
          <w:p w:rsidR="00580AA2" w:rsidRPr="00BA1CC2" w:rsidRDefault="00580AA2" w:rsidP="00324543">
            <w:pPr>
              <w:pStyle w:val="af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b/>
                <w:sz w:val="24"/>
                <w:szCs w:val="24"/>
              </w:rPr>
              <w:t>Средняя оценка</w:t>
            </w:r>
          </w:p>
        </w:tc>
      </w:tr>
      <w:tr w:rsidR="00580AA2" w:rsidRPr="00BA1CC2" w:rsidTr="005A0975">
        <w:trPr>
          <w:trHeight w:val="307"/>
          <w:jc w:val="center"/>
        </w:trPr>
        <w:tc>
          <w:tcPr>
            <w:tcW w:w="4208" w:type="dxa"/>
            <w:vMerge/>
            <w:shd w:val="clear" w:color="auto" w:fill="auto"/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shd w:val="clear" w:color="auto" w:fill="auto"/>
          </w:tcPr>
          <w:p w:rsidR="00580AA2" w:rsidRPr="00BA1CC2" w:rsidRDefault="00580AA2" w:rsidP="00324543">
            <w:pPr>
              <w:pStyle w:val="af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b/>
                <w:sz w:val="24"/>
                <w:szCs w:val="24"/>
              </w:rPr>
              <w:t>2013</w:t>
            </w:r>
          </w:p>
        </w:tc>
        <w:tc>
          <w:tcPr>
            <w:tcW w:w="1170" w:type="dxa"/>
            <w:shd w:val="clear" w:color="auto" w:fill="auto"/>
          </w:tcPr>
          <w:p w:rsidR="00580AA2" w:rsidRPr="00BA1CC2" w:rsidRDefault="00580AA2" w:rsidP="00324543">
            <w:pPr>
              <w:pStyle w:val="af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b/>
                <w:sz w:val="24"/>
                <w:szCs w:val="24"/>
              </w:rPr>
              <w:t>2012</w:t>
            </w:r>
          </w:p>
        </w:tc>
        <w:tc>
          <w:tcPr>
            <w:tcW w:w="1585" w:type="dxa"/>
            <w:shd w:val="clear" w:color="auto" w:fill="auto"/>
          </w:tcPr>
          <w:p w:rsidR="00580AA2" w:rsidRPr="00BA1CC2" w:rsidRDefault="00580AA2" w:rsidP="00324543">
            <w:pPr>
              <w:pStyle w:val="af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b/>
                <w:sz w:val="24"/>
                <w:szCs w:val="24"/>
              </w:rPr>
              <w:t>2013</w:t>
            </w:r>
          </w:p>
        </w:tc>
        <w:tc>
          <w:tcPr>
            <w:tcW w:w="1370" w:type="dxa"/>
            <w:shd w:val="clear" w:color="auto" w:fill="auto"/>
          </w:tcPr>
          <w:p w:rsidR="00580AA2" w:rsidRPr="00BA1CC2" w:rsidRDefault="00580AA2" w:rsidP="00324543">
            <w:pPr>
              <w:pStyle w:val="af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b/>
                <w:sz w:val="24"/>
                <w:szCs w:val="24"/>
              </w:rPr>
              <w:t>2012</w:t>
            </w:r>
          </w:p>
        </w:tc>
      </w:tr>
      <w:tr w:rsidR="00580AA2" w:rsidRPr="00BA1CC2" w:rsidTr="005A0975">
        <w:trPr>
          <w:trHeight w:val="339"/>
          <w:jc w:val="center"/>
        </w:trPr>
        <w:tc>
          <w:tcPr>
            <w:tcW w:w="4208" w:type="dxa"/>
            <w:shd w:val="clear" w:color="auto" w:fill="auto"/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sz w:val="24"/>
                <w:szCs w:val="24"/>
              </w:rPr>
              <w:t>республика</w:t>
            </w:r>
          </w:p>
        </w:tc>
        <w:tc>
          <w:tcPr>
            <w:tcW w:w="1585" w:type="dxa"/>
            <w:shd w:val="clear" w:color="auto" w:fill="auto"/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sz w:val="24"/>
                <w:szCs w:val="24"/>
              </w:rPr>
              <w:t>83,1</w:t>
            </w:r>
          </w:p>
        </w:tc>
        <w:tc>
          <w:tcPr>
            <w:tcW w:w="1170" w:type="dxa"/>
            <w:shd w:val="clear" w:color="auto" w:fill="auto"/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shd w:val="clear" w:color="auto" w:fill="auto"/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sz w:val="24"/>
                <w:szCs w:val="24"/>
              </w:rPr>
              <w:t>4,7</w:t>
            </w:r>
          </w:p>
        </w:tc>
        <w:tc>
          <w:tcPr>
            <w:tcW w:w="1370" w:type="dxa"/>
            <w:shd w:val="clear" w:color="auto" w:fill="auto"/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0AA2" w:rsidRPr="00BA1CC2" w:rsidTr="005A0975">
        <w:trPr>
          <w:trHeight w:val="339"/>
          <w:jc w:val="center"/>
        </w:trPr>
        <w:tc>
          <w:tcPr>
            <w:tcW w:w="4208" w:type="dxa"/>
            <w:shd w:val="clear" w:color="auto" w:fill="auto"/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sz w:val="24"/>
                <w:szCs w:val="24"/>
              </w:rPr>
              <w:t>район</w:t>
            </w:r>
          </w:p>
        </w:tc>
        <w:tc>
          <w:tcPr>
            <w:tcW w:w="1585" w:type="dxa"/>
            <w:shd w:val="clear" w:color="auto" w:fill="auto"/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sz w:val="24"/>
                <w:szCs w:val="24"/>
              </w:rPr>
              <w:t>86,92</w:t>
            </w:r>
          </w:p>
        </w:tc>
        <w:tc>
          <w:tcPr>
            <w:tcW w:w="1170" w:type="dxa"/>
            <w:shd w:val="clear" w:color="auto" w:fill="auto"/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shd w:val="clear" w:color="auto" w:fill="auto"/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sz w:val="24"/>
                <w:szCs w:val="24"/>
              </w:rPr>
              <w:t>4,78</w:t>
            </w:r>
          </w:p>
        </w:tc>
        <w:tc>
          <w:tcPr>
            <w:tcW w:w="1370" w:type="dxa"/>
            <w:shd w:val="clear" w:color="auto" w:fill="auto"/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0AA2" w:rsidRPr="00BA1CC2" w:rsidTr="005A0975">
        <w:trPr>
          <w:trHeight w:val="350"/>
          <w:jc w:val="center"/>
        </w:trPr>
        <w:tc>
          <w:tcPr>
            <w:tcW w:w="4208" w:type="dxa"/>
            <w:shd w:val="clear" w:color="auto" w:fill="auto"/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585" w:type="dxa"/>
            <w:shd w:val="clear" w:color="auto" w:fill="auto"/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1170" w:type="dxa"/>
            <w:shd w:val="clear" w:color="auto" w:fill="auto"/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shd w:val="clear" w:color="auto" w:fill="auto"/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sz w:val="24"/>
                <w:szCs w:val="24"/>
              </w:rPr>
              <w:t>4,66</w:t>
            </w:r>
          </w:p>
        </w:tc>
        <w:tc>
          <w:tcPr>
            <w:tcW w:w="1370" w:type="dxa"/>
            <w:shd w:val="clear" w:color="auto" w:fill="auto"/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80AA2" w:rsidRPr="00BA1CC2" w:rsidRDefault="00580AA2" w:rsidP="00324543">
      <w:pPr>
        <w:pStyle w:val="af7"/>
        <w:jc w:val="both"/>
        <w:rPr>
          <w:rFonts w:ascii="Times New Roman" w:hAnsi="Times New Roman" w:cs="Times New Roman"/>
          <w:sz w:val="24"/>
          <w:szCs w:val="24"/>
        </w:rPr>
      </w:pPr>
    </w:p>
    <w:p w:rsidR="00580AA2" w:rsidRPr="00BA1CC2" w:rsidRDefault="00580AA2" w:rsidP="00324543">
      <w:pPr>
        <w:pStyle w:val="af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A1CC2">
        <w:rPr>
          <w:rFonts w:ascii="Times New Roman" w:hAnsi="Times New Roman" w:cs="Times New Roman"/>
          <w:b/>
          <w:sz w:val="24"/>
          <w:szCs w:val="24"/>
        </w:rPr>
        <w:t>по татарскому языку:</w:t>
      </w:r>
    </w:p>
    <w:p w:rsidR="00580AA2" w:rsidRPr="00BA1CC2" w:rsidRDefault="00580AA2" w:rsidP="00324543">
      <w:pPr>
        <w:pStyle w:val="af7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230"/>
        <w:gridCol w:w="1495"/>
        <w:gridCol w:w="1275"/>
        <w:gridCol w:w="1521"/>
        <w:gridCol w:w="1450"/>
      </w:tblGrid>
      <w:tr w:rsidR="00580AA2" w:rsidRPr="00BA1CC2" w:rsidTr="005A0975">
        <w:trPr>
          <w:trHeight w:val="475"/>
          <w:jc w:val="center"/>
        </w:trPr>
        <w:tc>
          <w:tcPr>
            <w:tcW w:w="4230" w:type="dxa"/>
            <w:vMerge w:val="restart"/>
            <w:shd w:val="clear" w:color="auto" w:fill="auto"/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0" w:type="dxa"/>
            <w:gridSpan w:val="2"/>
            <w:shd w:val="clear" w:color="auto" w:fill="auto"/>
          </w:tcPr>
          <w:p w:rsidR="00580AA2" w:rsidRPr="00BA1CC2" w:rsidRDefault="00580AA2" w:rsidP="00324543">
            <w:pPr>
              <w:pStyle w:val="af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b/>
                <w:sz w:val="24"/>
                <w:szCs w:val="24"/>
              </w:rPr>
              <w:t>Средний балл</w:t>
            </w:r>
          </w:p>
        </w:tc>
        <w:tc>
          <w:tcPr>
            <w:tcW w:w="2971" w:type="dxa"/>
            <w:gridSpan w:val="2"/>
            <w:shd w:val="clear" w:color="auto" w:fill="auto"/>
          </w:tcPr>
          <w:p w:rsidR="00580AA2" w:rsidRPr="00BA1CC2" w:rsidRDefault="00580AA2" w:rsidP="00324543">
            <w:pPr>
              <w:pStyle w:val="af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b/>
                <w:sz w:val="24"/>
                <w:szCs w:val="24"/>
              </w:rPr>
              <w:t>Средняя оценка</w:t>
            </w:r>
          </w:p>
        </w:tc>
      </w:tr>
      <w:tr w:rsidR="00580AA2" w:rsidRPr="00BA1CC2" w:rsidTr="005A0975">
        <w:trPr>
          <w:trHeight w:val="419"/>
          <w:jc w:val="center"/>
        </w:trPr>
        <w:tc>
          <w:tcPr>
            <w:tcW w:w="4230" w:type="dxa"/>
            <w:vMerge/>
            <w:shd w:val="clear" w:color="auto" w:fill="auto"/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5" w:type="dxa"/>
            <w:shd w:val="clear" w:color="auto" w:fill="auto"/>
          </w:tcPr>
          <w:p w:rsidR="00580AA2" w:rsidRPr="00BA1CC2" w:rsidRDefault="00580AA2" w:rsidP="00324543">
            <w:pPr>
              <w:pStyle w:val="af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b/>
                <w:sz w:val="24"/>
                <w:szCs w:val="24"/>
              </w:rPr>
              <w:t>2013</w:t>
            </w:r>
          </w:p>
        </w:tc>
        <w:tc>
          <w:tcPr>
            <w:tcW w:w="1275" w:type="dxa"/>
            <w:shd w:val="clear" w:color="auto" w:fill="auto"/>
          </w:tcPr>
          <w:p w:rsidR="00580AA2" w:rsidRPr="00BA1CC2" w:rsidRDefault="00580AA2" w:rsidP="00324543">
            <w:pPr>
              <w:pStyle w:val="af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b/>
                <w:sz w:val="24"/>
                <w:szCs w:val="24"/>
              </w:rPr>
              <w:t>2012</w:t>
            </w:r>
          </w:p>
        </w:tc>
        <w:tc>
          <w:tcPr>
            <w:tcW w:w="1521" w:type="dxa"/>
            <w:shd w:val="clear" w:color="auto" w:fill="auto"/>
          </w:tcPr>
          <w:p w:rsidR="00580AA2" w:rsidRPr="00BA1CC2" w:rsidRDefault="00580AA2" w:rsidP="00324543">
            <w:pPr>
              <w:pStyle w:val="af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b/>
                <w:sz w:val="24"/>
                <w:szCs w:val="24"/>
              </w:rPr>
              <w:t>2013</w:t>
            </w:r>
          </w:p>
        </w:tc>
        <w:tc>
          <w:tcPr>
            <w:tcW w:w="1450" w:type="dxa"/>
            <w:shd w:val="clear" w:color="auto" w:fill="auto"/>
          </w:tcPr>
          <w:p w:rsidR="00580AA2" w:rsidRPr="00BA1CC2" w:rsidRDefault="00580AA2" w:rsidP="00324543">
            <w:pPr>
              <w:pStyle w:val="af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b/>
                <w:sz w:val="24"/>
                <w:szCs w:val="24"/>
              </w:rPr>
              <w:t>2012</w:t>
            </w:r>
          </w:p>
        </w:tc>
      </w:tr>
      <w:tr w:rsidR="00580AA2" w:rsidRPr="00BA1CC2" w:rsidTr="005A0975">
        <w:trPr>
          <w:trHeight w:val="533"/>
          <w:jc w:val="center"/>
        </w:trPr>
        <w:tc>
          <w:tcPr>
            <w:tcW w:w="4230" w:type="dxa"/>
            <w:shd w:val="clear" w:color="auto" w:fill="auto"/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sz w:val="24"/>
                <w:szCs w:val="24"/>
              </w:rPr>
              <w:t>республика</w:t>
            </w:r>
          </w:p>
        </w:tc>
        <w:tc>
          <w:tcPr>
            <w:tcW w:w="1495" w:type="dxa"/>
            <w:shd w:val="clear" w:color="auto" w:fill="auto"/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sz w:val="24"/>
                <w:szCs w:val="24"/>
              </w:rPr>
              <w:t>79,2</w:t>
            </w:r>
          </w:p>
        </w:tc>
        <w:tc>
          <w:tcPr>
            <w:tcW w:w="1275" w:type="dxa"/>
            <w:shd w:val="clear" w:color="auto" w:fill="auto"/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sz w:val="24"/>
                <w:szCs w:val="24"/>
              </w:rPr>
              <w:t>78,4</w:t>
            </w:r>
          </w:p>
        </w:tc>
        <w:tc>
          <w:tcPr>
            <w:tcW w:w="1521" w:type="dxa"/>
            <w:shd w:val="clear" w:color="auto" w:fill="auto"/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sz w:val="24"/>
                <w:szCs w:val="24"/>
              </w:rPr>
              <w:t>4,2</w:t>
            </w:r>
          </w:p>
        </w:tc>
        <w:tc>
          <w:tcPr>
            <w:tcW w:w="1450" w:type="dxa"/>
            <w:shd w:val="clear" w:color="auto" w:fill="auto"/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sz w:val="24"/>
                <w:szCs w:val="24"/>
              </w:rPr>
              <w:t>4,8</w:t>
            </w:r>
          </w:p>
        </w:tc>
      </w:tr>
      <w:tr w:rsidR="00580AA2" w:rsidRPr="00BA1CC2" w:rsidTr="005A0975">
        <w:trPr>
          <w:trHeight w:val="533"/>
          <w:jc w:val="center"/>
        </w:trPr>
        <w:tc>
          <w:tcPr>
            <w:tcW w:w="4230" w:type="dxa"/>
            <w:shd w:val="clear" w:color="auto" w:fill="auto"/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sz w:val="24"/>
                <w:szCs w:val="24"/>
              </w:rPr>
              <w:t>район</w:t>
            </w:r>
          </w:p>
        </w:tc>
        <w:tc>
          <w:tcPr>
            <w:tcW w:w="1495" w:type="dxa"/>
            <w:shd w:val="clear" w:color="auto" w:fill="auto"/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sz w:val="24"/>
                <w:szCs w:val="24"/>
              </w:rPr>
              <w:t>77,42</w:t>
            </w:r>
          </w:p>
        </w:tc>
        <w:tc>
          <w:tcPr>
            <w:tcW w:w="1275" w:type="dxa"/>
            <w:shd w:val="clear" w:color="auto" w:fill="auto"/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1" w:type="dxa"/>
            <w:shd w:val="clear" w:color="auto" w:fill="auto"/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sz w:val="24"/>
                <w:szCs w:val="24"/>
              </w:rPr>
              <w:t>4,44</w:t>
            </w:r>
          </w:p>
        </w:tc>
        <w:tc>
          <w:tcPr>
            <w:tcW w:w="1450" w:type="dxa"/>
            <w:shd w:val="clear" w:color="auto" w:fill="auto"/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0AA2" w:rsidRPr="00BA1CC2" w:rsidTr="005A0975">
        <w:trPr>
          <w:trHeight w:val="533"/>
          <w:jc w:val="center"/>
        </w:trPr>
        <w:tc>
          <w:tcPr>
            <w:tcW w:w="4230" w:type="dxa"/>
            <w:shd w:val="clear" w:color="auto" w:fill="auto"/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495" w:type="dxa"/>
            <w:shd w:val="clear" w:color="auto" w:fill="auto"/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275" w:type="dxa"/>
            <w:shd w:val="clear" w:color="auto" w:fill="auto"/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sz w:val="24"/>
                <w:szCs w:val="24"/>
              </w:rPr>
              <w:t>87,75</w:t>
            </w:r>
          </w:p>
        </w:tc>
        <w:tc>
          <w:tcPr>
            <w:tcW w:w="1521" w:type="dxa"/>
            <w:shd w:val="clear" w:color="auto" w:fill="auto"/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sz w:val="24"/>
                <w:szCs w:val="24"/>
              </w:rPr>
              <w:t>4,66</w:t>
            </w:r>
          </w:p>
        </w:tc>
        <w:tc>
          <w:tcPr>
            <w:tcW w:w="1450" w:type="dxa"/>
            <w:shd w:val="clear" w:color="auto" w:fill="auto"/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sz w:val="24"/>
                <w:szCs w:val="24"/>
              </w:rPr>
              <w:t>4,5</w:t>
            </w:r>
          </w:p>
        </w:tc>
      </w:tr>
    </w:tbl>
    <w:p w:rsidR="00580AA2" w:rsidRPr="00BA1CC2" w:rsidRDefault="00580AA2" w:rsidP="00324543">
      <w:pPr>
        <w:pStyle w:val="af7"/>
        <w:jc w:val="both"/>
        <w:rPr>
          <w:rFonts w:ascii="Times New Roman" w:hAnsi="Times New Roman" w:cs="Times New Roman"/>
          <w:sz w:val="24"/>
          <w:szCs w:val="24"/>
        </w:rPr>
      </w:pPr>
    </w:p>
    <w:p w:rsidR="00580AA2" w:rsidRPr="00BA1CC2" w:rsidRDefault="00580AA2" w:rsidP="00324543">
      <w:pPr>
        <w:pStyle w:val="af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A1CC2">
        <w:rPr>
          <w:rFonts w:ascii="Times New Roman" w:hAnsi="Times New Roman" w:cs="Times New Roman"/>
          <w:b/>
          <w:sz w:val="24"/>
          <w:szCs w:val="24"/>
        </w:rPr>
        <w:t xml:space="preserve">ИТОГО по школе: </w:t>
      </w:r>
    </w:p>
    <w:p w:rsidR="00580AA2" w:rsidRPr="00BA1CC2" w:rsidRDefault="00580AA2" w:rsidP="00324543">
      <w:pPr>
        <w:pStyle w:val="af7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877"/>
        <w:gridCol w:w="891"/>
        <w:gridCol w:w="924"/>
        <w:gridCol w:w="864"/>
        <w:gridCol w:w="864"/>
        <w:gridCol w:w="864"/>
        <w:gridCol w:w="863"/>
        <w:gridCol w:w="947"/>
        <w:gridCol w:w="1043"/>
      </w:tblGrid>
      <w:tr w:rsidR="00580AA2" w:rsidRPr="00BA1CC2" w:rsidTr="005A0975">
        <w:trPr>
          <w:cantSplit/>
          <w:trHeight w:val="928"/>
          <w:jc w:val="center"/>
        </w:trPr>
        <w:tc>
          <w:tcPr>
            <w:tcW w:w="18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8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b/>
                <w:sz w:val="24"/>
                <w:szCs w:val="24"/>
              </w:rPr>
              <w:t>Кол-во уч-ся по списку</w:t>
            </w:r>
          </w:p>
        </w:tc>
        <w:tc>
          <w:tcPr>
            <w:tcW w:w="9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b/>
                <w:sz w:val="24"/>
                <w:szCs w:val="24"/>
              </w:rPr>
              <w:t>Писали работу</w:t>
            </w:r>
          </w:p>
        </w:tc>
        <w:tc>
          <w:tcPr>
            <w:tcW w:w="34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b/>
                <w:sz w:val="24"/>
                <w:szCs w:val="24"/>
              </w:rPr>
              <w:t>Оценка</w:t>
            </w:r>
          </w:p>
        </w:tc>
        <w:tc>
          <w:tcPr>
            <w:tcW w:w="9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b/>
                <w:sz w:val="24"/>
                <w:szCs w:val="24"/>
              </w:rPr>
              <w:t>% успеваемости</w:t>
            </w:r>
          </w:p>
        </w:tc>
        <w:tc>
          <w:tcPr>
            <w:tcW w:w="10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b/>
                <w:sz w:val="24"/>
                <w:szCs w:val="24"/>
              </w:rPr>
              <w:t>% качества знаний</w:t>
            </w:r>
          </w:p>
        </w:tc>
      </w:tr>
      <w:tr w:rsidR="00580AA2" w:rsidRPr="00BA1CC2" w:rsidTr="005A0975">
        <w:trPr>
          <w:cantSplit/>
          <w:trHeight w:val="928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sz w:val="24"/>
                <w:szCs w:val="24"/>
              </w:rPr>
              <w:t>«5»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sz w:val="24"/>
                <w:szCs w:val="24"/>
              </w:rPr>
              <w:t>«4»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sz w:val="24"/>
                <w:szCs w:val="24"/>
              </w:rPr>
              <w:t>«3»</w:t>
            </w:r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sz w:val="24"/>
                <w:szCs w:val="24"/>
              </w:rPr>
              <w:t>«2»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0AA2" w:rsidRPr="00BA1CC2" w:rsidTr="005A0975">
        <w:trPr>
          <w:jc w:val="center"/>
        </w:trPr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</w:p>
        </w:tc>
        <w:tc>
          <w:tcPr>
            <w:tcW w:w="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</w:tr>
      <w:tr w:rsidR="00580AA2" w:rsidRPr="00BA1CC2" w:rsidTr="005A0975">
        <w:trPr>
          <w:jc w:val="center"/>
        </w:trPr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580AA2" w:rsidRPr="00BA1CC2" w:rsidTr="005A0975">
        <w:trPr>
          <w:jc w:val="center"/>
        </w:trPr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sz w:val="24"/>
                <w:szCs w:val="24"/>
              </w:rPr>
              <w:t xml:space="preserve">Окружающий мир </w:t>
            </w:r>
          </w:p>
        </w:tc>
        <w:tc>
          <w:tcPr>
            <w:tcW w:w="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580AA2" w:rsidRPr="00BA1CC2" w:rsidTr="005A0975">
        <w:trPr>
          <w:jc w:val="center"/>
        </w:trPr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sz w:val="24"/>
                <w:szCs w:val="24"/>
              </w:rPr>
              <w:t>Татарский язык</w:t>
            </w:r>
          </w:p>
        </w:tc>
        <w:tc>
          <w:tcPr>
            <w:tcW w:w="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AA2" w:rsidRPr="00BA1CC2" w:rsidRDefault="00580AA2" w:rsidP="00324543">
            <w:pPr>
              <w:pStyle w:val="a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CC2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</w:tbl>
    <w:p w:rsidR="00580AA2" w:rsidRPr="00BA1CC2" w:rsidRDefault="00580AA2" w:rsidP="00324543">
      <w:pPr>
        <w:pStyle w:val="af7"/>
        <w:jc w:val="both"/>
        <w:rPr>
          <w:rFonts w:ascii="Times New Roman" w:hAnsi="Times New Roman" w:cs="Times New Roman"/>
          <w:sz w:val="24"/>
          <w:szCs w:val="24"/>
        </w:rPr>
      </w:pPr>
    </w:p>
    <w:p w:rsidR="00580AA2" w:rsidRPr="00BA1CC2" w:rsidRDefault="00580AA2" w:rsidP="00324543">
      <w:pPr>
        <w:ind w:firstLine="709"/>
        <w:jc w:val="both"/>
      </w:pPr>
      <w:r w:rsidRPr="00BA1CC2">
        <w:rPr>
          <w:b/>
        </w:rPr>
        <w:t>Т.о.  Итоги мониторинга</w:t>
      </w:r>
      <w:r w:rsidRPr="00BA1CC2">
        <w:t xml:space="preserve"> свидетельствуют о том, что учащиеся 4-х классов на достаточно хорошем  уровне усвоили программу по русскому языку и  математике, по окружающему миру и татарскому языку за курс начальной школы: :  по русскому языку средний балл 74,4 ( в 2012 году 84 балла) , что ниже районного на 8,43 балла; по математике -76 баллов (в 2012 году - 59,25), что на 9,7 балла  высше районного; по татарскому языку – 80 баллов (в 2012 году -87,75), что высше районного на 2,58 балла</w:t>
      </w:r>
    </w:p>
    <w:p w:rsidR="00580AA2" w:rsidRPr="00BA1CC2" w:rsidRDefault="00580AA2" w:rsidP="00324543">
      <w:pPr>
        <w:jc w:val="both"/>
        <w:rPr>
          <w:b/>
          <w:u w:val="single"/>
        </w:rPr>
      </w:pPr>
      <w:r w:rsidRPr="00BA1CC2">
        <w:rPr>
          <w:b/>
          <w:u w:val="single"/>
        </w:rPr>
        <w:t>Общие  выводы:</w:t>
      </w:r>
    </w:p>
    <w:p w:rsidR="00580AA2" w:rsidRPr="00BA1CC2" w:rsidRDefault="00580AA2" w:rsidP="00324543">
      <w:pPr>
        <w:ind w:firstLine="709"/>
        <w:jc w:val="both"/>
        <w:rPr>
          <w:color w:val="000000"/>
        </w:rPr>
      </w:pPr>
      <w:r w:rsidRPr="00BA1CC2">
        <w:rPr>
          <w:color w:val="000000"/>
        </w:rPr>
        <w:t xml:space="preserve">1. Проведенные мониторинговые исследования способствуют формированию независимой системы оценки качества, выявлению уровня учебных достижений выпускников начальной школы. </w:t>
      </w:r>
    </w:p>
    <w:p w:rsidR="00580AA2" w:rsidRPr="00BA1CC2" w:rsidRDefault="00580AA2" w:rsidP="00324543">
      <w:pPr>
        <w:ind w:firstLine="709"/>
        <w:jc w:val="both"/>
        <w:rPr>
          <w:b/>
          <w:u w:val="single"/>
        </w:rPr>
      </w:pPr>
      <w:r w:rsidRPr="00BA1CC2">
        <w:t>2. Анализ мониторинга свидетельствует о том, что учащиеся 4-х классов на достаточно хорошем  уровне усвоили программу по русскому языку и  математике, по окружающему миру и татарскому языку за курс начальной школы</w:t>
      </w:r>
    </w:p>
    <w:p w:rsidR="00580AA2" w:rsidRPr="00BA1CC2" w:rsidRDefault="00580AA2" w:rsidP="00324543">
      <w:pPr>
        <w:jc w:val="both"/>
        <w:rPr>
          <w:b/>
          <w:u w:val="single"/>
        </w:rPr>
      </w:pPr>
    </w:p>
    <w:p w:rsidR="00580AA2" w:rsidRPr="00BA1CC2" w:rsidRDefault="00580AA2" w:rsidP="00324543">
      <w:pPr>
        <w:ind w:firstLine="709"/>
        <w:jc w:val="both"/>
        <w:rPr>
          <w:b/>
          <w:u w:val="single"/>
        </w:rPr>
      </w:pPr>
      <w:r w:rsidRPr="00BA1CC2">
        <w:rPr>
          <w:b/>
          <w:u w:val="single"/>
        </w:rPr>
        <w:t>Рекомендации</w:t>
      </w:r>
    </w:p>
    <w:p w:rsidR="00580AA2" w:rsidRPr="00BA1CC2" w:rsidRDefault="00580AA2" w:rsidP="00324543">
      <w:pPr>
        <w:ind w:firstLine="709"/>
        <w:jc w:val="both"/>
        <w:rPr>
          <w:b/>
          <w:u w:val="single"/>
        </w:rPr>
      </w:pPr>
    </w:p>
    <w:p w:rsidR="00580AA2" w:rsidRPr="00BA1CC2" w:rsidRDefault="00580AA2" w:rsidP="00324543">
      <w:pPr>
        <w:ind w:firstLine="709"/>
        <w:jc w:val="both"/>
        <w:rPr>
          <w:color w:val="000000"/>
        </w:rPr>
      </w:pPr>
      <w:r w:rsidRPr="00BA1CC2">
        <w:t>1. Результаты мониторинга обсудить на заседании ШМО учителей начальных классов.</w:t>
      </w:r>
    </w:p>
    <w:p w:rsidR="00580AA2" w:rsidRPr="00BA1CC2" w:rsidRDefault="00580AA2" w:rsidP="00324543">
      <w:pPr>
        <w:tabs>
          <w:tab w:val="left" w:pos="2420"/>
        </w:tabs>
        <w:jc w:val="both"/>
      </w:pPr>
      <w:r w:rsidRPr="00BA1CC2">
        <w:rPr>
          <w:lang w:eastAsia="ar-SA"/>
        </w:rPr>
        <w:t xml:space="preserve">        2.  Учителям усилить работу по систематизации и обобщению знаний. Обратить внимание на формирование у учащихся аналитических умений, на использование  разнообразных видов деятельности, нацеленных на применение знаний и умений в различных ситуациях, на различных уровнях</w:t>
      </w:r>
      <w:r w:rsidRPr="00BA1CC2">
        <w:tab/>
      </w:r>
    </w:p>
    <w:p w:rsidR="00580AA2" w:rsidRPr="00BA1CC2" w:rsidRDefault="00580AA2" w:rsidP="00324543"/>
    <w:p w:rsidR="00E117CE" w:rsidRPr="00BA1CC2" w:rsidRDefault="00E117CE" w:rsidP="00324543">
      <w:pPr>
        <w:jc w:val="both"/>
      </w:pPr>
    </w:p>
    <w:p w:rsidR="00E117CE" w:rsidRPr="00BA1CC2" w:rsidRDefault="007F6A14" w:rsidP="00324543">
      <w:pPr>
        <w:jc w:val="both"/>
        <w:rPr>
          <w:b/>
          <w:bCs/>
        </w:rPr>
      </w:pPr>
      <w:r w:rsidRPr="00BA1CC2">
        <w:t xml:space="preserve">           </w:t>
      </w:r>
      <w:r w:rsidR="00E117CE" w:rsidRPr="00BA1CC2">
        <w:rPr>
          <w:b/>
          <w:bCs/>
        </w:rPr>
        <w:t>8. Методическая и научно-исследовательская деятельность.</w:t>
      </w:r>
    </w:p>
    <w:p w:rsidR="00580AA2" w:rsidRPr="00BA1CC2" w:rsidRDefault="00580AA2" w:rsidP="00324543">
      <w:pPr>
        <w:shd w:val="clear" w:color="auto" w:fill="FFFFFF"/>
        <w:ind w:firstLine="540"/>
        <w:jc w:val="both"/>
        <w:rPr>
          <w:color w:val="000000"/>
        </w:rPr>
      </w:pPr>
      <w:r w:rsidRPr="00BA1CC2">
        <w:t xml:space="preserve">В 2011-2012, 2012-2013 учебном году основные задачи методической работы школы были определены в результате анализа работы за предыдущий учебный год и </w:t>
      </w:r>
      <w:r w:rsidRPr="00BA1CC2">
        <w:rPr>
          <w:color w:val="000000"/>
        </w:rPr>
        <w:t xml:space="preserve">выстраивалась в соответствии с методической темой школы </w:t>
      </w:r>
    </w:p>
    <w:p w:rsidR="00580AA2" w:rsidRPr="00BA1CC2" w:rsidRDefault="00580AA2" w:rsidP="00324543">
      <w:pPr>
        <w:shd w:val="clear" w:color="auto" w:fill="FFFFFF"/>
        <w:ind w:firstLine="540"/>
        <w:jc w:val="both"/>
        <w:rPr>
          <w:color w:val="000000"/>
        </w:rPr>
      </w:pPr>
      <w:r w:rsidRPr="00BA1CC2">
        <w:rPr>
          <w:color w:val="000000"/>
          <w:spacing w:val="-1"/>
        </w:rPr>
        <w:t>В связи с этим  были определены цель: «Совершенствование учебной и воспитательной деятельности, направленной на раскрытие и развитие индивидуальности школьника,  ведущего здоровый образ жизни, умеющего правильно оценивать свой труд» и задачи:</w:t>
      </w:r>
      <w:r w:rsidRPr="00BA1CC2">
        <w:rPr>
          <w:color w:val="000000"/>
        </w:rPr>
        <w:t xml:space="preserve"> </w:t>
      </w:r>
    </w:p>
    <w:p w:rsidR="00580AA2" w:rsidRPr="00BA1CC2" w:rsidRDefault="00580AA2" w:rsidP="00324543">
      <w:pPr>
        <w:widowControl w:val="0"/>
        <w:numPr>
          <w:ilvl w:val="0"/>
          <w:numId w:val="41"/>
        </w:numPr>
        <w:shd w:val="clear" w:color="auto" w:fill="FFFFFF"/>
        <w:suppressAutoHyphens/>
        <w:autoSpaceDE w:val="0"/>
        <w:ind w:right="14"/>
        <w:jc w:val="both"/>
        <w:rPr>
          <w:color w:val="000000"/>
          <w:spacing w:val="-3"/>
        </w:rPr>
      </w:pPr>
      <w:r w:rsidRPr="00BA1CC2">
        <w:rPr>
          <w:color w:val="000000"/>
          <w:spacing w:val="-3"/>
        </w:rPr>
        <w:t>Создать условия для развития познавательных интересов, творческого  индивидуального  потенциала  учащихся, воспитания исследовательской культуры, коммуникативности, ответственности, толерантности, навыков самоорганизации и здорового образа жизни</w:t>
      </w:r>
    </w:p>
    <w:p w:rsidR="00580AA2" w:rsidRPr="00BA1CC2" w:rsidRDefault="00580AA2" w:rsidP="00324543">
      <w:pPr>
        <w:widowControl w:val="0"/>
        <w:numPr>
          <w:ilvl w:val="0"/>
          <w:numId w:val="41"/>
        </w:numPr>
        <w:shd w:val="clear" w:color="auto" w:fill="FFFFFF"/>
        <w:suppressAutoHyphens/>
        <w:autoSpaceDE w:val="0"/>
        <w:ind w:right="14"/>
        <w:jc w:val="both"/>
        <w:rPr>
          <w:color w:val="000000"/>
          <w:spacing w:val="-3"/>
        </w:rPr>
      </w:pPr>
      <w:r w:rsidRPr="00BA1CC2">
        <w:rPr>
          <w:color w:val="000000"/>
          <w:spacing w:val="-3"/>
        </w:rPr>
        <w:t xml:space="preserve">Создать комфортную образовательную среду с целью  сохранения психического и физического здоровья учащихся, а также оптимизации учебно – </w:t>
      </w:r>
      <w:r w:rsidRPr="00BA1CC2">
        <w:rPr>
          <w:color w:val="000000"/>
          <w:spacing w:val="-3"/>
        </w:rPr>
        <w:lastRenderedPageBreak/>
        <w:t>воспитательного процесса</w:t>
      </w:r>
    </w:p>
    <w:p w:rsidR="00580AA2" w:rsidRPr="00BA1CC2" w:rsidRDefault="00580AA2" w:rsidP="00324543">
      <w:pPr>
        <w:widowControl w:val="0"/>
        <w:numPr>
          <w:ilvl w:val="0"/>
          <w:numId w:val="41"/>
        </w:numPr>
        <w:shd w:val="clear" w:color="auto" w:fill="FFFFFF"/>
        <w:suppressAutoHyphens/>
        <w:autoSpaceDE w:val="0"/>
        <w:ind w:right="14"/>
        <w:jc w:val="both"/>
        <w:rPr>
          <w:color w:val="000000"/>
          <w:spacing w:val="-3"/>
        </w:rPr>
      </w:pPr>
      <w:r w:rsidRPr="00BA1CC2">
        <w:rPr>
          <w:color w:val="000000"/>
          <w:spacing w:val="-3"/>
        </w:rPr>
        <w:t>Применение новых методик обучения и воспитания, новых педагогических технологий</w:t>
      </w:r>
    </w:p>
    <w:p w:rsidR="00580AA2" w:rsidRPr="00BA1CC2" w:rsidRDefault="00580AA2" w:rsidP="00324543">
      <w:pPr>
        <w:ind w:firstLine="346"/>
        <w:jc w:val="both"/>
      </w:pPr>
      <w:r w:rsidRPr="00BA1CC2">
        <w:rPr>
          <w:color w:val="000000"/>
        </w:rPr>
        <w:t xml:space="preserve">Для решения поставленных задач использовались следующие формы методической работы: </w:t>
      </w:r>
      <w:r w:rsidRPr="00BA1CC2">
        <w:rPr>
          <w:color w:val="000000"/>
          <w:spacing w:val="-1"/>
        </w:rPr>
        <w:t>тематические педагогические советы, школьные методические объединения</w:t>
      </w:r>
      <w:r w:rsidRPr="00BA1CC2">
        <w:rPr>
          <w:color w:val="000000"/>
        </w:rPr>
        <w:t xml:space="preserve">, </w:t>
      </w:r>
      <w:r w:rsidRPr="00BA1CC2">
        <w:rPr>
          <w:color w:val="000000"/>
          <w:spacing w:val="-1"/>
        </w:rPr>
        <w:t xml:space="preserve">работа учителей над темами самообразования, открытые уроки и их анализ, </w:t>
      </w:r>
      <w:r w:rsidRPr="00BA1CC2">
        <w:rPr>
          <w:color w:val="000000"/>
        </w:rPr>
        <w:t xml:space="preserve">предметные недели , </w:t>
      </w:r>
      <w:r w:rsidRPr="00BA1CC2">
        <w:rPr>
          <w:color w:val="000000"/>
          <w:spacing w:val="-3"/>
        </w:rPr>
        <w:t xml:space="preserve">организация и контроль курсовой подготовки учителей, </w:t>
      </w:r>
      <w:r w:rsidRPr="00BA1CC2">
        <w:rPr>
          <w:color w:val="000000"/>
        </w:rPr>
        <w:t xml:space="preserve">аттестация, </w:t>
      </w:r>
      <w:r w:rsidRPr="00BA1CC2">
        <w:rPr>
          <w:color w:val="000000"/>
          <w:spacing w:val="-3"/>
        </w:rPr>
        <w:t xml:space="preserve">психолого-педагогические семинары, </w:t>
      </w:r>
      <w:r w:rsidRPr="00BA1CC2">
        <w:rPr>
          <w:color w:val="000000"/>
          <w:spacing w:val="-5"/>
        </w:rPr>
        <w:t>организация работы с одаренными  и слабо</w:t>
      </w:r>
      <w:r w:rsidRPr="00BA1CC2">
        <w:rPr>
          <w:color w:val="000000"/>
          <w:spacing w:val="-5"/>
          <w:lang w:val="tt-RU"/>
        </w:rPr>
        <w:t>успев</w:t>
      </w:r>
      <w:r w:rsidRPr="00BA1CC2">
        <w:rPr>
          <w:color w:val="000000"/>
          <w:spacing w:val="-5"/>
        </w:rPr>
        <w:t xml:space="preserve">ающими  детьми, </w:t>
      </w:r>
      <w:r w:rsidRPr="00BA1CC2">
        <w:t>мониторинг качества обучения и результативности проводимых мероприятий,  участие в конкурсах, олимпиадах различных уровней, научно – практические конференции.</w:t>
      </w:r>
    </w:p>
    <w:p w:rsidR="00580AA2" w:rsidRPr="00BA1CC2" w:rsidRDefault="00580AA2" w:rsidP="00324543">
      <w:pPr>
        <w:shd w:val="clear" w:color="auto" w:fill="FFFFFF"/>
        <w:ind w:firstLine="538"/>
        <w:jc w:val="both"/>
      </w:pPr>
      <w:r w:rsidRPr="00BA1CC2">
        <w:t xml:space="preserve">Каждое методическое объединение  работало  над своей методической темой, тесно связанной с методической   темой   школы,     деятельность которых ориентирована прежде   всего    на    обеспечение    методической    помощи    учителю    в организации     процесса    обучения,     внедрение     новых     педагогических технологий, изучение нормативных документов, программно-методического     обеспечения. </w:t>
      </w:r>
    </w:p>
    <w:p w:rsidR="00580AA2" w:rsidRPr="00BA1CC2" w:rsidRDefault="00580AA2" w:rsidP="00324543">
      <w:pPr>
        <w:shd w:val="clear" w:color="auto" w:fill="FFFFFF"/>
        <w:ind w:right="11" w:firstLine="544"/>
        <w:jc w:val="both"/>
        <w:rPr>
          <w:spacing w:val="-1"/>
          <w:lang w:val="tt-RU"/>
        </w:rPr>
      </w:pPr>
      <w:r w:rsidRPr="00BA1CC2">
        <w:rPr>
          <w:spacing w:val="-1"/>
        </w:rPr>
        <w:t xml:space="preserve">Все вопросы, рассматриваемые на заседаниях методических объединений, способствовали совершенствованию процесса обучения, достижения наилучших результатов в работе, повышению качества преподавания, профессиональному росту педагогов, вопросам модернизации образования. </w:t>
      </w:r>
    </w:p>
    <w:p w:rsidR="00580AA2" w:rsidRPr="00BA1CC2" w:rsidRDefault="00580AA2" w:rsidP="00324543">
      <w:pPr>
        <w:pStyle w:val="a8"/>
        <w:spacing w:before="0" w:beforeAutospacing="0" w:after="0" w:afterAutospacing="0"/>
        <w:ind w:firstLine="708"/>
        <w:jc w:val="both"/>
      </w:pPr>
      <w:r w:rsidRPr="00BA1CC2">
        <w:t xml:space="preserve">Огромное внимание было направлено на изучение документов, материалов по внедрению ФГОС в школе. В течение года разработан и частично реализован план – график мероприятий по изучению и внедрению ФГОС. Творческим коллективом учителей начальных классов  разработана образовательная программа начального обучения в соответствии со стандартом второго поколения. </w:t>
      </w:r>
    </w:p>
    <w:p w:rsidR="00580AA2" w:rsidRPr="00BA1CC2" w:rsidRDefault="00580AA2" w:rsidP="00324543">
      <w:pPr>
        <w:ind w:firstLine="708"/>
        <w:jc w:val="both"/>
      </w:pPr>
      <w:r w:rsidRPr="00BA1CC2">
        <w:t xml:space="preserve">Учителя, работающие по стандартам второго поколения в своей работе руководствуются основной идеей, заложенной в концепции модернизации образования: оптимальное развитие каждого ребенка на основе педагогической поддержки его индивидуальности в условиях специально организованной учебной деятельности. </w:t>
      </w:r>
    </w:p>
    <w:p w:rsidR="00580AA2" w:rsidRPr="00BA1CC2" w:rsidRDefault="00580AA2" w:rsidP="00324543">
      <w:pPr>
        <w:pStyle w:val="a8"/>
        <w:shd w:val="clear" w:color="auto" w:fill="FFFFFF"/>
        <w:spacing w:before="0" w:beforeAutospacing="0" w:after="0" w:afterAutospacing="0"/>
        <w:ind w:firstLine="708"/>
        <w:jc w:val="both"/>
      </w:pPr>
    </w:p>
    <w:p w:rsidR="00580AA2" w:rsidRPr="00BA1CC2" w:rsidRDefault="00580AA2" w:rsidP="00324543">
      <w:pPr>
        <w:ind w:firstLine="708"/>
        <w:jc w:val="both"/>
      </w:pPr>
      <w:r w:rsidRPr="00BA1CC2">
        <w:t>Важной задачей в деятельности педагогического коллектива является повышение качества образования в современных условиях развития информационных технологий</w:t>
      </w:r>
      <w:r w:rsidRPr="00BA1CC2">
        <w:rPr>
          <w:b/>
        </w:rPr>
        <w:t xml:space="preserve">. </w:t>
      </w:r>
      <w:r w:rsidRPr="00BA1CC2">
        <w:t xml:space="preserve"> </w:t>
      </w:r>
    </w:p>
    <w:p w:rsidR="00580AA2" w:rsidRPr="00BA1CC2" w:rsidRDefault="00580AA2" w:rsidP="00324543">
      <w:r w:rsidRPr="00BA1CC2">
        <w:t>Методическая работа сегодня не может укладываться исключительно в массовые формы. Мы развиваем различные формы индивидуальной работы с учителями. Например, собеседования в начале и конце года, посещение и анализ занятий с целью помощи, т.к. методическая служба функционально не подменяет собой административные органы.</w:t>
      </w:r>
    </w:p>
    <w:p w:rsidR="00580AA2" w:rsidRPr="00BA1CC2" w:rsidRDefault="00580AA2" w:rsidP="00324543">
      <w:r w:rsidRPr="00BA1CC2">
        <w:t>И содержательную основу методической работы мы  представляем, к примеру, следующим образом:</w:t>
      </w:r>
    </w:p>
    <w:p w:rsidR="00580AA2" w:rsidRPr="00BA1CC2" w:rsidRDefault="00580AA2" w:rsidP="00324543">
      <w:r w:rsidRPr="00BA1CC2">
        <w:t>ведущие и современные проблемы в развитии педагогики в целом и в той или иной методике в частности;</w:t>
      </w:r>
    </w:p>
    <w:p w:rsidR="00580AA2" w:rsidRPr="00BA1CC2" w:rsidRDefault="00580AA2" w:rsidP="00324543">
      <w:r w:rsidRPr="00BA1CC2">
        <w:t>новые образовательные технологии, тенденции в развитии образования, новые концепции;</w:t>
      </w:r>
    </w:p>
    <w:p w:rsidR="00580AA2" w:rsidRPr="00BA1CC2" w:rsidRDefault="00580AA2" w:rsidP="00324543">
      <w:r w:rsidRPr="00BA1CC2">
        <w:t>новое учебно-методическое обеспечение в соответствии с обновлением содержания образования (учебные планы, программы, пособия и др.);</w:t>
      </w:r>
    </w:p>
    <w:p w:rsidR="00580AA2" w:rsidRPr="00BA1CC2" w:rsidRDefault="00580AA2" w:rsidP="00324543">
      <w:r w:rsidRPr="00BA1CC2">
        <w:t>учет индивидуальных информационных потребностей педагога…</w:t>
      </w:r>
    </w:p>
    <w:p w:rsidR="00580AA2" w:rsidRPr="00BA1CC2" w:rsidRDefault="00580AA2" w:rsidP="00324543">
      <w:r w:rsidRPr="00BA1CC2">
        <w:t>Данный способ построения содержания является примерным. Вопросы и направления можно выделить иначе, но все они обязательно должны затрагивать те или иные стороны общепедагогической, мировоззренческой, методической и дидактической подготовки педагога.</w:t>
      </w:r>
    </w:p>
    <w:p w:rsidR="00580AA2" w:rsidRPr="00BA1CC2" w:rsidRDefault="00580AA2" w:rsidP="00324543">
      <w:r w:rsidRPr="00BA1CC2">
        <w:t>Особое место в работе нашей школы уделяется усилению внимания к инновационной деятельности, системному подходу в организации и содержании методической работы, демократизации ее построения, позволяющей создать более приемлемые, благоприятные условия для профессионального роста педагогов, что дает возможность решать актуальные задачи, поставленные современным уровнем развития образования.</w:t>
      </w:r>
    </w:p>
    <w:p w:rsidR="00580AA2" w:rsidRPr="00BA1CC2" w:rsidRDefault="00580AA2" w:rsidP="00324543">
      <w:r w:rsidRPr="00BA1CC2">
        <w:lastRenderedPageBreak/>
        <w:t>Значительные изменения в содержании образования ставят перед учителем задачу не только хорошо владеть своим предметом, но и уметь свободно ориентироваться в соответствующей области знаний, осуществлять интеграцию в рамках смежных дисциплин. В этой ситуации остро «востребована» профессиональная компетентность педагога, которая в значительной степени достигается непрерывным образованием и повышением квалификации, поэтому важным направлением методической работы является постоянное совершенствование педагогического мастерства учительских кадров через систему курсовой переподготовки. Так же осуществляется переподготовка учителей в связи с переходом на предпрофильное и профильное обучение.В последствии учителя, посетившие курсы, привлекаются к проведению лекториев в рамках школы или кустового методического объединения.</w:t>
      </w:r>
    </w:p>
    <w:p w:rsidR="00580AA2" w:rsidRPr="00BA1CC2" w:rsidRDefault="00580AA2" w:rsidP="00324543">
      <w:pPr>
        <w:ind w:firstLine="360"/>
      </w:pPr>
      <w:r w:rsidRPr="00BA1CC2">
        <w:t xml:space="preserve">    Одним из важнейших направлений методической работы школы является аттестация учителей на более высокие квалификационные категории. Педагогический коллектив школы имеет высокий профессиональный потенциал: </w:t>
      </w:r>
    </w:p>
    <w:p w:rsidR="00580AA2" w:rsidRPr="00BA1CC2" w:rsidRDefault="00580AA2" w:rsidP="00324543">
      <w:pPr>
        <w:ind w:firstLine="360"/>
        <w:rPr>
          <w:b/>
        </w:rPr>
      </w:pPr>
      <w:r w:rsidRPr="00BA1CC2">
        <w:t>80% учителей имеют категории. Из них аттестовано на высшую – 1 (6%),  первую категорию - 7 человек (47%), на СЗД – 3 человека (20%) и имеет  вторую категорию – 1 человек (6%). Ведется работа по стимулированию педагогическихработников к аттестации на более высокие категории.</w:t>
      </w:r>
    </w:p>
    <w:p w:rsidR="00580AA2" w:rsidRPr="00BA1CC2" w:rsidRDefault="00580AA2" w:rsidP="00324543">
      <w:pPr>
        <w:ind w:firstLine="540"/>
      </w:pPr>
      <w:r w:rsidRPr="00BA1CC2">
        <w:t>Особую  роль в организации методической работы в школе играет целенаправленная деятельность по поддержке начинающих педагогов. Стаж 4 года имеет учитель физической культуры Туйдуганов Н.А. и стаж 1 год у учителя истории и обществознания Константиновой О.Н..  Молодые специалисты нуждаются в длительном обучающем контроле, специальной поддержке, создании условий, которые позволят им осваивать такие способы, методики, педагогические технологии, которые наиболее подходят к ним как личности, учитывая его темперамент, способности и интересы. Работа с молодыми специалистами включает: сбор информации о них, работа над индивидуальной методической темой, выявление уровня педагогического мастерства, определение формы повышения педагогического мастерства, выявление затруднений в работе, индивидуальные беседы, посещение уроков и внеклассных мероприятий у коллег, советы молодому специалисту, персональные консультации, Знакомство с нормативными документами по организации образовательного процесса, оказание помощи в овладении методами преподавания предмета и воспитания школьников, обсуждение результатов, семинаров, круглых столов…</w:t>
      </w:r>
    </w:p>
    <w:p w:rsidR="00580AA2" w:rsidRPr="00BA1CC2" w:rsidRDefault="00580AA2" w:rsidP="00324543">
      <w:r w:rsidRPr="00BA1CC2">
        <w:t>Традиционным видом методической работы является  проведение предметных недель и декад, недель творчества:</w:t>
      </w:r>
    </w:p>
    <w:p w:rsidR="00580AA2" w:rsidRPr="00BA1CC2" w:rsidRDefault="00580AA2" w:rsidP="00324543">
      <w:r w:rsidRPr="00BA1CC2">
        <w:t xml:space="preserve">Эта форма внеклассной работы является эффективной. Важнейшей задачей проведения таких недель является привитие интереса к предмету. </w:t>
      </w:r>
    </w:p>
    <w:p w:rsidR="00580AA2" w:rsidRPr="00BA1CC2" w:rsidRDefault="00580AA2" w:rsidP="00324543">
      <w:r w:rsidRPr="00BA1CC2">
        <w:t xml:space="preserve">Наиболее распространенной формой методической работы в школе является предметное методическое объединение учителей. Содержание работы методических объединений многообразно. Они рассматривают вопросы по повышению уровня учебно-воспитательной работы и качества знаний учащихся, организации обмена опытом, внедрению передового педагогического опыта и достижений педагогической науки, обсуждают наиболее трудные разделы и темы новых программ и учебников. Методические объединения учителей обсуждают экспериментальные варианты образовательных программ и учебников, рассматривают результаты работы по ним. Содержание работы объединений составляют также подготовка тематики и видов творческих контрольных работ для проверки знаний учащихся, обсуждение результатов контрольных работ. Работа методического объединения осуществляется по специальному плану, в котором дается общая характеристика педагогической деятельности учителей данного предмета, качества знаний учащихся </w:t>
      </w:r>
    </w:p>
    <w:p w:rsidR="00580AA2" w:rsidRPr="00BA1CC2" w:rsidRDefault="00580AA2" w:rsidP="00324543">
      <w:r w:rsidRPr="00BA1CC2">
        <w:t xml:space="preserve">Проблемные семинары и практикумы, проводимые в школе,  ориентированы на обеспечение единства теоретической и практической подготовки учителя. Они стимулируют самообразовательную деятельность учителей, вводят их в круг педагогических инноваций. Содержание работы проблемных семинаров может составить изучение современных </w:t>
      </w:r>
      <w:r w:rsidRPr="00BA1CC2">
        <w:lastRenderedPageBreak/>
        <w:t xml:space="preserve">педагогических теорий. Их обсуждение во многом способствует самообразовательной работе учителя. </w:t>
      </w:r>
    </w:p>
    <w:p w:rsidR="00580AA2" w:rsidRPr="00BA1CC2" w:rsidRDefault="00580AA2" w:rsidP="00324543">
      <w:r w:rsidRPr="00BA1CC2">
        <w:t>Практические занятия в системе методической работы в последние годы приобрели все более активные формы: деловые, ролевые игры, практикумы, семинары - обмен опытом. Бесспорное достоинство таких форм состоит в вариативности проигрываемых ситуаций, моделировании ситуаций, максимально приближенных к реальной практике, возможности коллективного обсуждения и др.  Так в 2012-13 учебном году проведена следующая работа:</w:t>
      </w:r>
    </w:p>
    <w:p w:rsidR="00580AA2" w:rsidRPr="00BA1CC2" w:rsidRDefault="00580AA2" w:rsidP="00324543">
      <w:r w:rsidRPr="00BA1CC2">
        <w:t>педагогические советы:</w:t>
      </w:r>
    </w:p>
    <w:p w:rsidR="00580AA2" w:rsidRPr="00BA1CC2" w:rsidRDefault="00580AA2" w:rsidP="00324543">
      <w:r w:rsidRPr="00BA1CC2">
        <w:t>1.</w:t>
      </w:r>
      <w:r w:rsidRPr="00BA1CC2">
        <w:tab/>
        <w:t xml:space="preserve"> «Итоги, результаты 2011 - 2012 учебного года. Задачи на новый учебный год. Внедрение ЭЖ и ЭД»</w:t>
      </w:r>
    </w:p>
    <w:p w:rsidR="00580AA2" w:rsidRPr="00BA1CC2" w:rsidRDefault="00580AA2" w:rsidP="00324543">
      <w:r w:rsidRPr="00BA1CC2">
        <w:t>2. "Качество знаний - главная миссия учителя"</w:t>
      </w:r>
    </w:p>
    <w:p w:rsidR="00580AA2" w:rsidRPr="00BA1CC2" w:rsidRDefault="00580AA2" w:rsidP="00324543">
      <w:r w:rsidRPr="00BA1CC2">
        <w:t>3.  «Системно - деятельностный подход- методология ФГОС»</w:t>
      </w:r>
    </w:p>
    <w:p w:rsidR="00580AA2" w:rsidRPr="00BA1CC2" w:rsidRDefault="00580AA2" w:rsidP="00324543">
      <w:r w:rsidRPr="00BA1CC2">
        <w:t>4. « Дополнительное образование детей»</w:t>
      </w:r>
    </w:p>
    <w:p w:rsidR="00580AA2" w:rsidRPr="00BA1CC2" w:rsidRDefault="00580AA2" w:rsidP="00324543">
      <w:r w:rsidRPr="00BA1CC2">
        <w:t xml:space="preserve">Педагогическое самообразование учителя предполагает самостоятельное овладение совокупностью педагогических ценностей, технологий, творчества. Его содержание образуют психолого-педагогические и специальные знания, владение основами научной организации педагогического труда, общая культура. </w:t>
      </w:r>
    </w:p>
    <w:p w:rsidR="00580AA2" w:rsidRPr="00BA1CC2" w:rsidRDefault="00580AA2" w:rsidP="00324543">
      <w:r w:rsidRPr="00BA1CC2">
        <w:t xml:space="preserve">Для того чтобы оказать реальную помощь учителю в организации самообразования, необходимо знать потребности, запросы, интересы личности в сфере профессиональной деятельности. Специально организованная методическая работа в школе построена с учетом индивидуальных потребностей учителей. В таком случае учитель, участвуя в коллективных формах повышения квалификации, находит ответы на интересующие его вопросы. </w:t>
      </w:r>
    </w:p>
    <w:p w:rsidR="00580AA2" w:rsidRPr="00BA1CC2" w:rsidRDefault="00580AA2" w:rsidP="00324543">
      <w:r w:rsidRPr="00BA1CC2">
        <w:t>Организуя методическую работу мы принимаем во внимание наиболее характерные трудности педагогов своей школы в построении целостного педагогического процесса. Совместное обсуждение проблем, имеющих отношение к каждому учителю, безусловно, стимулирует его самообразовательную деятельность и повышает результативность.</w:t>
      </w:r>
    </w:p>
    <w:p w:rsidR="00580AA2" w:rsidRPr="00BA1CC2" w:rsidRDefault="00580AA2" w:rsidP="00324543">
      <w:r w:rsidRPr="00BA1CC2">
        <w:t>Особенно это касается прошедшего учебного год. В связи с введением ФГОС НОО остро стал вопрос самообразования учителей работающих в начальном звене, вопрос вклчен в план работы школы</w:t>
      </w:r>
    </w:p>
    <w:p w:rsidR="00580AA2" w:rsidRPr="00BA1CC2" w:rsidRDefault="00580AA2" w:rsidP="00324543">
      <w:pPr>
        <w:ind w:firstLine="709"/>
      </w:pPr>
      <w:r w:rsidRPr="00BA1CC2">
        <w:t xml:space="preserve">Для более эффективной реализации ФГОС был разработан план, образовательная программа и вся нормативно-правовая база согласно проведенной самооценки школы. </w:t>
      </w:r>
    </w:p>
    <w:p w:rsidR="00580AA2" w:rsidRPr="00BA1CC2" w:rsidRDefault="00580AA2" w:rsidP="00324543">
      <w:pPr>
        <w:ind w:firstLine="709"/>
      </w:pPr>
      <w:r w:rsidRPr="00BA1CC2">
        <w:t>С целью повышения квалификации учителей по вопросу введения ФГОС в начальной школе учителя начальных классов проходили курсы повышения квалификации, участвовали в семинарах по обмену опытом…</w:t>
      </w:r>
    </w:p>
    <w:p w:rsidR="00580AA2" w:rsidRPr="00BA1CC2" w:rsidRDefault="00580AA2" w:rsidP="00324543">
      <w:pPr>
        <w:ind w:firstLine="709"/>
      </w:pPr>
      <w:r w:rsidRPr="00BA1CC2">
        <w:t>В начале года на родительском собрании проведен опрос среди родителей учащихся 1-х класса по вопросу организации дополнительных занятий учащихся - по внеурочной деятельности. С учетом возможностей школы, интересов родителей и учащихся  составлено и утверждено приказом школы расписание дополнительных занятий. Расписание доведено до сведения каждого родителя лично, находится в учебном кабинете 1-го класса, а также на школьном сайте.</w:t>
      </w:r>
    </w:p>
    <w:p w:rsidR="00580AA2" w:rsidRPr="00BA1CC2" w:rsidRDefault="00580AA2" w:rsidP="00324543">
      <w:r w:rsidRPr="00BA1CC2">
        <w:t>Таким образом, нами разработана модель внеурочной деятельности учащихся с учетом, что главной целью образования по новым ФГОС становится не передача знаний и социального опыта, а развитие личности ученика, доброжелательного, коммуникативного, осознанно выполняющего правила здорового и безопасного образа жизни, готового обучаться в средней школе.</w:t>
      </w:r>
    </w:p>
    <w:p w:rsidR="00580AA2" w:rsidRPr="00BA1CC2" w:rsidRDefault="00580AA2" w:rsidP="00324543">
      <w:r w:rsidRPr="00BA1CC2">
        <w:t xml:space="preserve">Уроки в 1-ом классе вела уроки Мазеева Н.А.- педагог имеющий 16-летний стаж работы, но пока еще не имеющий какой либо кв.категории, но прошедший курсы повышения по ФГОС НОО. </w:t>
      </w:r>
    </w:p>
    <w:p w:rsidR="00580AA2" w:rsidRPr="00BA1CC2" w:rsidRDefault="00580AA2" w:rsidP="00324543">
      <w:r w:rsidRPr="00BA1CC2">
        <w:t>Приходилось много работать по вопросам организации УВП в соответствии с ФГОС НОО, посещать и анализировать занятия, давать рекомендации; учить писать конспекты занятий в соответствии с требованиями.</w:t>
      </w:r>
    </w:p>
    <w:p w:rsidR="00580AA2" w:rsidRPr="00BA1CC2" w:rsidRDefault="00580AA2" w:rsidP="00324543">
      <w:r w:rsidRPr="00BA1CC2">
        <w:lastRenderedPageBreak/>
        <w:t>В апреле 2013 года была проведена комплексная контрольная работа,  направленная на определение уровня сформированности предметных и метапредметных  результатов у уч-ся 1 класса начальной школы.</w:t>
      </w:r>
    </w:p>
    <w:p w:rsidR="00580AA2" w:rsidRPr="00BA1CC2" w:rsidRDefault="00580AA2" w:rsidP="00324543">
      <w:r w:rsidRPr="00BA1CC2">
        <w:t>Оценка уровня сформированности предметных результатов по русскому языку и математике проводилась по результатам выполненных итоговых работ, оценка уровня сформированности метапредметных результатов – по результатам комплексной работы.</w:t>
      </w:r>
    </w:p>
    <w:p w:rsidR="00580AA2" w:rsidRPr="00BA1CC2" w:rsidRDefault="00580AA2" w:rsidP="00324543">
      <w:r w:rsidRPr="00BA1CC2">
        <w:t xml:space="preserve"> В 1 классе  обучалось 5 человек по УМК «Перспектива».</w:t>
      </w:r>
    </w:p>
    <w:p w:rsidR="00580AA2" w:rsidRPr="00BA1CC2" w:rsidRDefault="00580AA2" w:rsidP="00324543">
      <w:r w:rsidRPr="00BA1CC2">
        <w:t>В контрольной приняли участие все учащиеся.</w:t>
      </w:r>
    </w:p>
    <w:p w:rsidR="00580AA2" w:rsidRPr="00BA1CC2" w:rsidRDefault="00580AA2" w:rsidP="00324543">
      <w:r w:rsidRPr="00BA1CC2">
        <w:t>Комплексная работа позволила выявить и оценить уровень сформированности у уч-ся  1-ого класса навыков чтения. В области русского языка овладение звуко-буквенным анализом, в области математики овладение основополагающими понятиями и способами действий по изученным разделам курса ( числа и действия с ними, геометрические тела и формы, работа с данными, сформированность вычислительных навыков, умение видеть математическую проблему, умение рассуждать и обосновывать свои действия.)</w:t>
      </w:r>
    </w:p>
    <w:p w:rsidR="00580AA2" w:rsidRPr="00BA1CC2" w:rsidRDefault="00580AA2" w:rsidP="00324543">
      <w:r w:rsidRPr="00BA1CC2">
        <w:t>В области окружающего мира сформированность первичных представлений о природных объектах, их характерных признаках и соответствующих понятиях ( объекты живой и неживой природы и т.д.)</w:t>
      </w:r>
    </w:p>
    <w:p w:rsidR="00580AA2" w:rsidRPr="00BA1CC2" w:rsidRDefault="00580AA2" w:rsidP="00324543">
      <w:pPr>
        <w:ind w:firstLine="20"/>
        <w:rPr>
          <w:b/>
          <w:color w:val="000000"/>
          <w:spacing w:val="15"/>
        </w:rPr>
      </w:pPr>
    </w:p>
    <w:p w:rsidR="00580AA2" w:rsidRPr="00BA1CC2" w:rsidRDefault="00580AA2" w:rsidP="00324543">
      <w:pPr>
        <w:ind w:firstLine="20"/>
        <w:rPr>
          <w:b/>
          <w:color w:val="000000"/>
          <w:spacing w:val="15"/>
        </w:rPr>
      </w:pPr>
      <w:r w:rsidRPr="00BA1CC2">
        <w:rPr>
          <w:b/>
          <w:color w:val="000000"/>
          <w:spacing w:val="15"/>
        </w:rPr>
        <w:t xml:space="preserve">Можно сделать следующие выводы: </w:t>
      </w:r>
      <w:r w:rsidRPr="00BA1CC2">
        <w:t xml:space="preserve">1. Методическая работа в школе представляет собой относительно непрерывный, постоянный процесс, носящий повседневный характер, сочетается с курсовой переподготовкой, участием кустовых и районных семинарах. </w:t>
      </w:r>
    </w:p>
    <w:p w:rsidR="00580AA2" w:rsidRPr="00BA1CC2" w:rsidRDefault="00580AA2" w:rsidP="00324543">
      <w:pPr>
        <w:pStyle w:val="af6"/>
        <w:rPr>
          <w:sz w:val="24"/>
          <w:szCs w:val="24"/>
        </w:rPr>
      </w:pPr>
      <w:r w:rsidRPr="00BA1CC2">
        <w:rPr>
          <w:sz w:val="24"/>
          <w:szCs w:val="24"/>
        </w:rPr>
        <w:t xml:space="preserve">2. Повышение квалификации и мастерства учителей непосредственно в школе позволяет связать содержание и характер методической работы с ходом и результатом реального учебно-воспитательного процесса, изменениями в качестве ЗУН учащихся, в уровне развития и воспитанности детей. </w:t>
      </w:r>
    </w:p>
    <w:p w:rsidR="00580AA2" w:rsidRPr="00BA1CC2" w:rsidRDefault="00580AA2" w:rsidP="00324543">
      <w:pPr>
        <w:pStyle w:val="af6"/>
        <w:rPr>
          <w:sz w:val="24"/>
          <w:szCs w:val="24"/>
        </w:rPr>
      </w:pPr>
      <w:r w:rsidRPr="00BA1CC2">
        <w:rPr>
          <w:sz w:val="24"/>
          <w:szCs w:val="24"/>
        </w:rPr>
        <w:t xml:space="preserve">3. В школе созданы условия для непрерывного образования, повышение уровня обучения, позволяющие большинству выпускников школы продолжать успешно учиться в средних специальных учебных заведениях и вузах. </w:t>
      </w:r>
    </w:p>
    <w:p w:rsidR="00580AA2" w:rsidRPr="00BA1CC2" w:rsidRDefault="00580AA2" w:rsidP="00324543">
      <w:pPr>
        <w:pStyle w:val="a8"/>
        <w:spacing w:before="0" w:beforeAutospacing="0" w:after="0" w:afterAutospacing="0"/>
        <w:jc w:val="both"/>
        <w:rPr>
          <w:rStyle w:val="af5"/>
        </w:rPr>
      </w:pPr>
      <w:r w:rsidRPr="00BA1CC2">
        <w:rPr>
          <w:highlight w:val="yellow"/>
        </w:rPr>
        <w:t xml:space="preserve">        </w:t>
      </w:r>
      <w:r w:rsidRPr="00BA1CC2">
        <w:rPr>
          <w:color w:val="0000FF"/>
          <w:highlight w:val="yellow"/>
        </w:rPr>
        <w:t xml:space="preserve">       </w:t>
      </w:r>
    </w:p>
    <w:p w:rsidR="00580AA2" w:rsidRPr="00BA1CC2" w:rsidRDefault="00580AA2" w:rsidP="00324543">
      <w:pPr>
        <w:pStyle w:val="western"/>
        <w:spacing w:before="0" w:beforeAutospacing="0" w:after="0" w:afterAutospacing="0"/>
        <w:ind w:firstLine="708"/>
      </w:pPr>
      <w:r w:rsidRPr="00BA1CC2">
        <w:rPr>
          <w:rStyle w:val="af5"/>
        </w:rPr>
        <w:t>Кадровое  обеспечение образовательного процесса</w:t>
      </w:r>
    </w:p>
    <w:p w:rsidR="00580AA2" w:rsidRPr="00BA1CC2" w:rsidRDefault="00580AA2" w:rsidP="00324543">
      <w:pPr>
        <w:ind w:firstLine="708"/>
        <w:jc w:val="both"/>
      </w:pPr>
      <w:r w:rsidRPr="00BA1CC2">
        <w:t>Педагоги   школы активно сотрудничают  с районным ИМЦ:</w:t>
      </w:r>
    </w:p>
    <w:p w:rsidR="00580AA2" w:rsidRPr="00BA1CC2" w:rsidRDefault="00580AA2" w:rsidP="00324543">
      <w:pPr>
        <w:pStyle w:val="western"/>
        <w:spacing w:before="0" w:beforeAutospacing="0" w:after="0" w:afterAutospacing="0"/>
        <w:ind w:firstLine="709"/>
        <w:jc w:val="both"/>
        <w:rPr>
          <w:color w:val="000000"/>
        </w:rPr>
      </w:pPr>
      <w:r w:rsidRPr="00BA1CC2">
        <w:t xml:space="preserve">Школа  уделяет большое внимание росту квалификации педагогов - </w:t>
      </w:r>
      <w:r w:rsidRPr="00BA1CC2">
        <w:rPr>
          <w:color w:val="000000"/>
        </w:rPr>
        <w:t>аттестации педагогических кадров,  как одной из форм повышения профессиональной компетентности учителя.</w:t>
      </w:r>
      <w:r w:rsidRPr="00BA1CC2">
        <w:rPr>
          <w:b/>
          <w:color w:val="000000"/>
        </w:rPr>
        <w:t xml:space="preserve">  </w:t>
      </w:r>
      <w:r w:rsidRPr="00BA1CC2">
        <w:rPr>
          <w:color w:val="000000"/>
        </w:rPr>
        <w:t xml:space="preserve">В прошлом  учебном году Ильдуганова С.Л. – учитель начальных классов прошла аттестацию на первую квалификационную категорию. В это году планируется аттестация Егоровой О.А – учителя немецкого языка, Юлдашевой В.Н.- учителя биологии и Соколовой Л.Н. – учителя математики. Все педагоги прошли тестирование в форме ЕГЭ , которое необходимо для прохождения аттестации. </w:t>
      </w:r>
    </w:p>
    <w:p w:rsidR="00580AA2" w:rsidRPr="00BA1CC2" w:rsidRDefault="00580AA2" w:rsidP="00324543">
      <w:pPr>
        <w:pStyle w:val="af0"/>
        <w:jc w:val="both"/>
        <w:rPr>
          <w:rFonts w:eastAsia="Calibri"/>
          <w:b/>
          <w:bCs/>
        </w:rPr>
      </w:pPr>
      <w:r w:rsidRPr="00BA1CC2">
        <w:rPr>
          <w:rFonts w:eastAsia="Calibri"/>
          <w:b/>
          <w:bCs/>
        </w:rPr>
        <w:t xml:space="preserve">Ежегодно педагоги школы проходят курсы повышения квалификации. В 2012-2013 году 2 педагога  школы прошли курсы повышения квалификации. Это Ильдуганова С.Л. и 1 член администрации школы – директор Юлдашева В.Н. </w:t>
      </w:r>
    </w:p>
    <w:p w:rsidR="00580AA2" w:rsidRPr="00BA1CC2" w:rsidRDefault="00580AA2" w:rsidP="00324543">
      <w:pPr>
        <w:pStyle w:val="af0"/>
        <w:jc w:val="both"/>
        <w:rPr>
          <w:b/>
        </w:rPr>
      </w:pPr>
      <w:r w:rsidRPr="00BA1CC2">
        <w:rPr>
          <w:rFonts w:eastAsia="Calibri"/>
          <w:b/>
          <w:bCs/>
        </w:rPr>
        <w:t>Три педагога Юлдашева В.Н. (биология), Егорова О.А. (немецкий язык), Соколова Л.Н. (математика ) успешно прошли тестирование в форме ЕГЭ по предметам на базе РЦИМКО города Казань.</w:t>
      </w:r>
    </w:p>
    <w:p w:rsidR="00580AA2" w:rsidRPr="00BA1CC2" w:rsidRDefault="00580AA2" w:rsidP="00324543">
      <w:pPr>
        <w:widowControl w:val="0"/>
        <w:shd w:val="clear" w:color="auto" w:fill="FFFFFF"/>
        <w:tabs>
          <w:tab w:val="left" w:pos="720"/>
        </w:tabs>
        <w:suppressAutoHyphens/>
        <w:autoSpaceDE w:val="0"/>
        <w:ind w:right="11"/>
        <w:jc w:val="both"/>
      </w:pPr>
      <w:r w:rsidRPr="00BA1CC2">
        <w:t xml:space="preserve">Таким образом, педагогический коллектив школы старается не только обучать, давать знания по предметам, но и совершентсвовать личностную направленность обучения и воспитания </w:t>
      </w:r>
    </w:p>
    <w:p w:rsidR="00EF6096" w:rsidRPr="00BA1CC2" w:rsidRDefault="00EF6096" w:rsidP="00324543">
      <w:pPr>
        <w:ind w:left="360"/>
        <w:jc w:val="both"/>
        <w:rPr>
          <w:b/>
          <w:u w:val="single"/>
        </w:rPr>
      </w:pPr>
      <w:r w:rsidRPr="00BA1CC2">
        <w:rPr>
          <w:b/>
          <w:u w:val="single"/>
        </w:rPr>
        <w:t>Таким образом цель и задачи поставленные перед педагогическим коллективом решенаются, хотелось бы отметить положительные моменты:</w:t>
      </w:r>
    </w:p>
    <w:p w:rsidR="00EF6096" w:rsidRPr="00BA1CC2" w:rsidRDefault="00EF6096" w:rsidP="00324543">
      <w:pPr>
        <w:ind w:left="360"/>
        <w:jc w:val="both"/>
      </w:pPr>
      <w:r w:rsidRPr="00BA1CC2">
        <w:t>- Выступление педагогов предметников на методических объединениях  по актуальным вопросам своего предмета, подготовка учащихся к ЕГЭ, участие учащихся в дистанционных, районных олимпиадах.</w:t>
      </w:r>
    </w:p>
    <w:p w:rsidR="00EF6096" w:rsidRPr="00BA1CC2" w:rsidRDefault="00EF6096" w:rsidP="00324543">
      <w:pPr>
        <w:ind w:left="360"/>
        <w:jc w:val="both"/>
      </w:pPr>
      <w:r w:rsidRPr="00BA1CC2">
        <w:lastRenderedPageBreak/>
        <w:t>- Участие в районных и школьных заседаниях  МО педагогов с целью оказания помощи для реализации методических приемов обучения и воспитания учащихся.</w:t>
      </w:r>
    </w:p>
    <w:p w:rsidR="00EF6096" w:rsidRPr="00BA1CC2" w:rsidRDefault="00EF6096" w:rsidP="00324543">
      <w:pPr>
        <w:ind w:left="360"/>
        <w:jc w:val="both"/>
      </w:pPr>
      <w:r w:rsidRPr="00BA1CC2">
        <w:t>- Учащиеся школы принимают активное участие во всероссийских, республиканских и районных мероприятиях: смотрах, конкурсах, выставках, фестивалях, спортивных соревнованиях.</w:t>
      </w:r>
    </w:p>
    <w:p w:rsidR="00EF6096" w:rsidRPr="00BA1CC2" w:rsidRDefault="00EF6096" w:rsidP="00324543">
      <w:pPr>
        <w:ind w:left="360"/>
        <w:jc w:val="both"/>
      </w:pPr>
      <w:r w:rsidRPr="00BA1CC2">
        <w:t>- В школе созданы все условия для развития адаптированной творческой личности: опытные педагоги, руководители кружков и секций. Имеется: спортивный зал, музыкальная аппаратура, спортивная площадка на улице.</w:t>
      </w:r>
    </w:p>
    <w:p w:rsidR="00EF6096" w:rsidRPr="00BA1CC2" w:rsidRDefault="00EF6096" w:rsidP="00324543">
      <w:pPr>
        <w:ind w:left="360"/>
        <w:jc w:val="both"/>
      </w:pPr>
      <w:r w:rsidRPr="00BA1CC2">
        <w:t>- Школьный музей способствует  развитию патриотического воспитания учащихся школы</w:t>
      </w:r>
    </w:p>
    <w:p w:rsidR="00EF6096" w:rsidRPr="00BA1CC2" w:rsidRDefault="00EF6096" w:rsidP="00324543">
      <w:pPr>
        <w:ind w:left="360"/>
        <w:jc w:val="both"/>
      </w:pPr>
      <w:r w:rsidRPr="00BA1CC2">
        <w:t>-   В течении всего учебного по плану проводились  классные часы, встречи, беседы на которых педагоги показывали различные формы работы с детьми.</w:t>
      </w:r>
    </w:p>
    <w:p w:rsidR="00EF6096" w:rsidRPr="00BA1CC2" w:rsidRDefault="00EF6096" w:rsidP="00324543">
      <w:pPr>
        <w:ind w:left="360"/>
        <w:jc w:val="both"/>
      </w:pPr>
      <w:r w:rsidRPr="00BA1CC2">
        <w:t xml:space="preserve">- Учащиеся школы принимают активное участие в акциях проводимых в школе и  районе «Мы за здоровый образ жизни», наши школьники участники всех спортивных соревнований в районе. ( Лыжи, эстафета, легкая атлетика, теннис, бадминтон). </w:t>
      </w:r>
    </w:p>
    <w:p w:rsidR="00EF6096" w:rsidRPr="00BA1CC2" w:rsidRDefault="00EF6096" w:rsidP="00324543">
      <w:pPr>
        <w:ind w:left="360"/>
        <w:jc w:val="both"/>
      </w:pPr>
      <w:r w:rsidRPr="00BA1CC2">
        <w:t xml:space="preserve"> - В пришкольном оздоровительном лагере (июнь-2013 ) получили оздоровление 30 детей.</w:t>
      </w:r>
    </w:p>
    <w:p w:rsidR="00EF6096" w:rsidRPr="00BA1CC2" w:rsidRDefault="00EF6096" w:rsidP="00324543">
      <w:pPr>
        <w:ind w:left="360"/>
        <w:jc w:val="both"/>
      </w:pPr>
      <w:r w:rsidRPr="00BA1CC2">
        <w:t>- В школе подключен Интернет, есть свой сайт, более 50% педагогов прошли курсы по информационным технологиям.</w:t>
      </w:r>
    </w:p>
    <w:p w:rsidR="00EF6096" w:rsidRPr="00BA1CC2" w:rsidRDefault="00EF6096" w:rsidP="00324543">
      <w:pPr>
        <w:pStyle w:val="af7"/>
        <w:ind w:right="694"/>
        <w:rPr>
          <w:rStyle w:val="af2"/>
          <w:rFonts w:ascii="Times New Roman" w:hAnsi="Times New Roman" w:cs="Times New Roman"/>
          <w:b/>
          <w:i w:val="0"/>
          <w:iCs w:val="0"/>
          <w:sz w:val="24"/>
          <w:szCs w:val="24"/>
        </w:rPr>
      </w:pPr>
      <w:r w:rsidRPr="00BA1CC2">
        <w:rPr>
          <w:rStyle w:val="af2"/>
          <w:rFonts w:ascii="Times New Roman" w:hAnsi="Times New Roman" w:cs="Times New Roman"/>
          <w:b/>
          <w:i w:val="0"/>
          <w:iCs w:val="0"/>
          <w:sz w:val="24"/>
          <w:szCs w:val="24"/>
        </w:rPr>
        <w:t>Цели и задачи школы для организации дальнейшей работы школы:</w:t>
      </w:r>
    </w:p>
    <w:p w:rsidR="00EF6096" w:rsidRPr="00BA1CC2" w:rsidRDefault="00EF6096" w:rsidP="00324543">
      <w:pPr>
        <w:pStyle w:val="af7"/>
        <w:ind w:right="694"/>
        <w:rPr>
          <w:rStyle w:val="af2"/>
          <w:rFonts w:ascii="Times New Roman" w:hAnsi="Times New Roman" w:cs="Times New Roman"/>
          <w:b/>
          <w:i w:val="0"/>
          <w:iCs w:val="0"/>
          <w:sz w:val="24"/>
          <w:szCs w:val="24"/>
        </w:rPr>
      </w:pPr>
      <w:r w:rsidRPr="00BA1CC2">
        <w:rPr>
          <w:rStyle w:val="af2"/>
          <w:rFonts w:ascii="Times New Roman" w:hAnsi="Times New Roman" w:cs="Times New Roman"/>
          <w:b/>
          <w:i w:val="0"/>
          <w:iCs w:val="0"/>
          <w:sz w:val="24"/>
          <w:szCs w:val="24"/>
        </w:rPr>
        <w:t>Цель:</w:t>
      </w:r>
    </w:p>
    <w:p w:rsidR="00EF6096" w:rsidRPr="00BA1CC2" w:rsidRDefault="00EF6096" w:rsidP="00324543">
      <w:pPr>
        <w:pStyle w:val="af7"/>
        <w:ind w:right="694"/>
        <w:rPr>
          <w:rStyle w:val="af2"/>
          <w:rFonts w:ascii="Times New Roman" w:hAnsi="Times New Roman" w:cs="Times New Roman"/>
          <w:i w:val="0"/>
          <w:iCs w:val="0"/>
          <w:sz w:val="24"/>
          <w:szCs w:val="24"/>
        </w:rPr>
      </w:pPr>
      <w:r w:rsidRPr="00BA1CC2">
        <w:rPr>
          <w:rStyle w:val="af2"/>
          <w:rFonts w:ascii="Times New Roman" w:hAnsi="Times New Roman" w:cs="Times New Roman"/>
          <w:b/>
          <w:i w:val="0"/>
          <w:iCs w:val="0"/>
          <w:sz w:val="24"/>
          <w:szCs w:val="24"/>
        </w:rPr>
        <w:t xml:space="preserve"> </w:t>
      </w:r>
      <w:r w:rsidRPr="00BA1CC2">
        <w:rPr>
          <w:rStyle w:val="af2"/>
          <w:rFonts w:ascii="Times New Roman" w:hAnsi="Times New Roman" w:cs="Times New Roman"/>
          <w:i w:val="0"/>
          <w:iCs w:val="0"/>
          <w:sz w:val="24"/>
          <w:szCs w:val="24"/>
        </w:rPr>
        <w:t>Создание  благоприятной образовательной среды, способствующей раскрытию индивидуальных особенностей обучающихся ,обеспечивающей возможности их самоопределения и самореализации и укрепления здоровья школьников</w:t>
      </w:r>
    </w:p>
    <w:p w:rsidR="00EF6096" w:rsidRPr="00BA1CC2" w:rsidRDefault="00EF6096" w:rsidP="00324543">
      <w:pPr>
        <w:pStyle w:val="af7"/>
        <w:ind w:right="694"/>
        <w:rPr>
          <w:rFonts w:ascii="Times New Roman" w:hAnsi="Times New Roman" w:cs="Times New Roman"/>
          <w:sz w:val="24"/>
          <w:szCs w:val="24"/>
        </w:rPr>
      </w:pPr>
      <w:r w:rsidRPr="00BA1CC2">
        <w:rPr>
          <w:rStyle w:val="af2"/>
          <w:rFonts w:ascii="Times New Roman" w:hAnsi="Times New Roman" w:cs="Times New Roman"/>
          <w:i w:val="0"/>
          <w:iCs w:val="0"/>
          <w:sz w:val="24"/>
          <w:szCs w:val="24"/>
        </w:rPr>
        <w:t>.</w:t>
      </w:r>
    </w:p>
    <w:p w:rsidR="00EF6096" w:rsidRPr="00BA1CC2" w:rsidRDefault="00EF6096" w:rsidP="00324543">
      <w:pPr>
        <w:pStyle w:val="af7"/>
        <w:rPr>
          <w:rStyle w:val="af2"/>
          <w:rFonts w:ascii="Times New Roman" w:hAnsi="Times New Roman" w:cs="Times New Roman"/>
          <w:b/>
          <w:i w:val="0"/>
          <w:iCs w:val="0"/>
          <w:sz w:val="24"/>
          <w:szCs w:val="24"/>
        </w:rPr>
      </w:pPr>
      <w:r w:rsidRPr="00BA1CC2">
        <w:rPr>
          <w:rStyle w:val="af2"/>
          <w:rFonts w:ascii="Times New Roman" w:hAnsi="Times New Roman" w:cs="Times New Roman"/>
          <w:b/>
          <w:i w:val="0"/>
          <w:iCs w:val="0"/>
          <w:sz w:val="24"/>
          <w:szCs w:val="24"/>
        </w:rPr>
        <w:t>Задачи:</w:t>
      </w:r>
    </w:p>
    <w:p w:rsidR="00EF6096" w:rsidRPr="00BA1CC2" w:rsidRDefault="00EF6096" w:rsidP="00324543">
      <w:pPr>
        <w:pStyle w:val="af7"/>
        <w:rPr>
          <w:rFonts w:ascii="Times New Roman" w:hAnsi="Times New Roman" w:cs="Times New Roman"/>
          <w:i/>
          <w:sz w:val="24"/>
          <w:szCs w:val="24"/>
          <w:u w:val="single"/>
        </w:rPr>
      </w:pPr>
    </w:p>
    <w:p w:rsidR="00EF6096" w:rsidRPr="00BA1CC2" w:rsidRDefault="00EF6096" w:rsidP="00324543">
      <w:pPr>
        <w:pStyle w:val="af7"/>
        <w:jc w:val="both"/>
        <w:rPr>
          <w:rFonts w:ascii="Times New Roman" w:hAnsi="Times New Roman" w:cs="Times New Roman"/>
          <w:sz w:val="24"/>
          <w:szCs w:val="24"/>
        </w:rPr>
      </w:pPr>
      <w:r w:rsidRPr="00BA1CC2">
        <w:rPr>
          <w:rFonts w:ascii="Times New Roman" w:hAnsi="Times New Roman" w:cs="Times New Roman"/>
          <w:sz w:val="24"/>
          <w:szCs w:val="24"/>
        </w:rPr>
        <w:t>1. Повышение качества образовательного процесса через:</w:t>
      </w:r>
    </w:p>
    <w:p w:rsidR="00EF6096" w:rsidRPr="00BA1CC2" w:rsidRDefault="00EF6096" w:rsidP="00324543">
      <w:pPr>
        <w:pStyle w:val="af7"/>
        <w:jc w:val="both"/>
        <w:rPr>
          <w:rFonts w:ascii="Times New Roman" w:hAnsi="Times New Roman" w:cs="Times New Roman"/>
          <w:sz w:val="24"/>
          <w:szCs w:val="24"/>
        </w:rPr>
      </w:pPr>
      <w:r w:rsidRPr="00BA1CC2">
        <w:rPr>
          <w:rFonts w:ascii="Times New Roman" w:hAnsi="Times New Roman" w:cs="Times New Roman"/>
          <w:sz w:val="24"/>
          <w:szCs w:val="24"/>
        </w:rPr>
        <w:t>-   осуществление  компетентностного, системно-деятельностного  подхода в обучении и воспитании;</w:t>
      </w:r>
    </w:p>
    <w:p w:rsidR="00EF6096" w:rsidRPr="00BA1CC2" w:rsidRDefault="00EF6096" w:rsidP="00324543">
      <w:pPr>
        <w:pStyle w:val="af7"/>
        <w:jc w:val="both"/>
        <w:rPr>
          <w:rFonts w:ascii="Times New Roman" w:hAnsi="Times New Roman" w:cs="Times New Roman"/>
          <w:sz w:val="24"/>
          <w:szCs w:val="24"/>
        </w:rPr>
      </w:pPr>
      <w:r w:rsidRPr="00BA1CC2">
        <w:rPr>
          <w:rFonts w:ascii="Times New Roman" w:hAnsi="Times New Roman" w:cs="Times New Roman"/>
          <w:sz w:val="24"/>
          <w:szCs w:val="24"/>
        </w:rPr>
        <w:t>-   применение  ИКТ и технологий  развития  мышления;</w:t>
      </w:r>
    </w:p>
    <w:p w:rsidR="00EF6096" w:rsidRPr="00BA1CC2" w:rsidRDefault="00EF6096" w:rsidP="00324543">
      <w:pPr>
        <w:pStyle w:val="af7"/>
        <w:jc w:val="both"/>
        <w:rPr>
          <w:rFonts w:ascii="Times New Roman" w:hAnsi="Times New Roman" w:cs="Times New Roman"/>
          <w:sz w:val="24"/>
          <w:szCs w:val="24"/>
        </w:rPr>
      </w:pPr>
      <w:r w:rsidRPr="00BA1CC2">
        <w:rPr>
          <w:rFonts w:ascii="Times New Roman" w:hAnsi="Times New Roman" w:cs="Times New Roman"/>
          <w:sz w:val="24"/>
          <w:szCs w:val="24"/>
        </w:rPr>
        <w:t>-   работу с учащимися по подготовке к успешной  сдаче выпускных экзаменов в  новой форме;</w:t>
      </w:r>
    </w:p>
    <w:p w:rsidR="00EF6096" w:rsidRPr="00BA1CC2" w:rsidRDefault="00EF6096" w:rsidP="00324543">
      <w:pPr>
        <w:pStyle w:val="af7"/>
        <w:jc w:val="both"/>
        <w:rPr>
          <w:rFonts w:ascii="Times New Roman" w:hAnsi="Times New Roman" w:cs="Times New Roman"/>
          <w:sz w:val="24"/>
          <w:szCs w:val="24"/>
        </w:rPr>
      </w:pPr>
      <w:r w:rsidRPr="00BA1CC2">
        <w:rPr>
          <w:rFonts w:ascii="Times New Roman" w:hAnsi="Times New Roman" w:cs="Times New Roman"/>
          <w:sz w:val="24"/>
          <w:szCs w:val="24"/>
        </w:rPr>
        <w:t>-   развитие системы дополнительного образования;</w:t>
      </w:r>
    </w:p>
    <w:p w:rsidR="00EF6096" w:rsidRPr="00BA1CC2" w:rsidRDefault="00EF6096" w:rsidP="00324543">
      <w:pPr>
        <w:pStyle w:val="af7"/>
        <w:jc w:val="both"/>
        <w:rPr>
          <w:rFonts w:ascii="Times New Roman" w:hAnsi="Times New Roman" w:cs="Times New Roman"/>
          <w:sz w:val="24"/>
          <w:szCs w:val="24"/>
        </w:rPr>
      </w:pPr>
      <w:r w:rsidRPr="00BA1CC2">
        <w:rPr>
          <w:rFonts w:ascii="Times New Roman" w:hAnsi="Times New Roman" w:cs="Times New Roman"/>
          <w:sz w:val="24"/>
          <w:szCs w:val="24"/>
        </w:rPr>
        <w:t>-  продолжение работы по духовно – нравственному воспитанию обучающихся;</w:t>
      </w:r>
    </w:p>
    <w:p w:rsidR="00EF6096" w:rsidRPr="00BA1CC2" w:rsidRDefault="00EF6096" w:rsidP="00324543">
      <w:pPr>
        <w:pStyle w:val="af7"/>
        <w:jc w:val="both"/>
        <w:rPr>
          <w:rFonts w:ascii="Times New Roman" w:hAnsi="Times New Roman" w:cs="Times New Roman"/>
          <w:sz w:val="24"/>
          <w:szCs w:val="24"/>
        </w:rPr>
      </w:pPr>
      <w:r w:rsidRPr="00BA1CC2">
        <w:rPr>
          <w:rFonts w:ascii="Times New Roman" w:hAnsi="Times New Roman" w:cs="Times New Roman"/>
          <w:sz w:val="24"/>
          <w:szCs w:val="24"/>
        </w:rPr>
        <w:t>2. Создание условий для успешного перехода на ФГОС второго поколения;</w:t>
      </w:r>
    </w:p>
    <w:p w:rsidR="00EF6096" w:rsidRPr="00BA1CC2" w:rsidRDefault="00EF6096" w:rsidP="00324543">
      <w:pPr>
        <w:pStyle w:val="af7"/>
        <w:jc w:val="both"/>
        <w:rPr>
          <w:rFonts w:ascii="Times New Roman" w:hAnsi="Times New Roman" w:cs="Times New Roman"/>
          <w:sz w:val="24"/>
          <w:szCs w:val="24"/>
        </w:rPr>
      </w:pPr>
      <w:r w:rsidRPr="00BA1CC2">
        <w:rPr>
          <w:rFonts w:ascii="Times New Roman" w:hAnsi="Times New Roman" w:cs="Times New Roman"/>
          <w:sz w:val="24"/>
          <w:szCs w:val="24"/>
        </w:rPr>
        <w:t>3. Активизация участия педагогического коллектива в конкурсах профмастерства.</w:t>
      </w:r>
    </w:p>
    <w:p w:rsidR="00E117CE" w:rsidRPr="00BA1CC2" w:rsidRDefault="00E117CE" w:rsidP="00324543"/>
    <w:p w:rsidR="00E117CE" w:rsidRPr="00BA1CC2" w:rsidRDefault="00E117CE" w:rsidP="00324543">
      <w:pPr>
        <w:jc w:val="both"/>
        <w:rPr>
          <w:b/>
          <w:bCs/>
        </w:rPr>
      </w:pPr>
      <w:r w:rsidRPr="00BA1CC2">
        <w:rPr>
          <w:b/>
          <w:bCs/>
        </w:rPr>
        <w:t>9. Результативность деятельности образовательного учреждения.</w:t>
      </w:r>
    </w:p>
    <w:p w:rsidR="00E117CE" w:rsidRPr="00BA1CC2" w:rsidRDefault="00E117CE" w:rsidP="00324543">
      <w:pPr>
        <w:jc w:val="both"/>
      </w:pPr>
      <w:r w:rsidRPr="00BA1CC2">
        <w:t>Достигнутые цели. Существующие проблемы, пути их решения и потенциальные возможности коллекти</w:t>
      </w:r>
      <w:r w:rsidR="00EF6096" w:rsidRPr="00BA1CC2">
        <w:t>ва.  Общие выводы и предложения: успешная сдача ЕГЭ и ГИА учащимися, успешное участие в конкурса различного уровня.</w:t>
      </w:r>
    </w:p>
    <w:p w:rsidR="00F62738" w:rsidRPr="00BA1CC2" w:rsidRDefault="00F62738" w:rsidP="00324543">
      <w:pPr>
        <w:jc w:val="both"/>
      </w:pPr>
      <w:r w:rsidRPr="00BA1CC2">
        <w:t>Поставленные цели перед коллективом считаем достигнутыми.</w:t>
      </w:r>
    </w:p>
    <w:p w:rsidR="00EF6096" w:rsidRPr="00BA1CC2" w:rsidRDefault="007F6A14" w:rsidP="00324543">
      <w:pPr>
        <w:jc w:val="both"/>
      </w:pPr>
      <w:r w:rsidRPr="00BA1CC2">
        <w:t xml:space="preserve"> Результаты  работы за п</w:t>
      </w:r>
      <w:r w:rsidR="00EF6096" w:rsidRPr="00BA1CC2">
        <w:t xml:space="preserve">оследние три года были обобщены. </w:t>
      </w:r>
      <w:r w:rsidR="00F62738" w:rsidRPr="00BA1CC2">
        <w:t xml:space="preserve">Но вместе с тем существует ряд проблем : отсутствие специалиста по информатике и физике, </w:t>
      </w:r>
      <w:r w:rsidR="00EF6096" w:rsidRPr="00BA1CC2">
        <w:t>низкое качество знаний в 8 классе</w:t>
      </w:r>
      <w:r w:rsidR="00F62738" w:rsidRPr="00BA1CC2">
        <w:t xml:space="preserve">. </w:t>
      </w:r>
    </w:p>
    <w:p w:rsidR="00E117CE" w:rsidRPr="00BA1CC2" w:rsidRDefault="00F62738" w:rsidP="00324543">
      <w:pPr>
        <w:jc w:val="both"/>
      </w:pPr>
      <w:r w:rsidRPr="00BA1CC2">
        <w:t>Д</w:t>
      </w:r>
      <w:r w:rsidR="005170F7" w:rsidRPr="00BA1CC2">
        <w:t>анные проблемы решаемы, так как имеются возможности педагогического коллектив</w:t>
      </w:r>
      <w:r w:rsidR="00EF6096" w:rsidRPr="00BA1CC2">
        <w:t>а . Для улучшения качества в 8  классе  организованы</w:t>
      </w:r>
      <w:r w:rsidR="005170F7" w:rsidRPr="00BA1CC2">
        <w:t xml:space="preserve"> </w:t>
      </w:r>
      <w:r w:rsidR="00EF6096" w:rsidRPr="00BA1CC2">
        <w:t xml:space="preserve">дополнительные </w:t>
      </w:r>
      <w:r w:rsidR="005170F7" w:rsidRPr="00BA1CC2">
        <w:t>индивидуальные занятия с учащимися</w:t>
      </w:r>
      <w:r w:rsidR="00EF6096" w:rsidRPr="00BA1CC2">
        <w:t xml:space="preserve">. </w:t>
      </w:r>
      <w:r w:rsidR="005170F7" w:rsidRPr="00BA1CC2">
        <w:t>Для подготовки  успеш</w:t>
      </w:r>
      <w:r w:rsidR="00EF6096" w:rsidRPr="00BA1CC2">
        <w:t>ной сдачи ОГЭ  организованы</w:t>
      </w:r>
      <w:r w:rsidR="005170F7" w:rsidRPr="00BA1CC2">
        <w:t xml:space="preserve"> дополнительные занятия с учащимися по основным </w:t>
      </w:r>
      <w:r w:rsidR="00EF6096" w:rsidRPr="00BA1CC2">
        <w:t xml:space="preserve">предметам, заявленным на ОГЭ, проводится  пробный экзамен </w:t>
      </w:r>
      <w:r w:rsidR="005170F7" w:rsidRPr="00BA1CC2">
        <w:t>в школе для определения целевых ориентиров. Для проведения контрольных работ использовать матер</w:t>
      </w:r>
      <w:r w:rsidR="00EF6096" w:rsidRPr="00BA1CC2">
        <w:t>иалы в тестовой форме</w:t>
      </w:r>
      <w:r w:rsidR="005170F7" w:rsidRPr="00BA1CC2">
        <w:t>.</w:t>
      </w:r>
    </w:p>
    <w:p w:rsidR="005170F7" w:rsidRPr="004A5F74" w:rsidRDefault="005170F7" w:rsidP="004A5F74">
      <w:pPr>
        <w:jc w:val="center"/>
        <w:rPr>
          <w:b/>
        </w:rPr>
      </w:pPr>
      <w:r w:rsidRPr="004A5F74">
        <w:rPr>
          <w:b/>
        </w:rPr>
        <w:lastRenderedPageBreak/>
        <w:t>Общие выводы:</w:t>
      </w:r>
    </w:p>
    <w:p w:rsidR="005170F7" w:rsidRPr="00BA1CC2" w:rsidRDefault="005170F7" w:rsidP="00324543">
      <w:pPr>
        <w:jc w:val="both"/>
      </w:pPr>
      <w:r w:rsidRPr="00BA1CC2">
        <w:t>1.Для ведения образовательной деятельности имеется бессрочная лицен</w:t>
      </w:r>
      <w:r w:rsidR="00882AF6" w:rsidRPr="00BA1CC2">
        <w:t>зия, принят новый устав для МБОО «Шаминская основная общеобразовательная школа»</w:t>
      </w:r>
      <w:r w:rsidR="004A5F74">
        <w:t>, документы на переоформление лицензии и аккредитации готовятся, печати и штампы организации заказаны в соответствии с уставом</w:t>
      </w:r>
      <w:r w:rsidRPr="00BA1CC2">
        <w:t>;</w:t>
      </w:r>
    </w:p>
    <w:p w:rsidR="00E117CE" w:rsidRPr="00BA1CC2" w:rsidRDefault="00DA33B7" w:rsidP="00226B34">
      <w:pPr>
        <w:jc w:val="center"/>
      </w:pPr>
      <w:bookmarkStart w:id="0" w:name="_GoBack"/>
      <w:r>
        <w:rPr>
          <w:noProof/>
        </w:rPr>
        <w:lastRenderedPageBreak/>
        <w:drawing>
          <wp:inline distT="0" distB="0" distL="0" distR="0">
            <wp:extent cx="6823710" cy="9747885"/>
            <wp:effectExtent l="19050" t="0" r="0" b="0"/>
            <wp:docPr id="4" name="Рисунок 4" descr="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49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3710" cy="9747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0"/>
    </w:p>
    <w:sectPr w:rsidR="00E117CE" w:rsidRPr="00BA1CC2" w:rsidSect="00905068">
      <w:headerReference w:type="default" r:id="rId17"/>
      <w:pgSz w:w="11906" w:h="16838"/>
      <w:pgMar w:top="1134" w:right="851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219D3" w:rsidRDefault="009219D3" w:rsidP="001E24D2">
      <w:r>
        <w:separator/>
      </w:r>
    </w:p>
  </w:endnote>
  <w:endnote w:type="continuationSeparator" w:id="0">
    <w:p w:rsidR="009219D3" w:rsidRDefault="009219D3" w:rsidP="001E24D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219D3" w:rsidRDefault="009219D3" w:rsidP="001E24D2">
      <w:r>
        <w:separator/>
      </w:r>
    </w:p>
  </w:footnote>
  <w:footnote w:type="continuationSeparator" w:id="0">
    <w:p w:rsidR="009219D3" w:rsidRDefault="009219D3" w:rsidP="001E24D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3E0C" w:rsidRDefault="00D00C86" w:rsidP="00905068">
    <w:pPr>
      <w:pStyle w:val="a3"/>
      <w:framePr w:wrap="auto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5E3E0C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DA33B7">
      <w:rPr>
        <w:rStyle w:val="a5"/>
        <w:noProof/>
      </w:rPr>
      <w:t>48</w:t>
    </w:r>
    <w:r>
      <w:rPr>
        <w:rStyle w:val="a5"/>
      </w:rPr>
      <w:fldChar w:fldCharType="end"/>
    </w:r>
  </w:p>
  <w:p w:rsidR="005E3E0C" w:rsidRDefault="005E3E0C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3in;height:3in" o:bullet="t">
        <v:imagedata r:id="rId1" o:title=""/>
      </v:shape>
    </w:pict>
  </w:numPicBullet>
  <w:abstractNum w:abstractNumId="0">
    <w:nsid w:val="01BA61E5"/>
    <w:multiLevelType w:val="multilevel"/>
    <w:tmpl w:val="C20868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DFD4976"/>
    <w:multiLevelType w:val="multilevel"/>
    <w:tmpl w:val="DEB097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">
    <w:nsid w:val="0ED35F09"/>
    <w:multiLevelType w:val="hybridMultilevel"/>
    <w:tmpl w:val="F7CCDDC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0484227"/>
    <w:multiLevelType w:val="hybridMultilevel"/>
    <w:tmpl w:val="C3FADFC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F0247B"/>
    <w:multiLevelType w:val="multilevel"/>
    <w:tmpl w:val="844E44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5">
    <w:nsid w:val="14B05B41"/>
    <w:multiLevelType w:val="hybridMultilevel"/>
    <w:tmpl w:val="2DB87370"/>
    <w:lvl w:ilvl="0" w:tplc="041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14EB41C4"/>
    <w:multiLevelType w:val="hybridMultilevel"/>
    <w:tmpl w:val="57D64656"/>
    <w:lvl w:ilvl="0" w:tplc="041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nsid w:val="1D242B16"/>
    <w:multiLevelType w:val="hybridMultilevel"/>
    <w:tmpl w:val="46B850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D796DEC"/>
    <w:multiLevelType w:val="hybridMultilevel"/>
    <w:tmpl w:val="965E2EC4"/>
    <w:lvl w:ilvl="0" w:tplc="0419000F">
      <w:start w:val="1"/>
      <w:numFmt w:val="decimal"/>
      <w:lvlText w:val="%1."/>
      <w:lvlJc w:val="left"/>
      <w:pPr>
        <w:tabs>
          <w:tab w:val="num" w:pos="0"/>
        </w:tabs>
        <w:ind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9">
    <w:nsid w:val="28B13F86"/>
    <w:multiLevelType w:val="multilevel"/>
    <w:tmpl w:val="8BA833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0">
    <w:nsid w:val="2C7D6AAC"/>
    <w:multiLevelType w:val="multilevel"/>
    <w:tmpl w:val="301C27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1">
    <w:nsid w:val="2F6D334C"/>
    <w:multiLevelType w:val="multilevel"/>
    <w:tmpl w:val="327E88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2286FD4"/>
    <w:multiLevelType w:val="hybridMultilevel"/>
    <w:tmpl w:val="DEAA9D02"/>
    <w:lvl w:ilvl="0" w:tplc="0419000F">
      <w:start w:val="1"/>
      <w:numFmt w:val="decimal"/>
      <w:lvlText w:val="%1."/>
      <w:lvlJc w:val="left"/>
      <w:pPr>
        <w:tabs>
          <w:tab w:val="num" w:pos="1140"/>
        </w:tabs>
        <w:ind w:left="1140" w:hanging="360"/>
      </w:pPr>
      <w:rPr>
        <w:rFonts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30D38B7"/>
    <w:multiLevelType w:val="hybridMultilevel"/>
    <w:tmpl w:val="82846BB8"/>
    <w:lvl w:ilvl="0" w:tplc="98A46790">
      <w:start w:val="1"/>
      <w:numFmt w:val="decimal"/>
      <w:lvlText w:val="%1."/>
      <w:lvlJc w:val="left"/>
      <w:pPr>
        <w:tabs>
          <w:tab w:val="num" w:pos="480"/>
        </w:tabs>
        <w:ind w:left="4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8F248BC"/>
    <w:multiLevelType w:val="hybridMultilevel"/>
    <w:tmpl w:val="0AE67062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3B655AC8"/>
    <w:multiLevelType w:val="multilevel"/>
    <w:tmpl w:val="FFE223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6">
    <w:nsid w:val="3DEF33C8"/>
    <w:multiLevelType w:val="multilevel"/>
    <w:tmpl w:val="9AD69A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61D1AB8"/>
    <w:multiLevelType w:val="multilevel"/>
    <w:tmpl w:val="748EEF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C6A433A"/>
    <w:multiLevelType w:val="multilevel"/>
    <w:tmpl w:val="A7A602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9">
    <w:nsid w:val="4D5A4BD0"/>
    <w:multiLevelType w:val="multilevel"/>
    <w:tmpl w:val="670A82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0">
    <w:nsid w:val="4F640497"/>
    <w:multiLevelType w:val="multilevel"/>
    <w:tmpl w:val="A574C1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1">
    <w:nsid w:val="56E01BC2"/>
    <w:multiLevelType w:val="multilevel"/>
    <w:tmpl w:val="24C60B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575D46F3"/>
    <w:multiLevelType w:val="multilevel"/>
    <w:tmpl w:val="C53AB3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3">
    <w:nsid w:val="59763E10"/>
    <w:multiLevelType w:val="multilevel"/>
    <w:tmpl w:val="76201B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A356BBE"/>
    <w:multiLevelType w:val="multilevel"/>
    <w:tmpl w:val="6FB4A8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5">
    <w:nsid w:val="5BC56315"/>
    <w:multiLevelType w:val="hybridMultilevel"/>
    <w:tmpl w:val="EE70C2B6"/>
    <w:lvl w:ilvl="0" w:tplc="ADA410BA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6">
    <w:nsid w:val="61DB664C"/>
    <w:multiLevelType w:val="hybridMultilevel"/>
    <w:tmpl w:val="8DE27E7A"/>
    <w:lvl w:ilvl="0" w:tplc="936071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B61A87B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 w:tplc="ABC8BCDC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 w:tplc="F9D2786E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 w:tplc="A972243C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 w:tplc="616E4CB8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 w:tplc="9AE4C940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 w:tplc="41DACD58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 w:tplc="5FE8C7B6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27">
    <w:nsid w:val="63B96EC6"/>
    <w:multiLevelType w:val="multilevel"/>
    <w:tmpl w:val="338E1A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65B05DD9"/>
    <w:multiLevelType w:val="hybridMultilevel"/>
    <w:tmpl w:val="13586D2C"/>
    <w:lvl w:ilvl="0" w:tplc="94F4FF5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676C5C02"/>
    <w:multiLevelType w:val="hybridMultilevel"/>
    <w:tmpl w:val="774E82E6"/>
    <w:lvl w:ilvl="0" w:tplc="0419000D">
      <w:start w:val="1"/>
      <w:numFmt w:val="bullet"/>
      <w:lvlText w:val="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30">
    <w:nsid w:val="6A0811DF"/>
    <w:multiLevelType w:val="hybridMultilevel"/>
    <w:tmpl w:val="82846BB8"/>
    <w:lvl w:ilvl="0" w:tplc="98A46790">
      <w:start w:val="1"/>
      <w:numFmt w:val="decimal"/>
      <w:lvlText w:val="%1."/>
      <w:lvlJc w:val="left"/>
      <w:pPr>
        <w:tabs>
          <w:tab w:val="num" w:pos="480"/>
        </w:tabs>
        <w:ind w:left="4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6C1C46A5"/>
    <w:multiLevelType w:val="hybridMultilevel"/>
    <w:tmpl w:val="C1DCCEA6"/>
    <w:lvl w:ilvl="0" w:tplc="ADA410BA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2">
    <w:nsid w:val="71C0241B"/>
    <w:multiLevelType w:val="hybridMultilevel"/>
    <w:tmpl w:val="8F484ABA"/>
    <w:lvl w:ilvl="0" w:tplc="26F635A0">
      <w:start w:val="1"/>
      <w:numFmt w:val="decimal"/>
      <w:lvlText w:val="%1."/>
      <w:lvlJc w:val="left"/>
      <w:pPr>
        <w:tabs>
          <w:tab w:val="num" w:pos="1416"/>
        </w:tabs>
        <w:ind w:left="1416" w:hanging="855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641"/>
        </w:tabs>
        <w:ind w:left="1641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361"/>
        </w:tabs>
        <w:ind w:left="2361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081"/>
        </w:tabs>
        <w:ind w:left="3081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801"/>
        </w:tabs>
        <w:ind w:left="3801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521"/>
        </w:tabs>
        <w:ind w:left="4521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241"/>
        </w:tabs>
        <w:ind w:left="5241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961"/>
        </w:tabs>
        <w:ind w:left="5961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681"/>
        </w:tabs>
        <w:ind w:left="6681" w:hanging="180"/>
      </w:pPr>
      <w:rPr>
        <w:rFonts w:cs="Times New Roman"/>
      </w:rPr>
    </w:lvl>
  </w:abstractNum>
  <w:abstractNum w:abstractNumId="33">
    <w:nsid w:val="73234E48"/>
    <w:multiLevelType w:val="hybridMultilevel"/>
    <w:tmpl w:val="DB50259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78384307"/>
    <w:multiLevelType w:val="multilevel"/>
    <w:tmpl w:val="427010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7B483C65"/>
    <w:multiLevelType w:val="multilevel"/>
    <w:tmpl w:val="782E03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36">
    <w:nsid w:val="7C3C5177"/>
    <w:multiLevelType w:val="multilevel"/>
    <w:tmpl w:val="35B853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7CFA51AA"/>
    <w:multiLevelType w:val="multilevel"/>
    <w:tmpl w:val="7EF02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7D086F85"/>
    <w:multiLevelType w:val="multilevel"/>
    <w:tmpl w:val="003A01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num w:numId="1">
    <w:abstractNumId w:val="0"/>
  </w:num>
  <w:num w:numId="2">
    <w:abstractNumId w:val="26"/>
  </w:num>
  <w:num w:numId="3">
    <w:abstractNumId w:val="31"/>
  </w:num>
  <w:num w:numId="4">
    <w:abstractNumId w:val="25"/>
  </w:num>
  <w:num w:numId="5">
    <w:abstractNumId w:val="8"/>
  </w:num>
  <w:num w:numId="6">
    <w:abstractNumId w:val="37"/>
  </w:num>
  <w:num w:numId="7">
    <w:abstractNumId w:val="22"/>
  </w:num>
  <w:num w:numId="8">
    <w:abstractNumId w:val="10"/>
  </w:num>
  <w:num w:numId="9">
    <w:abstractNumId w:val="35"/>
  </w:num>
  <w:num w:numId="10">
    <w:abstractNumId w:val="38"/>
  </w:num>
  <w:num w:numId="11">
    <w:abstractNumId w:val="15"/>
  </w:num>
  <w:num w:numId="12">
    <w:abstractNumId w:val="19"/>
  </w:num>
  <w:num w:numId="13">
    <w:abstractNumId w:val="21"/>
  </w:num>
  <w:num w:numId="14">
    <w:abstractNumId w:val="24"/>
  </w:num>
  <w:num w:numId="15">
    <w:abstractNumId w:val="20"/>
  </w:num>
  <w:num w:numId="16">
    <w:abstractNumId w:val="16"/>
  </w:num>
  <w:num w:numId="17">
    <w:abstractNumId w:val="5"/>
  </w:num>
  <w:num w:numId="18">
    <w:abstractNumId w:val="6"/>
  </w:num>
  <w:num w:numId="19">
    <w:abstractNumId w:val="1"/>
  </w:num>
  <w:num w:numId="20">
    <w:abstractNumId w:val="18"/>
  </w:num>
  <w:num w:numId="21">
    <w:abstractNumId w:val="4"/>
  </w:num>
  <w:num w:numId="22">
    <w:abstractNumId w:val="9"/>
  </w:num>
  <w:num w:numId="2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"/>
  </w:num>
  <w:num w:numId="25">
    <w:abstractNumId w:val="14"/>
  </w:num>
  <w:num w:numId="26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7"/>
  </w:num>
  <w:num w:numId="28">
    <w:abstractNumId w:val="36"/>
  </w:num>
  <w:num w:numId="29">
    <w:abstractNumId w:val="3"/>
  </w:num>
  <w:num w:numId="30">
    <w:abstractNumId w:val="11"/>
  </w:num>
  <w:num w:numId="31">
    <w:abstractNumId w:val="17"/>
  </w:num>
  <w:num w:numId="32">
    <w:abstractNumId w:val="23"/>
  </w:num>
  <w:num w:numId="33">
    <w:abstractNumId w:val="29"/>
  </w:num>
  <w:num w:numId="34">
    <w:abstractNumId w:val="33"/>
  </w:num>
  <w:num w:numId="35">
    <w:abstractNumId w:val="13"/>
  </w:num>
  <w:num w:numId="36">
    <w:abstractNumId w:val="30"/>
  </w:num>
  <w:num w:numId="37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12"/>
  </w:num>
  <w:num w:numId="41">
    <w:abstractNumId w:val="3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/>
  <w:rsids>
    <w:rsidRoot w:val="00FC3163"/>
    <w:rsid w:val="000037B9"/>
    <w:rsid w:val="000077E4"/>
    <w:rsid w:val="000176E6"/>
    <w:rsid w:val="00017FE7"/>
    <w:rsid w:val="00020D36"/>
    <w:rsid w:val="000533D5"/>
    <w:rsid w:val="00055951"/>
    <w:rsid w:val="00092047"/>
    <w:rsid w:val="00092B32"/>
    <w:rsid w:val="000E190D"/>
    <w:rsid w:val="000E3379"/>
    <w:rsid w:val="000E7C6C"/>
    <w:rsid w:val="001115FA"/>
    <w:rsid w:val="001251EC"/>
    <w:rsid w:val="001322D6"/>
    <w:rsid w:val="00142449"/>
    <w:rsid w:val="001546F9"/>
    <w:rsid w:val="001619FD"/>
    <w:rsid w:val="00163A45"/>
    <w:rsid w:val="0016560E"/>
    <w:rsid w:val="001769D6"/>
    <w:rsid w:val="00180C81"/>
    <w:rsid w:val="00180DEF"/>
    <w:rsid w:val="00187C17"/>
    <w:rsid w:val="001C021A"/>
    <w:rsid w:val="001D0F71"/>
    <w:rsid w:val="001E24D2"/>
    <w:rsid w:val="001F56BE"/>
    <w:rsid w:val="002038DB"/>
    <w:rsid w:val="00216B7D"/>
    <w:rsid w:val="00217A99"/>
    <w:rsid w:val="00226B34"/>
    <w:rsid w:val="002344BF"/>
    <w:rsid w:val="00247705"/>
    <w:rsid w:val="00256BA6"/>
    <w:rsid w:val="00262A58"/>
    <w:rsid w:val="00262D5A"/>
    <w:rsid w:val="002E3E89"/>
    <w:rsid w:val="002F5347"/>
    <w:rsid w:val="00300609"/>
    <w:rsid w:val="00324543"/>
    <w:rsid w:val="003323AA"/>
    <w:rsid w:val="00334284"/>
    <w:rsid w:val="003535C1"/>
    <w:rsid w:val="00361182"/>
    <w:rsid w:val="003760F3"/>
    <w:rsid w:val="0038184F"/>
    <w:rsid w:val="00383C24"/>
    <w:rsid w:val="003844E4"/>
    <w:rsid w:val="00385AA8"/>
    <w:rsid w:val="00392468"/>
    <w:rsid w:val="003C1B8B"/>
    <w:rsid w:val="003D2D14"/>
    <w:rsid w:val="003D3D37"/>
    <w:rsid w:val="003F32E1"/>
    <w:rsid w:val="00415B3D"/>
    <w:rsid w:val="00440D60"/>
    <w:rsid w:val="00462544"/>
    <w:rsid w:val="004923FF"/>
    <w:rsid w:val="004A5F74"/>
    <w:rsid w:val="004B53EB"/>
    <w:rsid w:val="004C4111"/>
    <w:rsid w:val="00501B31"/>
    <w:rsid w:val="0051118B"/>
    <w:rsid w:val="005170F7"/>
    <w:rsid w:val="00580AA2"/>
    <w:rsid w:val="00581311"/>
    <w:rsid w:val="00591F6E"/>
    <w:rsid w:val="005930BE"/>
    <w:rsid w:val="005B016A"/>
    <w:rsid w:val="005C1D80"/>
    <w:rsid w:val="005C3690"/>
    <w:rsid w:val="005D4013"/>
    <w:rsid w:val="005E3E0C"/>
    <w:rsid w:val="00625DFC"/>
    <w:rsid w:val="00666E8A"/>
    <w:rsid w:val="0069683C"/>
    <w:rsid w:val="006C589C"/>
    <w:rsid w:val="006D3B0E"/>
    <w:rsid w:val="006D5BD5"/>
    <w:rsid w:val="006F655D"/>
    <w:rsid w:val="0071746B"/>
    <w:rsid w:val="007F0112"/>
    <w:rsid w:val="007F6A14"/>
    <w:rsid w:val="00841B89"/>
    <w:rsid w:val="00882AF6"/>
    <w:rsid w:val="00882B09"/>
    <w:rsid w:val="008E1328"/>
    <w:rsid w:val="0090032A"/>
    <w:rsid w:val="00905068"/>
    <w:rsid w:val="00916DF4"/>
    <w:rsid w:val="009219D3"/>
    <w:rsid w:val="009249B4"/>
    <w:rsid w:val="00947E34"/>
    <w:rsid w:val="00966C24"/>
    <w:rsid w:val="009922DB"/>
    <w:rsid w:val="009A7EED"/>
    <w:rsid w:val="009E3C56"/>
    <w:rsid w:val="009E6729"/>
    <w:rsid w:val="009F7169"/>
    <w:rsid w:val="00A06FAC"/>
    <w:rsid w:val="00A3793B"/>
    <w:rsid w:val="00A41BB8"/>
    <w:rsid w:val="00A4536F"/>
    <w:rsid w:val="00A50BD0"/>
    <w:rsid w:val="00A570E3"/>
    <w:rsid w:val="00AA0BBE"/>
    <w:rsid w:val="00AB5CE5"/>
    <w:rsid w:val="00AC6626"/>
    <w:rsid w:val="00AD13B9"/>
    <w:rsid w:val="00B01830"/>
    <w:rsid w:val="00B04109"/>
    <w:rsid w:val="00B071CB"/>
    <w:rsid w:val="00B2105D"/>
    <w:rsid w:val="00B21A7D"/>
    <w:rsid w:val="00B25CB4"/>
    <w:rsid w:val="00B600F3"/>
    <w:rsid w:val="00BA1CC2"/>
    <w:rsid w:val="00BB1053"/>
    <w:rsid w:val="00BB73D1"/>
    <w:rsid w:val="00C05027"/>
    <w:rsid w:val="00C66510"/>
    <w:rsid w:val="00C875DD"/>
    <w:rsid w:val="00C878E7"/>
    <w:rsid w:val="00CA3829"/>
    <w:rsid w:val="00CC1C66"/>
    <w:rsid w:val="00CF7D9B"/>
    <w:rsid w:val="00D00C86"/>
    <w:rsid w:val="00D24675"/>
    <w:rsid w:val="00D7062A"/>
    <w:rsid w:val="00DA33B7"/>
    <w:rsid w:val="00DA654C"/>
    <w:rsid w:val="00DB07E6"/>
    <w:rsid w:val="00DB7781"/>
    <w:rsid w:val="00DE0D1C"/>
    <w:rsid w:val="00DE5374"/>
    <w:rsid w:val="00DE5598"/>
    <w:rsid w:val="00DE5FC0"/>
    <w:rsid w:val="00DE6A0A"/>
    <w:rsid w:val="00E05493"/>
    <w:rsid w:val="00E117CE"/>
    <w:rsid w:val="00E20B9F"/>
    <w:rsid w:val="00E2209A"/>
    <w:rsid w:val="00E2693D"/>
    <w:rsid w:val="00E33DC8"/>
    <w:rsid w:val="00E50FD3"/>
    <w:rsid w:val="00E90B38"/>
    <w:rsid w:val="00E96992"/>
    <w:rsid w:val="00EA1009"/>
    <w:rsid w:val="00EA7A23"/>
    <w:rsid w:val="00EB58A1"/>
    <w:rsid w:val="00ED41CD"/>
    <w:rsid w:val="00EF6096"/>
    <w:rsid w:val="00F011AF"/>
    <w:rsid w:val="00F1272D"/>
    <w:rsid w:val="00F37381"/>
    <w:rsid w:val="00F416B9"/>
    <w:rsid w:val="00F62738"/>
    <w:rsid w:val="00F62853"/>
    <w:rsid w:val="00FC3163"/>
    <w:rsid w:val="00FD4ADA"/>
    <w:rsid w:val="00FD4D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0" w:defQFormat="0" w:count="267">
    <w:lsdException w:name="Normal" w:locked="1" w:semiHidden="0" w:uiPriority="0" w:qFormat="1"/>
    <w:lsdException w:name="heading 1" w:locked="1" w:semiHidden="0" w:uiPriority="0" w:qFormat="1"/>
    <w:lsdException w:name="heading 2" w:locked="1" w:semiHidden="0" w:uiPriority="0" w:qFormat="1"/>
    <w:lsdException w:name="heading 3" w:locked="1" w:semiHidden="0" w:uiPriority="0" w:qFormat="1"/>
    <w:lsdException w:name="heading 4" w:locked="1" w:semiHidden="0" w:uiPriority="0" w:qFormat="1"/>
    <w:lsdException w:name="heading 5" w:locked="1" w:uiPriority="0" w:unhideWhenUsed="1" w:qFormat="1"/>
    <w:lsdException w:name="heading 6" w:locked="1" w:uiPriority="0" w:unhideWhenUsed="1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Normal Indent" w:unhideWhenUsed="1"/>
    <w:lsdException w:name="footnote text" w:unhideWhenUsed="1"/>
    <w:lsdException w:name="annotation text" w:unhideWhenUsed="1"/>
    <w:lsdException w:name="header" w:locked="1" w:semiHidden="0"/>
    <w:lsdException w:name="footer" w:locked="1" w:semiHidden="0" w:uiPriority="0"/>
    <w:lsdException w:name="index heading" w:unhideWhenUsed="1"/>
    <w:lsdException w:name="caption" w:locked="1" w:uiPriority="0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locked="1" w:semiHidden="0" w:uiPriority="0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uiPriority="0" w:qFormat="1"/>
    <w:lsdException w:name="Closing" w:unhideWhenUsed="1"/>
    <w:lsdException w:name="Signature" w:unhideWhenUsed="1"/>
    <w:lsdException w:name="Default Paragraph Font" w:locked="1" w:semiHidden="0" w:uiPriority="0"/>
    <w:lsdException w:name="Body Text" w:unhideWhenUsed="1"/>
    <w:lsdException w:name="Body Text Indent" w:locked="1" w:semiHidden="0" w:uiPriority="0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uiPriority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locked="1" w:semiHidden="0" w:uiPriority="0"/>
    <w:lsdException w:name="Body Text Indent 3" w:unhideWhenUsed="1"/>
    <w:lsdException w:name="Block Text" w:unhideWhenUsed="1"/>
    <w:lsdException w:name="Hyperlink" w:locked="1" w:semiHidden="0" w:uiPriority="0"/>
    <w:lsdException w:name="FollowedHyperlink" w:unhideWhenUsed="1"/>
    <w:lsdException w:name="Strong" w:locked="1" w:semiHidden="0" w:uiPriority="0" w:qFormat="1"/>
    <w:lsdException w:name="Emphasis" w:locked="1" w:semiHidden="0" w:uiPriority="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iPriority="0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locked="1" w:semiHidden="0" w:uiPriority="0"/>
    <w:lsdException w:name="Table Theme" w:unhideWhenUsed="1"/>
    <w:lsdException w:name="No Spacing" w:semiHidden="0" w:uiPriority="0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qFormat/>
    <w:rsid w:val="00FC3163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B071CB"/>
    <w:pPr>
      <w:keepNext/>
      <w:keepLines/>
      <w:spacing w:before="480"/>
      <w:outlineLvl w:val="0"/>
    </w:pPr>
    <w:rPr>
      <w:rFonts w:ascii="Cambria" w:hAnsi="Cambria" w:cs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9"/>
    <w:qFormat/>
    <w:rsid w:val="00FC3163"/>
    <w:pPr>
      <w:keepNext/>
      <w:spacing w:before="480" w:after="240" w:line="264" w:lineRule="auto"/>
      <w:jc w:val="center"/>
      <w:outlineLvl w:val="1"/>
    </w:pPr>
    <w:rPr>
      <w:rFonts w:ascii="Arial" w:hAnsi="Arial" w:cs="Arial"/>
      <w:b/>
      <w:bCs/>
      <w:i/>
      <w:iCs/>
    </w:rPr>
  </w:style>
  <w:style w:type="paragraph" w:styleId="3">
    <w:name w:val="heading 3"/>
    <w:basedOn w:val="a"/>
    <w:next w:val="a"/>
    <w:link w:val="30"/>
    <w:uiPriority w:val="99"/>
    <w:qFormat/>
    <w:rsid w:val="00ED41CD"/>
    <w:pPr>
      <w:keepNext/>
      <w:keepLines/>
      <w:spacing w:before="200"/>
      <w:outlineLvl w:val="2"/>
    </w:pPr>
    <w:rPr>
      <w:rFonts w:ascii="Cambria" w:hAnsi="Cambria" w:cs="Cambria"/>
      <w:b/>
      <w:bCs/>
      <w:color w:val="4F81BD"/>
    </w:rPr>
  </w:style>
  <w:style w:type="paragraph" w:styleId="4">
    <w:name w:val="heading 4"/>
    <w:basedOn w:val="a"/>
    <w:next w:val="a"/>
    <w:link w:val="40"/>
    <w:uiPriority w:val="99"/>
    <w:qFormat/>
    <w:rsid w:val="00ED41CD"/>
    <w:pPr>
      <w:keepNext/>
      <w:keepLines/>
      <w:spacing w:before="200"/>
      <w:outlineLvl w:val="3"/>
    </w:pPr>
    <w:rPr>
      <w:rFonts w:ascii="Cambria" w:hAnsi="Cambria" w:cs="Cambria"/>
      <w:b/>
      <w:bCs/>
      <w:i/>
      <w:iCs/>
      <w:color w:val="4F81B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B071CB"/>
    <w:rPr>
      <w:rFonts w:ascii="Cambria" w:hAnsi="Cambria" w:cs="Cambria"/>
      <w:b/>
      <w:bCs/>
      <w:color w:val="365F91"/>
      <w:sz w:val="28"/>
      <w:szCs w:val="28"/>
      <w:lang w:eastAsia="ru-RU"/>
    </w:rPr>
  </w:style>
  <w:style w:type="character" w:customStyle="1" w:styleId="20">
    <w:name w:val="Заголовок 2 Знак"/>
    <w:link w:val="2"/>
    <w:uiPriority w:val="99"/>
    <w:locked/>
    <w:rsid w:val="00FC3163"/>
    <w:rPr>
      <w:rFonts w:ascii="Arial" w:hAnsi="Arial" w:cs="Arial"/>
      <w:b/>
      <w:bCs/>
      <w:i/>
      <w:iCs/>
      <w:snapToGrid w:val="0"/>
      <w:sz w:val="20"/>
      <w:szCs w:val="20"/>
      <w:lang w:eastAsia="ru-RU"/>
    </w:rPr>
  </w:style>
  <w:style w:type="character" w:customStyle="1" w:styleId="30">
    <w:name w:val="Заголовок 3 Знак"/>
    <w:link w:val="3"/>
    <w:uiPriority w:val="99"/>
    <w:semiHidden/>
    <w:locked/>
    <w:rsid w:val="00ED41CD"/>
    <w:rPr>
      <w:rFonts w:ascii="Cambria" w:hAnsi="Cambria" w:cs="Cambria"/>
      <w:b/>
      <w:bCs/>
      <w:color w:val="4F81BD"/>
      <w:sz w:val="24"/>
      <w:szCs w:val="24"/>
      <w:lang w:eastAsia="ru-RU"/>
    </w:rPr>
  </w:style>
  <w:style w:type="character" w:customStyle="1" w:styleId="40">
    <w:name w:val="Заголовок 4 Знак"/>
    <w:link w:val="4"/>
    <w:uiPriority w:val="99"/>
    <w:semiHidden/>
    <w:locked/>
    <w:rsid w:val="00ED41CD"/>
    <w:rPr>
      <w:rFonts w:ascii="Cambria" w:hAnsi="Cambria" w:cs="Cambria"/>
      <w:b/>
      <w:bCs/>
      <w:i/>
      <w:iCs/>
      <w:color w:val="4F81BD"/>
      <w:sz w:val="24"/>
      <w:szCs w:val="24"/>
      <w:lang w:eastAsia="ru-RU"/>
    </w:rPr>
  </w:style>
  <w:style w:type="paragraph" w:styleId="a3">
    <w:name w:val="header"/>
    <w:basedOn w:val="a"/>
    <w:link w:val="a4"/>
    <w:uiPriority w:val="99"/>
    <w:rsid w:val="00FC316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link w:val="a3"/>
    <w:uiPriority w:val="99"/>
    <w:locked/>
    <w:rsid w:val="00FC3163"/>
    <w:rPr>
      <w:rFonts w:ascii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uiPriority w:val="99"/>
    <w:rsid w:val="00FC3163"/>
  </w:style>
  <w:style w:type="paragraph" w:customStyle="1" w:styleId="a6">
    <w:name w:val="Знак"/>
    <w:basedOn w:val="a"/>
    <w:uiPriority w:val="99"/>
    <w:rsid w:val="00FC3163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table" w:styleId="a7">
    <w:name w:val="Table Grid"/>
    <w:basedOn w:val="a1"/>
    <w:rsid w:val="00E20B9F"/>
    <w:rPr>
      <w:rFonts w:cs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rmal (Web)"/>
    <w:basedOn w:val="a"/>
    <w:rsid w:val="00ED41CD"/>
    <w:pPr>
      <w:spacing w:before="100" w:beforeAutospacing="1" w:after="100" w:afterAutospacing="1"/>
    </w:pPr>
  </w:style>
  <w:style w:type="character" w:styleId="a9">
    <w:name w:val="Hyperlink"/>
    <w:uiPriority w:val="99"/>
    <w:rsid w:val="00ED41CD"/>
    <w:rPr>
      <w:color w:val="0000FF"/>
      <w:u w:val="single"/>
    </w:rPr>
  </w:style>
  <w:style w:type="paragraph" w:customStyle="1" w:styleId="aa">
    <w:name w:val="программа"/>
    <w:basedOn w:val="a"/>
    <w:uiPriority w:val="99"/>
    <w:rsid w:val="00ED41CD"/>
    <w:rPr>
      <w:rFonts w:ascii="Courier New" w:hAnsi="Courier New" w:cs="Courier New"/>
      <w:sz w:val="20"/>
      <w:szCs w:val="20"/>
      <w:lang w:val="en-US"/>
    </w:rPr>
  </w:style>
  <w:style w:type="paragraph" w:customStyle="1" w:styleId="Heading2-112">
    <w:name w:val="Стиль Heading 2-1 + (сложные знаки) 12 пт"/>
    <w:basedOn w:val="a"/>
    <w:uiPriority w:val="99"/>
    <w:rsid w:val="00ED41CD"/>
    <w:pPr>
      <w:keepNext/>
      <w:keepLines/>
      <w:spacing w:before="120" w:after="60"/>
      <w:outlineLvl w:val="1"/>
    </w:pPr>
    <w:rPr>
      <w:rFonts w:ascii="Arial" w:hAnsi="Arial" w:cs="Arial"/>
      <w:b/>
      <w:bCs/>
      <w:i/>
      <w:iCs/>
    </w:rPr>
  </w:style>
  <w:style w:type="paragraph" w:styleId="ab">
    <w:name w:val="Body Text Indent"/>
    <w:basedOn w:val="a"/>
    <w:link w:val="ac"/>
    <w:uiPriority w:val="99"/>
    <w:rsid w:val="00ED41CD"/>
    <w:pPr>
      <w:ind w:firstLine="720"/>
    </w:pPr>
  </w:style>
  <w:style w:type="character" w:customStyle="1" w:styleId="ac">
    <w:name w:val="Основной текст с отступом Знак"/>
    <w:link w:val="ab"/>
    <w:uiPriority w:val="99"/>
    <w:locked/>
    <w:rsid w:val="00ED41CD"/>
    <w:rPr>
      <w:rFonts w:ascii="Times New Roman" w:hAnsi="Times New Roman" w:cs="Times New Roman"/>
      <w:sz w:val="24"/>
      <w:szCs w:val="24"/>
      <w:lang w:eastAsia="ru-RU"/>
    </w:rPr>
  </w:style>
  <w:style w:type="paragraph" w:styleId="21">
    <w:name w:val="Body Text Indent 2"/>
    <w:basedOn w:val="a"/>
    <w:link w:val="22"/>
    <w:uiPriority w:val="99"/>
    <w:rsid w:val="00ED41CD"/>
    <w:pPr>
      <w:ind w:firstLine="540"/>
      <w:jc w:val="both"/>
    </w:pPr>
  </w:style>
  <w:style w:type="character" w:customStyle="1" w:styleId="22">
    <w:name w:val="Основной текст с отступом 2 Знак"/>
    <w:link w:val="21"/>
    <w:uiPriority w:val="99"/>
    <w:locked/>
    <w:rsid w:val="00ED41CD"/>
    <w:rPr>
      <w:rFonts w:ascii="Times New Roman" w:hAnsi="Times New Roman" w:cs="Times New Roman"/>
      <w:sz w:val="24"/>
      <w:szCs w:val="24"/>
      <w:lang w:eastAsia="ru-RU"/>
    </w:rPr>
  </w:style>
  <w:style w:type="paragraph" w:styleId="ad">
    <w:name w:val="footer"/>
    <w:basedOn w:val="a"/>
    <w:link w:val="ae"/>
    <w:uiPriority w:val="99"/>
    <w:rsid w:val="00ED41CD"/>
    <w:pPr>
      <w:tabs>
        <w:tab w:val="center" w:pos="4677"/>
        <w:tab w:val="right" w:pos="9355"/>
      </w:tabs>
      <w:spacing w:line="360" w:lineRule="auto"/>
      <w:ind w:firstLine="709"/>
      <w:jc w:val="both"/>
    </w:pPr>
  </w:style>
  <w:style w:type="character" w:customStyle="1" w:styleId="ae">
    <w:name w:val="Нижний колонтитул Знак"/>
    <w:link w:val="ad"/>
    <w:uiPriority w:val="99"/>
    <w:locked/>
    <w:rsid w:val="00ED41CD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af">
    <w:name w:val="Программа"/>
    <w:basedOn w:val="a8"/>
    <w:uiPriority w:val="99"/>
    <w:rsid w:val="00ED41CD"/>
    <w:pPr>
      <w:spacing w:before="240" w:beforeAutospacing="0" w:after="240" w:afterAutospacing="0"/>
      <w:jc w:val="center"/>
    </w:pPr>
    <w:rPr>
      <w:rFonts w:ascii="Arial" w:hAnsi="Arial" w:cs="Arial"/>
      <w:b/>
      <w:bCs/>
    </w:rPr>
  </w:style>
  <w:style w:type="paragraph" w:styleId="af0">
    <w:name w:val="Body Text"/>
    <w:basedOn w:val="a"/>
    <w:link w:val="af1"/>
    <w:uiPriority w:val="99"/>
    <w:rsid w:val="00ED41CD"/>
    <w:pPr>
      <w:jc w:val="center"/>
    </w:pPr>
    <w:rPr>
      <w:color w:val="000000"/>
    </w:rPr>
  </w:style>
  <w:style w:type="character" w:customStyle="1" w:styleId="af1">
    <w:name w:val="Основной текст Знак"/>
    <w:link w:val="af0"/>
    <w:uiPriority w:val="99"/>
    <w:locked/>
    <w:rsid w:val="00ED41CD"/>
    <w:rPr>
      <w:rFonts w:ascii="Times New Roman" w:hAnsi="Times New Roman" w:cs="Times New Roman"/>
      <w:color w:val="000000"/>
      <w:sz w:val="24"/>
      <w:szCs w:val="24"/>
      <w:lang w:eastAsia="ru-RU"/>
    </w:rPr>
  </w:style>
  <w:style w:type="paragraph" w:styleId="23">
    <w:name w:val="toc 2"/>
    <w:basedOn w:val="a"/>
    <w:next w:val="a"/>
    <w:autoRedefine/>
    <w:uiPriority w:val="99"/>
    <w:semiHidden/>
    <w:rsid w:val="003535C1"/>
    <w:pPr>
      <w:tabs>
        <w:tab w:val="left" w:pos="900"/>
        <w:tab w:val="right" w:pos="9345"/>
      </w:tabs>
      <w:ind w:firstLine="540"/>
      <w:jc w:val="center"/>
    </w:pPr>
    <w:rPr>
      <w:b/>
      <w:bCs/>
      <w:noProof/>
    </w:rPr>
  </w:style>
  <w:style w:type="paragraph" w:customStyle="1" w:styleId="ConsNormal">
    <w:name w:val="ConsNormal"/>
    <w:uiPriority w:val="99"/>
    <w:rsid w:val="00B071CB"/>
    <w:pPr>
      <w:widowControl w:val="0"/>
      <w:snapToGrid w:val="0"/>
      <w:ind w:firstLine="720"/>
    </w:pPr>
    <w:rPr>
      <w:rFonts w:ascii="Arial" w:eastAsia="Times New Roman" w:hAnsi="Arial" w:cs="Arial"/>
    </w:rPr>
  </w:style>
  <w:style w:type="character" w:styleId="af2">
    <w:name w:val="Emphasis"/>
    <w:qFormat/>
    <w:rsid w:val="00B071CB"/>
    <w:rPr>
      <w:i/>
      <w:iCs/>
    </w:rPr>
  </w:style>
  <w:style w:type="paragraph" w:customStyle="1" w:styleId="Default">
    <w:name w:val="Default"/>
    <w:uiPriority w:val="99"/>
    <w:rsid w:val="00905068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styleId="af3">
    <w:name w:val="Title"/>
    <w:basedOn w:val="a"/>
    <w:link w:val="af4"/>
    <w:uiPriority w:val="99"/>
    <w:qFormat/>
    <w:rsid w:val="00966C24"/>
    <w:pPr>
      <w:spacing w:after="180"/>
    </w:pPr>
    <w:rPr>
      <w:sz w:val="26"/>
      <w:szCs w:val="26"/>
    </w:rPr>
  </w:style>
  <w:style w:type="character" w:customStyle="1" w:styleId="af4">
    <w:name w:val="Название Знак"/>
    <w:link w:val="af3"/>
    <w:uiPriority w:val="99"/>
    <w:locked/>
    <w:rsid w:val="00966C24"/>
    <w:rPr>
      <w:rFonts w:ascii="Times New Roman" w:hAnsi="Times New Roman" w:cs="Times New Roman"/>
      <w:sz w:val="26"/>
      <w:szCs w:val="26"/>
      <w:lang w:eastAsia="ru-RU"/>
    </w:rPr>
  </w:style>
  <w:style w:type="paragraph" w:styleId="24">
    <w:name w:val="Body Text 2"/>
    <w:basedOn w:val="a"/>
    <w:link w:val="25"/>
    <w:uiPriority w:val="99"/>
    <w:semiHidden/>
    <w:rsid w:val="00966C24"/>
    <w:pPr>
      <w:spacing w:after="120" w:line="480" w:lineRule="auto"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25">
    <w:name w:val="Основной текст 2 Знак"/>
    <w:link w:val="24"/>
    <w:uiPriority w:val="99"/>
    <w:semiHidden/>
    <w:locked/>
    <w:rsid w:val="00966C24"/>
    <w:rPr>
      <w:rFonts w:ascii="Calibri" w:eastAsia="Times New Roman" w:hAnsi="Calibri" w:cs="Calibri"/>
    </w:rPr>
  </w:style>
  <w:style w:type="character" w:styleId="af5">
    <w:name w:val="Strong"/>
    <w:qFormat/>
    <w:rsid w:val="00966C24"/>
    <w:rPr>
      <w:b/>
      <w:bCs/>
    </w:rPr>
  </w:style>
  <w:style w:type="paragraph" w:styleId="af6">
    <w:name w:val="List Paragraph"/>
    <w:basedOn w:val="a"/>
    <w:uiPriority w:val="99"/>
    <w:qFormat/>
    <w:rsid w:val="009249B4"/>
    <w:pPr>
      <w:ind w:left="720"/>
    </w:pPr>
    <w:rPr>
      <w:sz w:val="20"/>
      <w:szCs w:val="20"/>
    </w:rPr>
  </w:style>
  <w:style w:type="paragraph" w:customStyle="1" w:styleId="26">
    <w:name w:val="Знак Знак Знак Знак Знак Знак Знак Знак Знак Знак Знак Знак Знак Знак Знак Знак Знак Знак Знак Знак Знак2 Знак"/>
    <w:basedOn w:val="a"/>
    <w:uiPriority w:val="99"/>
    <w:rsid w:val="009E6729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11">
    <w:name w:val="Без интервала1"/>
    <w:uiPriority w:val="1"/>
    <w:qFormat/>
    <w:rsid w:val="000037B9"/>
    <w:rPr>
      <w:rFonts w:eastAsia="Times New Roman" w:cs="Calibri"/>
      <w:sz w:val="22"/>
      <w:szCs w:val="22"/>
    </w:rPr>
  </w:style>
  <w:style w:type="character" w:customStyle="1" w:styleId="8">
    <w:name w:val="Основной текст (8)"/>
    <w:link w:val="81"/>
    <w:uiPriority w:val="99"/>
    <w:rsid w:val="00A3793B"/>
    <w:rPr>
      <w:rFonts w:ascii="Times New Roman" w:hAnsi="Times New Roman"/>
      <w:sz w:val="28"/>
      <w:szCs w:val="28"/>
      <w:shd w:val="clear" w:color="auto" w:fill="FFFFFF"/>
    </w:rPr>
  </w:style>
  <w:style w:type="paragraph" w:customStyle="1" w:styleId="81">
    <w:name w:val="Основной текст (8)1"/>
    <w:basedOn w:val="a"/>
    <w:link w:val="8"/>
    <w:uiPriority w:val="99"/>
    <w:rsid w:val="00A3793B"/>
    <w:pPr>
      <w:shd w:val="clear" w:color="auto" w:fill="FFFFFF"/>
      <w:spacing w:after="300" w:line="322" w:lineRule="exact"/>
      <w:jc w:val="center"/>
    </w:pPr>
    <w:rPr>
      <w:rFonts w:eastAsia="Calibri"/>
      <w:sz w:val="28"/>
      <w:szCs w:val="28"/>
    </w:rPr>
  </w:style>
  <w:style w:type="paragraph" w:styleId="af7">
    <w:name w:val="No Spacing"/>
    <w:link w:val="af8"/>
    <w:qFormat/>
    <w:rsid w:val="0071746B"/>
    <w:rPr>
      <w:rFonts w:eastAsia="Times New Roman" w:cs="Calibri"/>
      <w:sz w:val="22"/>
      <w:szCs w:val="22"/>
      <w:lang w:eastAsia="en-US"/>
    </w:rPr>
  </w:style>
  <w:style w:type="character" w:customStyle="1" w:styleId="41">
    <w:name w:val="Основной текст (4)"/>
    <w:link w:val="410"/>
    <w:uiPriority w:val="99"/>
    <w:rsid w:val="0071746B"/>
    <w:rPr>
      <w:rFonts w:ascii="Times New Roman" w:hAnsi="Times New Roman"/>
      <w:b/>
      <w:bCs/>
      <w:sz w:val="28"/>
      <w:szCs w:val="28"/>
      <w:shd w:val="clear" w:color="auto" w:fill="FFFFFF"/>
    </w:rPr>
  </w:style>
  <w:style w:type="paragraph" w:customStyle="1" w:styleId="410">
    <w:name w:val="Основной текст (4)1"/>
    <w:basedOn w:val="a"/>
    <w:link w:val="41"/>
    <w:uiPriority w:val="99"/>
    <w:rsid w:val="0071746B"/>
    <w:pPr>
      <w:shd w:val="clear" w:color="auto" w:fill="FFFFFF"/>
      <w:spacing w:before="960" w:line="317" w:lineRule="exact"/>
      <w:jc w:val="center"/>
    </w:pPr>
    <w:rPr>
      <w:rFonts w:eastAsia="Calibri"/>
      <w:b/>
      <w:bCs/>
      <w:sz w:val="28"/>
      <w:szCs w:val="28"/>
    </w:rPr>
  </w:style>
  <w:style w:type="character" w:customStyle="1" w:styleId="af8">
    <w:name w:val="Без интервала Знак"/>
    <w:link w:val="af7"/>
    <w:locked/>
    <w:rsid w:val="00580AA2"/>
    <w:rPr>
      <w:rFonts w:eastAsia="Times New Roman" w:cs="Calibri"/>
      <w:sz w:val="22"/>
      <w:szCs w:val="22"/>
      <w:lang w:eastAsia="en-US"/>
    </w:rPr>
  </w:style>
  <w:style w:type="paragraph" w:customStyle="1" w:styleId="western">
    <w:name w:val="western"/>
    <w:basedOn w:val="a"/>
    <w:rsid w:val="00580AA2"/>
    <w:pPr>
      <w:spacing w:before="100" w:beforeAutospacing="1" w:after="100" w:afterAutospacing="1"/>
    </w:pPr>
    <w:rPr>
      <w:rFonts w:eastAsia="Calibri"/>
    </w:rPr>
  </w:style>
  <w:style w:type="paragraph" w:customStyle="1" w:styleId="p9">
    <w:name w:val="p9"/>
    <w:basedOn w:val="a"/>
    <w:rsid w:val="00017FE7"/>
    <w:pPr>
      <w:spacing w:before="100" w:beforeAutospacing="1" w:after="100" w:afterAutospacing="1"/>
    </w:pPr>
  </w:style>
  <w:style w:type="paragraph" w:customStyle="1" w:styleId="p10">
    <w:name w:val="p10"/>
    <w:basedOn w:val="a"/>
    <w:rsid w:val="00017FE7"/>
    <w:pPr>
      <w:spacing w:before="100" w:beforeAutospacing="1" w:after="100" w:afterAutospacing="1"/>
    </w:pPr>
  </w:style>
  <w:style w:type="paragraph" w:customStyle="1" w:styleId="p11">
    <w:name w:val="p11"/>
    <w:basedOn w:val="a"/>
    <w:rsid w:val="00017FE7"/>
    <w:pPr>
      <w:spacing w:before="100" w:beforeAutospacing="1" w:after="100" w:afterAutospacing="1"/>
    </w:pPr>
  </w:style>
  <w:style w:type="paragraph" w:customStyle="1" w:styleId="p12">
    <w:name w:val="p12"/>
    <w:basedOn w:val="a"/>
    <w:rsid w:val="00017FE7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chamaalex.ucoz.ru" TargetMode="External"/><Relationship Id="rId13" Type="http://schemas.openxmlformats.org/officeDocument/2006/relationships/hyperlink" Target="http://1school.ru/?pgid=210&amp;preview=1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jpeg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4.jpeg"/><Relationship Id="rId20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5" Type="http://schemas.openxmlformats.org/officeDocument/2006/relationships/webSettings" Target="webSettings.xml"/><Relationship Id="rId15" Type="http://schemas.openxmlformats.org/officeDocument/2006/relationships/hyperlink" Target="http://1school.ru/?pgid=189&amp;preview=1" TargetMode="External"/><Relationship Id="rId10" Type="http://schemas.openxmlformats.org/officeDocument/2006/relationships/hyperlink" Target="http://www.consultant.ru/document/cons_doc_LAW_149753/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www.consultant.ru/document/cons_doc_LAW_149753/" TargetMode="External"/><Relationship Id="rId14" Type="http://schemas.openxmlformats.org/officeDocument/2006/relationships/hyperlink" Target="http://1school.ru/?pgid=187&amp;preview=1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49F609-B64D-4068-B9DB-E6F8B526C0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50</Pages>
  <Words>20556</Words>
  <Characters>117171</Characters>
  <Application>Microsoft Office Word</Application>
  <DocSecurity>0</DocSecurity>
  <Lines>976</Lines>
  <Paragraphs>274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acer</Company>
  <LinksUpToDate>false</LinksUpToDate>
  <CharactersWithSpaces>137453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элекам</dc:creator>
  <cp:lastModifiedBy>User</cp:lastModifiedBy>
  <cp:revision>2</cp:revision>
  <cp:lastPrinted>2014-01-30T07:25:00Z</cp:lastPrinted>
  <dcterms:created xsi:type="dcterms:W3CDTF">2016-02-02T07:38:00Z</dcterms:created>
  <dcterms:modified xsi:type="dcterms:W3CDTF">2016-02-02T07:38:00Z</dcterms:modified>
</cp:coreProperties>
</file>